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6310EB" w:rsidRDefault="002370AB" w:rsidP="002370AB">
      <w:r w:rsidRPr="006310EB">
        <w:rPr>
          <w:b/>
        </w:rPr>
        <w:t>РОССИЙС</w:t>
      </w:r>
      <w:bookmarkStart w:id="0" w:name="_GoBack"/>
      <w:bookmarkEnd w:id="0"/>
      <w:r w:rsidRPr="006310EB">
        <w:rPr>
          <w:b/>
        </w:rPr>
        <w:t xml:space="preserve">КАЯ   ФЕДЕРАЦИЯ                                 </w:t>
      </w:r>
      <w:r w:rsidRPr="006310EB">
        <w:t xml:space="preserve">                                       </w:t>
      </w:r>
    </w:p>
    <w:p w:rsidR="002370AB" w:rsidRPr="006310EB" w:rsidRDefault="002370AB" w:rsidP="002370AB">
      <w:r w:rsidRPr="006310EB">
        <w:rPr>
          <w:b/>
        </w:rPr>
        <w:t xml:space="preserve">    САМАРСКАЯ  ОБЛАСТЬ               </w:t>
      </w:r>
    </w:p>
    <w:p w:rsidR="002370AB" w:rsidRPr="006310EB" w:rsidRDefault="002370AB" w:rsidP="002370AB">
      <w:r w:rsidRPr="006310EB">
        <w:rPr>
          <w:b/>
        </w:rPr>
        <w:t xml:space="preserve">МУНИЦИПАЛЬНЫЙ РАЙОН                  </w:t>
      </w:r>
    </w:p>
    <w:p w:rsidR="002370AB" w:rsidRPr="006310EB" w:rsidRDefault="002370AB" w:rsidP="002370AB">
      <w:r w:rsidRPr="006310EB">
        <w:rPr>
          <w:b/>
        </w:rPr>
        <w:t xml:space="preserve">      ХВОРОСТЯНСКИЙ                                                          </w:t>
      </w:r>
    </w:p>
    <w:p w:rsidR="002370AB" w:rsidRPr="006310EB" w:rsidRDefault="002370AB" w:rsidP="002370AB">
      <w:r w:rsidRPr="006310EB">
        <w:rPr>
          <w:b/>
        </w:rPr>
        <w:t xml:space="preserve">      АДМИНИСТРАЦИЯ                                                                          </w:t>
      </w:r>
    </w:p>
    <w:p w:rsidR="002370AB" w:rsidRPr="006310EB" w:rsidRDefault="002370AB" w:rsidP="002370AB">
      <w:pPr>
        <w:rPr>
          <w:b/>
        </w:rPr>
      </w:pPr>
      <w:r w:rsidRPr="006310EB">
        <w:rPr>
          <w:b/>
        </w:rPr>
        <w:t xml:space="preserve">СЕЛЬСКОГО ПОСЕЛЕНИЯ                             </w:t>
      </w:r>
    </w:p>
    <w:p w:rsidR="002370AB" w:rsidRPr="006310EB" w:rsidRDefault="002370AB" w:rsidP="002370AB">
      <w:pPr>
        <w:ind w:left="708" w:hanging="708"/>
        <w:rPr>
          <w:b/>
        </w:rPr>
      </w:pPr>
      <w:r w:rsidRPr="006310EB">
        <w:rPr>
          <w:b/>
        </w:rPr>
        <w:t xml:space="preserve">            АБАШЕВО                                                                                                                                               </w:t>
      </w:r>
    </w:p>
    <w:p w:rsidR="002370AB" w:rsidRPr="006310EB" w:rsidRDefault="002370AB" w:rsidP="002370AB">
      <w:pPr>
        <w:rPr>
          <w:b/>
        </w:rPr>
      </w:pPr>
      <w:r w:rsidRPr="006310EB">
        <w:rPr>
          <w:b/>
        </w:rPr>
        <w:t>445599,с</w:t>
      </w:r>
      <w:proofErr w:type="gramStart"/>
      <w:r w:rsidRPr="006310EB">
        <w:rPr>
          <w:b/>
        </w:rPr>
        <w:t>.А</w:t>
      </w:r>
      <w:proofErr w:type="gramEnd"/>
      <w:r w:rsidRPr="006310EB">
        <w:rPr>
          <w:b/>
        </w:rPr>
        <w:t xml:space="preserve">башево,ул.Озерная-1                       </w:t>
      </w:r>
    </w:p>
    <w:p w:rsidR="002370AB" w:rsidRPr="006310EB" w:rsidRDefault="002370AB" w:rsidP="002370AB">
      <w:pPr>
        <w:rPr>
          <w:b/>
        </w:rPr>
      </w:pPr>
      <w:r w:rsidRPr="006310EB">
        <w:rPr>
          <w:b/>
        </w:rPr>
        <w:t xml:space="preserve">      тел.(846-77)9-55-89</w:t>
      </w:r>
    </w:p>
    <w:p w:rsidR="002370AB" w:rsidRPr="006310EB" w:rsidRDefault="002370AB" w:rsidP="002370AB">
      <w:pPr>
        <w:rPr>
          <w:b/>
          <w:u w:val="single"/>
        </w:rPr>
      </w:pPr>
      <w:r w:rsidRPr="006310EB">
        <w:rPr>
          <w:b/>
          <w:lang w:val="en-US"/>
        </w:rPr>
        <w:t>E</w:t>
      </w:r>
      <w:r w:rsidRPr="006310EB">
        <w:rPr>
          <w:b/>
        </w:rPr>
        <w:t>-</w:t>
      </w:r>
      <w:r w:rsidRPr="006310EB">
        <w:rPr>
          <w:b/>
          <w:lang w:val="en-US"/>
        </w:rPr>
        <w:t>mail</w:t>
      </w:r>
      <w:r w:rsidRPr="006310EB">
        <w:rPr>
          <w:b/>
        </w:rPr>
        <w:t>:</w:t>
      </w:r>
      <w:proofErr w:type="spellStart"/>
      <w:r w:rsidRPr="006310EB">
        <w:rPr>
          <w:b/>
          <w:u w:val="single"/>
          <w:lang w:val="en-US"/>
        </w:rPr>
        <w:t>volost</w:t>
      </w:r>
      <w:proofErr w:type="spellEnd"/>
      <w:r w:rsidRPr="006310EB">
        <w:rPr>
          <w:b/>
          <w:u w:val="single"/>
        </w:rPr>
        <w:t>-</w:t>
      </w:r>
      <w:proofErr w:type="spellStart"/>
      <w:r w:rsidRPr="006310EB">
        <w:rPr>
          <w:b/>
          <w:u w:val="single"/>
          <w:lang w:val="en-US"/>
        </w:rPr>
        <w:t>abasch</w:t>
      </w:r>
      <w:proofErr w:type="spellEnd"/>
      <w:r w:rsidRPr="006310EB">
        <w:rPr>
          <w:b/>
          <w:u w:val="single"/>
        </w:rPr>
        <w:t>@</w:t>
      </w:r>
      <w:r w:rsidRPr="006310EB">
        <w:rPr>
          <w:b/>
          <w:u w:val="single"/>
          <w:lang w:val="en-US"/>
        </w:rPr>
        <w:t>mail</w:t>
      </w:r>
      <w:r w:rsidRPr="006310EB">
        <w:rPr>
          <w:b/>
          <w:u w:val="single"/>
        </w:rPr>
        <w:t>.</w:t>
      </w:r>
      <w:proofErr w:type="spellStart"/>
      <w:r w:rsidRPr="006310EB">
        <w:rPr>
          <w:b/>
          <w:u w:val="single"/>
          <w:lang w:val="en-US"/>
        </w:rPr>
        <w:t>ru</w:t>
      </w:r>
      <w:proofErr w:type="spellEnd"/>
    </w:p>
    <w:p w:rsidR="002370AB" w:rsidRPr="006310EB" w:rsidRDefault="002370AB" w:rsidP="00396B0A">
      <w:pPr>
        <w:rPr>
          <w:b/>
          <w:color w:val="333333"/>
        </w:rPr>
      </w:pPr>
    </w:p>
    <w:p w:rsidR="00396B0A" w:rsidRPr="006310EB" w:rsidRDefault="002370AB" w:rsidP="00396B0A">
      <w:pPr>
        <w:rPr>
          <w:b/>
          <w:color w:val="333333"/>
        </w:rPr>
      </w:pPr>
      <w:r w:rsidRPr="006310EB">
        <w:rPr>
          <w:b/>
          <w:color w:val="333333"/>
        </w:rPr>
        <w:t xml:space="preserve">   </w:t>
      </w:r>
      <w:r w:rsidR="003408B9" w:rsidRPr="006310EB">
        <w:rPr>
          <w:b/>
          <w:color w:val="333333"/>
        </w:rPr>
        <w:t xml:space="preserve">ПОСТАНОВЛЕНИЕ № </w:t>
      </w:r>
      <w:r w:rsidR="00C03976">
        <w:rPr>
          <w:b/>
          <w:color w:val="333333"/>
        </w:rPr>
        <w:t>18</w:t>
      </w:r>
    </w:p>
    <w:p w:rsidR="00396B0A" w:rsidRPr="006310EB" w:rsidRDefault="00B624D5" w:rsidP="00396B0A">
      <w:pPr>
        <w:rPr>
          <w:b/>
          <w:bCs/>
        </w:rPr>
      </w:pPr>
      <w:r w:rsidRPr="006310EB">
        <w:rPr>
          <w:b/>
          <w:color w:val="333333"/>
        </w:rPr>
        <w:t xml:space="preserve">       о</w:t>
      </w:r>
      <w:r w:rsidR="00BD53BE" w:rsidRPr="006310EB">
        <w:rPr>
          <w:b/>
          <w:color w:val="333333"/>
        </w:rPr>
        <w:t xml:space="preserve">т </w:t>
      </w:r>
      <w:r w:rsidR="00310143">
        <w:rPr>
          <w:b/>
          <w:color w:val="333333"/>
        </w:rPr>
        <w:t>25</w:t>
      </w:r>
      <w:r w:rsidR="00BD53BE" w:rsidRPr="006310EB">
        <w:rPr>
          <w:b/>
          <w:color w:val="333333"/>
        </w:rPr>
        <w:t>.</w:t>
      </w:r>
      <w:r w:rsidR="005C5B58" w:rsidRPr="006310EB">
        <w:rPr>
          <w:b/>
          <w:color w:val="333333"/>
        </w:rPr>
        <w:t>07</w:t>
      </w:r>
      <w:r w:rsidR="00396B0A" w:rsidRPr="006310EB">
        <w:rPr>
          <w:b/>
          <w:color w:val="333333"/>
        </w:rPr>
        <w:t>.</w:t>
      </w:r>
      <w:r w:rsidR="00C03976">
        <w:rPr>
          <w:b/>
        </w:rPr>
        <w:t>2018</w:t>
      </w:r>
      <w:r w:rsidR="00396B0A" w:rsidRPr="006310EB">
        <w:rPr>
          <w:b/>
        </w:rPr>
        <w:t>г.</w:t>
      </w:r>
    </w:p>
    <w:p w:rsidR="002370AB" w:rsidRDefault="002370AB" w:rsidP="00396B0A">
      <w:pPr>
        <w:rPr>
          <w:b/>
          <w:sz w:val="28"/>
          <w:szCs w:val="28"/>
        </w:rPr>
      </w:pPr>
    </w:p>
    <w:p w:rsidR="00396B0A" w:rsidRPr="006310EB" w:rsidRDefault="002370AB" w:rsidP="00396B0A">
      <w:pPr>
        <w:rPr>
          <w:b/>
        </w:rPr>
      </w:pPr>
      <w:r w:rsidRPr="006310EB">
        <w:rPr>
          <w:b/>
        </w:rPr>
        <w:t>« Об утверждении Программы проведении проверки готовности к отопительному периоду»</w:t>
      </w:r>
    </w:p>
    <w:p w:rsidR="00396B0A" w:rsidRPr="006310EB" w:rsidRDefault="00396B0A" w:rsidP="00396B0A">
      <w:pPr>
        <w:ind w:firstLine="567"/>
      </w:pPr>
      <w:r w:rsidRPr="006310EB">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Pr="006310EB" w:rsidRDefault="00396B0A" w:rsidP="00396B0A">
      <w:pPr>
        <w:ind w:firstLine="567"/>
        <w:rPr>
          <w:b/>
        </w:rPr>
      </w:pPr>
      <w:r w:rsidRPr="006310EB">
        <w:rPr>
          <w:b/>
        </w:rPr>
        <w:t>ПОСТАНОВЛЯЮ:</w:t>
      </w:r>
    </w:p>
    <w:p w:rsidR="00396B0A" w:rsidRPr="006310EB" w:rsidRDefault="00396B0A" w:rsidP="00396B0A">
      <w:pPr>
        <w:ind w:firstLine="567"/>
        <w:jc w:val="both"/>
      </w:pPr>
      <w:r w:rsidRPr="006310EB">
        <w:t xml:space="preserve">1. Создать </w:t>
      </w:r>
      <w:r w:rsidRPr="006310EB">
        <w:rPr>
          <w:rStyle w:val="a6"/>
          <w:b w:val="0"/>
        </w:rPr>
        <w:t>комиссию по проведению проверки готовно</w:t>
      </w:r>
      <w:r w:rsidR="00BE624E" w:rsidRPr="006310EB">
        <w:rPr>
          <w:rStyle w:val="a6"/>
          <w:b w:val="0"/>
        </w:rPr>
        <w:t>сти к отопительному пер</w:t>
      </w:r>
      <w:r w:rsidR="00C03976">
        <w:rPr>
          <w:rStyle w:val="a6"/>
          <w:b w:val="0"/>
        </w:rPr>
        <w:t>иоду 2018 – 2019</w:t>
      </w:r>
      <w:r w:rsidRPr="006310EB">
        <w:rPr>
          <w:rStyle w:val="a6"/>
          <w:b w:val="0"/>
        </w:rPr>
        <w:t xml:space="preserve"> годов</w:t>
      </w:r>
      <w:r w:rsidRPr="006310EB">
        <w:rPr>
          <w:b/>
        </w:rPr>
        <w:t xml:space="preserve">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w:t>
      </w:r>
    </w:p>
    <w:p w:rsidR="00396B0A" w:rsidRPr="006310EB" w:rsidRDefault="00396B0A" w:rsidP="00396B0A">
      <w:pPr>
        <w:widowControl w:val="0"/>
        <w:autoSpaceDE w:val="0"/>
        <w:autoSpaceDN w:val="0"/>
        <w:adjustRightInd w:val="0"/>
        <w:jc w:val="both"/>
      </w:pPr>
      <w:r w:rsidRPr="006310EB">
        <w:t xml:space="preserve">        2. Утвердить:</w:t>
      </w:r>
    </w:p>
    <w:p w:rsidR="00396B0A" w:rsidRPr="006310EB" w:rsidRDefault="00396B0A" w:rsidP="00396B0A">
      <w:pPr>
        <w:ind w:firstLine="567"/>
      </w:pPr>
      <w:r w:rsidRPr="006310EB">
        <w:t xml:space="preserve">2.1. Положение о </w:t>
      </w:r>
      <w:r w:rsidRPr="006310EB">
        <w:rPr>
          <w:rStyle w:val="a6"/>
          <w:b w:val="0"/>
        </w:rPr>
        <w:t>комиссии по проведению проверки готовно</w:t>
      </w:r>
      <w:r w:rsidR="00BE624E" w:rsidRPr="006310EB">
        <w:rPr>
          <w:rStyle w:val="a6"/>
          <w:b w:val="0"/>
        </w:rPr>
        <w:t>сти к</w:t>
      </w:r>
      <w:r w:rsidR="00C03976">
        <w:rPr>
          <w:rStyle w:val="a6"/>
          <w:b w:val="0"/>
        </w:rPr>
        <w:t xml:space="preserve"> отопительному периоду 2018 – 2019 </w:t>
      </w:r>
      <w:r w:rsidRPr="006310EB">
        <w:rPr>
          <w:rStyle w:val="a6"/>
          <w:b w:val="0"/>
        </w:rPr>
        <w:t>годов</w:t>
      </w:r>
      <w:r w:rsidRPr="006310EB">
        <w:rPr>
          <w:b/>
        </w:rPr>
        <w:t xml:space="preserve">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w:t>
      </w:r>
      <w:proofErr w:type="gramStart"/>
      <w:r w:rsidRPr="006310EB">
        <w:t>о(</w:t>
      </w:r>
      <w:proofErr w:type="gramEnd"/>
      <w:r w:rsidRPr="006310EB">
        <w:t>далее – комиссия) согласно приложению № 1.</w:t>
      </w:r>
    </w:p>
    <w:p w:rsidR="00396B0A" w:rsidRPr="006310EB" w:rsidRDefault="00396B0A" w:rsidP="00396B0A">
      <w:pPr>
        <w:widowControl w:val="0"/>
        <w:autoSpaceDE w:val="0"/>
        <w:autoSpaceDN w:val="0"/>
        <w:adjustRightInd w:val="0"/>
        <w:ind w:firstLine="709"/>
        <w:jc w:val="both"/>
      </w:pPr>
      <w:r w:rsidRPr="006310EB">
        <w:t xml:space="preserve">2.2.  Состав </w:t>
      </w:r>
      <w:r w:rsidRPr="006310EB">
        <w:rPr>
          <w:rStyle w:val="a6"/>
          <w:b w:val="0"/>
        </w:rPr>
        <w:t xml:space="preserve">комиссии </w:t>
      </w:r>
      <w:r w:rsidRPr="006310EB">
        <w:t>согласно приложению № 2.</w:t>
      </w:r>
    </w:p>
    <w:p w:rsidR="00396B0A" w:rsidRPr="006310EB" w:rsidRDefault="00396B0A" w:rsidP="00396B0A">
      <w:pPr>
        <w:ind w:firstLine="567"/>
        <w:jc w:val="both"/>
        <w:rPr>
          <w:rFonts w:eastAsia="Calibri"/>
        </w:rPr>
      </w:pPr>
      <w:r w:rsidRPr="006310EB">
        <w:t xml:space="preserve">  2.3. </w:t>
      </w:r>
      <w:hyperlink r:id="rId6" w:history="1">
        <w:r w:rsidRPr="006310EB">
          <w:rPr>
            <w:rStyle w:val="a7"/>
            <w:rFonts w:eastAsia="Calibri"/>
            <w:color w:val="000000"/>
          </w:rPr>
          <w:t>Программу</w:t>
        </w:r>
      </w:hyperlink>
      <w:r w:rsidRPr="006310EB">
        <w:rPr>
          <w:rFonts w:eastAsia="Calibri"/>
        </w:rPr>
        <w:t xml:space="preserve"> проведения проверки готовно</w:t>
      </w:r>
      <w:r w:rsidR="005C5B58" w:rsidRPr="006310EB">
        <w:rPr>
          <w:rFonts w:eastAsia="Calibri"/>
        </w:rPr>
        <w:t xml:space="preserve">сти к отопительному периоду </w:t>
      </w:r>
      <w:r w:rsidR="00C03976">
        <w:rPr>
          <w:rFonts w:eastAsia="Calibri"/>
        </w:rPr>
        <w:t>2018-2019</w:t>
      </w:r>
      <w:r w:rsidRPr="006310EB">
        <w:rPr>
          <w:rFonts w:eastAsia="Calibri"/>
        </w:rPr>
        <w:t xml:space="preserve"> годов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 </w:t>
      </w:r>
      <w:r w:rsidRPr="006310EB">
        <w:rPr>
          <w:rFonts w:eastAsia="Calibri"/>
        </w:rPr>
        <w:t>согласно приложению № 3.</w:t>
      </w:r>
    </w:p>
    <w:p w:rsidR="00396B0A" w:rsidRPr="006310EB" w:rsidRDefault="00396B0A" w:rsidP="00396B0A">
      <w:pPr>
        <w:ind w:firstLine="567"/>
        <w:jc w:val="both"/>
        <w:rPr>
          <w:rFonts w:eastAsia="Calibri"/>
        </w:rPr>
      </w:pPr>
      <w:r w:rsidRPr="006310EB">
        <w:rPr>
          <w:rFonts w:eastAsia="Calibri"/>
        </w:rPr>
        <w:t>2.4. Систему мониторинга состояния системы теплоснабжения согласно приложению №4.</w:t>
      </w:r>
    </w:p>
    <w:p w:rsidR="00396B0A" w:rsidRPr="006310EB" w:rsidRDefault="00396B0A" w:rsidP="00396B0A">
      <w:pPr>
        <w:ind w:firstLine="567"/>
        <w:jc w:val="both"/>
      </w:pPr>
      <w:r w:rsidRPr="006310EB">
        <w:rPr>
          <w:rFonts w:eastAsia="Calibri"/>
        </w:rPr>
        <w:t>2.5. Механизм оперативно-диспетчерского управления в системе теплоснабжения согласно приложению №5.</w:t>
      </w:r>
    </w:p>
    <w:p w:rsidR="00396B0A" w:rsidRPr="006310EB" w:rsidRDefault="00396B0A" w:rsidP="00396B0A">
      <w:pPr>
        <w:ind w:firstLine="567"/>
        <w:jc w:val="both"/>
      </w:pPr>
      <w:r w:rsidRPr="006310EB">
        <w:t xml:space="preserve">  3. </w:t>
      </w:r>
      <w:proofErr w:type="gramStart"/>
      <w:r w:rsidRPr="006310EB">
        <w:t>Контроль за</w:t>
      </w:r>
      <w:proofErr w:type="gramEnd"/>
      <w:r w:rsidRPr="006310EB">
        <w:t xml:space="preserve"> исполнением  данного постановления оставляю за собой.</w:t>
      </w:r>
    </w:p>
    <w:p w:rsidR="00396B0A" w:rsidRPr="006310EB" w:rsidRDefault="00396B0A" w:rsidP="00396B0A">
      <w:pPr>
        <w:ind w:firstLine="567"/>
        <w:jc w:val="both"/>
        <w:rPr>
          <w:i/>
        </w:rPr>
      </w:pPr>
      <w:r w:rsidRPr="006310EB">
        <w:t xml:space="preserve">  4. Опубликовать данное постановление в газете «</w:t>
      </w:r>
      <w:proofErr w:type="spellStart"/>
      <w:r w:rsidR="004A3D13" w:rsidRPr="006310EB">
        <w:t>Абашевский</w:t>
      </w:r>
      <w:proofErr w:type="spellEnd"/>
      <w:r w:rsidR="004A3D13" w:rsidRPr="006310EB">
        <w:t xml:space="preserve"> Вестник</w:t>
      </w:r>
      <w:r w:rsidRPr="006310EB">
        <w:t>» и разместить на официальном сайте администрации сельского  поселения Абашево в информационно - телекоммуникационной сети «Интернет» по адресу: http://</w:t>
      </w:r>
      <w:r w:rsidRPr="006310EB">
        <w:rPr>
          <w:rFonts w:ascii="Verdana" w:hAnsi="Verdana"/>
          <w:i/>
          <w:iCs/>
        </w:rPr>
        <w:t xml:space="preserve"> </w:t>
      </w:r>
      <w:proofErr w:type="spellStart"/>
      <w:r w:rsidR="003408B9" w:rsidRPr="006310EB">
        <w:rPr>
          <w:i/>
          <w:lang w:val="en-AU"/>
        </w:rPr>
        <w:t>abaschevo</w:t>
      </w:r>
      <w:proofErr w:type="spellEnd"/>
      <w:r w:rsidR="003408B9" w:rsidRPr="006310EB">
        <w:rPr>
          <w:i/>
        </w:rPr>
        <w:t>.</w:t>
      </w:r>
      <w:r w:rsidR="003408B9" w:rsidRPr="006310EB">
        <w:rPr>
          <w:i/>
          <w:lang w:val="en-AU"/>
        </w:rPr>
        <w:t>ml</w:t>
      </w:r>
    </w:p>
    <w:p w:rsidR="00396B0A" w:rsidRPr="006310EB" w:rsidRDefault="00396B0A" w:rsidP="00396B0A">
      <w:pPr>
        <w:jc w:val="both"/>
      </w:pPr>
    </w:p>
    <w:p w:rsidR="00396B0A" w:rsidRPr="006310EB" w:rsidRDefault="00396B0A" w:rsidP="00396B0A">
      <w:pPr>
        <w:jc w:val="both"/>
      </w:pPr>
    </w:p>
    <w:p w:rsidR="006310EB" w:rsidRDefault="006310EB" w:rsidP="00396B0A">
      <w:pPr>
        <w:jc w:val="both"/>
      </w:pPr>
    </w:p>
    <w:p w:rsidR="006310EB" w:rsidRDefault="006310EB" w:rsidP="00396B0A">
      <w:pPr>
        <w:jc w:val="both"/>
      </w:pPr>
    </w:p>
    <w:p w:rsidR="006310EB" w:rsidRDefault="006310EB" w:rsidP="00396B0A">
      <w:pPr>
        <w:jc w:val="both"/>
      </w:pPr>
    </w:p>
    <w:p w:rsidR="00396B0A" w:rsidRPr="006310EB" w:rsidRDefault="00396B0A" w:rsidP="00396B0A">
      <w:pPr>
        <w:jc w:val="both"/>
        <w:rPr>
          <w:b/>
        </w:rPr>
      </w:pPr>
      <w:r w:rsidRPr="006310EB">
        <w:rPr>
          <w:b/>
        </w:rPr>
        <w:t xml:space="preserve">Глава сельского поселения Абашево                        </w:t>
      </w:r>
      <w:r w:rsidR="006310EB" w:rsidRPr="006310EB">
        <w:rPr>
          <w:b/>
        </w:rPr>
        <w:t xml:space="preserve">                     </w:t>
      </w:r>
      <w:r w:rsidRPr="006310EB">
        <w:rPr>
          <w:b/>
        </w:rPr>
        <w:t xml:space="preserve"> Г.А.Шабавнина</w:t>
      </w:r>
    </w:p>
    <w:p w:rsidR="00396B0A" w:rsidRPr="002370AB" w:rsidRDefault="00396B0A" w:rsidP="00396B0A">
      <w:pPr>
        <w:jc w:val="right"/>
        <w:rPr>
          <w:sz w:val="22"/>
          <w:szCs w:val="22"/>
        </w:rPr>
      </w:pPr>
      <w:r w:rsidRPr="006310EB">
        <w:rPr>
          <w:b/>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3408B9" w:rsidRDefault="002370AB" w:rsidP="002370AB">
      <w:pPr>
        <w:widowControl w:val="0"/>
        <w:rPr>
          <w:sz w:val="22"/>
          <w:szCs w:val="22"/>
          <w:lang w:val="en-AU"/>
        </w:rPr>
      </w:pPr>
      <w:r>
        <w:rPr>
          <w:sz w:val="22"/>
          <w:szCs w:val="22"/>
        </w:rPr>
        <w:t xml:space="preserve">                                                                                                        </w:t>
      </w:r>
      <w:r w:rsidR="00B624D5">
        <w:rPr>
          <w:sz w:val="22"/>
          <w:szCs w:val="22"/>
        </w:rPr>
        <w:t xml:space="preserve">                            </w:t>
      </w:r>
      <w:r w:rsidR="003408B9">
        <w:rPr>
          <w:sz w:val="22"/>
          <w:szCs w:val="22"/>
        </w:rPr>
        <w:t xml:space="preserve">от </w:t>
      </w:r>
      <w:r w:rsidR="00310143">
        <w:rPr>
          <w:sz w:val="22"/>
          <w:szCs w:val="22"/>
        </w:rPr>
        <w:t>25</w:t>
      </w:r>
      <w:r w:rsidR="003408B9">
        <w:rPr>
          <w:sz w:val="22"/>
          <w:szCs w:val="22"/>
        </w:rPr>
        <w:t>.</w:t>
      </w:r>
      <w:r w:rsidR="005C5B58">
        <w:rPr>
          <w:sz w:val="22"/>
          <w:szCs w:val="22"/>
        </w:rPr>
        <w:t>07</w:t>
      </w:r>
      <w:r w:rsidR="003408B9">
        <w:rPr>
          <w:sz w:val="22"/>
          <w:szCs w:val="22"/>
        </w:rPr>
        <w:t>.201</w:t>
      </w:r>
      <w:r w:rsidR="005C5B58">
        <w:rPr>
          <w:sz w:val="22"/>
          <w:szCs w:val="22"/>
        </w:rPr>
        <w:t>7</w:t>
      </w:r>
      <w:r w:rsidR="003408B9">
        <w:rPr>
          <w:sz w:val="22"/>
          <w:szCs w:val="22"/>
        </w:rPr>
        <w:t xml:space="preserve">г. № </w:t>
      </w:r>
      <w:r w:rsidR="00C03976">
        <w:rPr>
          <w:sz w:val="22"/>
          <w:szCs w:val="22"/>
        </w:rPr>
        <w:t>18</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 xml:space="preserve">периоду </w:t>
      </w:r>
      <w:r w:rsidR="00C03976">
        <w:rPr>
          <w:sz w:val="28"/>
          <w:szCs w:val="28"/>
        </w:rPr>
        <w:t>2018-2019</w:t>
      </w:r>
      <w:r w:rsidR="00396B0A">
        <w:rPr>
          <w:sz w:val="28"/>
          <w:szCs w:val="28"/>
        </w:rPr>
        <w:t xml:space="preserve"> 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3408B9">
        <w:rPr>
          <w:sz w:val="28"/>
          <w:szCs w:val="28"/>
        </w:rPr>
        <w:t>201</w:t>
      </w:r>
      <w:r w:rsidR="001F0692">
        <w:rPr>
          <w:sz w:val="28"/>
          <w:szCs w:val="28"/>
        </w:rPr>
        <w:t>7</w:t>
      </w:r>
      <w:r w:rsidR="003408B9">
        <w:rPr>
          <w:sz w:val="28"/>
          <w:szCs w:val="28"/>
        </w:rPr>
        <w:t xml:space="preserve"> – 201</w:t>
      </w:r>
      <w:r w:rsidR="001F0692">
        <w:rPr>
          <w:sz w:val="28"/>
          <w:szCs w:val="28"/>
        </w:rPr>
        <w:t>8</w:t>
      </w:r>
      <w:r>
        <w:rPr>
          <w:sz w:val="28"/>
          <w:szCs w:val="28"/>
        </w:rPr>
        <w:t xml:space="preserve"> 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теплоснабжающих и теплосетевых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Хворостянского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организует деятельность членов  Комиссии по проверке подготовки объектов, теплопотребляющих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теплосетевых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участвовать в проверках готовности теплоснабжающих организаций, теплосетевых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5.4.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 xml:space="preserve">от </w:t>
      </w:r>
      <w:r w:rsidR="00310143">
        <w:t>25</w:t>
      </w:r>
      <w:r>
        <w:t>.</w:t>
      </w:r>
      <w:r w:rsidR="005C5B58">
        <w:t>07</w:t>
      </w:r>
      <w:r>
        <w:t>.201</w:t>
      </w:r>
      <w:r w:rsidR="00C03976">
        <w:t>8</w:t>
      </w:r>
      <w:r w:rsidR="005C5B58">
        <w:t xml:space="preserve"> </w:t>
      </w:r>
      <w:r w:rsidR="00B624D5">
        <w:t>г. №</w:t>
      </w:r>
      <w:r w:rsidR="002B218D">
        <w:t xml:space="preserve"> </w:t>
      </w:r>
      <w:r w:rsidR="00C03976">
        <w:t>18</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C03976">
        <w:rPr>
          <w:sz w:val="28"/>
          <w:szCs w:val="28"/>
        </w:rPr>
        <w:t>2018-2019</w:t>
      </w:r>
      <w:r>
        <w:rPr>
          <w:sz w:val="28"/>
          <w:szCs w:val="28"/>
        </w:rPr>
        <w:t xml:space="preserve"> 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Шабавнина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p w:rsidR="00C03976" w:rsidRDefault="00C03976" w:rsidP="00190291">
            <w:pPr>
              <w:widowControl w:val="0"/>
              <w:autoSpaceDE w:val="0"/>
              <w:autoSpaceDN w:val="0"/>
              <w:adjustRightInd w:val="0"/>
            </w:pPr>
            <w:r w:rsidRPr="00C03976">
              <w:rPr>
                <w:b/>
                <w:bCs/>
                <w:lang w:bidi="ru-RU"/>
              </w:rPr>
              <w:t>председатель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p w:rsidR="00C03976" w:rsidRDefault="00C03976" w:rsidP="00190291">
            <w:pPr>
              <w:widowControl w:val="0"/>
              <w:autoSpaceDE w:val="0"/>
              <w:autoSpaceDN w:val="0"/>
              <w:adjustRightInd w:val="0"/>
            </w:pPr>
            <w:r w:rsidRPr="00C03976">
              <w:rPr>
                <w:b/>
                <w:bCs/>
                <w:lang w:bidi="ru-RU"/>
              </w:rPr>
              <w:t>заместитель председателя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3408B9" w:rsidRDefault="003408B9" w:rsidP="00190291">
            <w:pPr>
              <w:widowControl w:val="0"/>
              <w:autoSpaceDE w:val="0"/>
              <w:autoSpaceDN w:val="0"/>
              <w:adjustRightInd w:val="0"/>
            </w:pPr>
            <w:proofErr w:type="spellStart"/>
            <w:r>
              <w:rPr>
                <w:lang w:val="en-AU"/>
              </w:rPr>
              <w:t>Тимошина</w:t>
            </w:r>
            <w:proofErr w:type="spellEnd"/>
            <w:r>
              <w:rPr>
                <w:lang w:val="en-AU"/>
              </w:rPr>
              <w:t xml:space="preserve">  </w:t>
            </w:r>
            <w:proofErr w:type="spellStart"/>
            <w:r>
              <w:rPr>
                <w:lang w:val="en-AU"/>
              </w:rPr>
              <w:t>Людмила</w:t>
            </w:r>
            <w:proofErr w:type="spellEnd"/>
            <w:r>
              <w:rPr>
                <w:lang w:val="en-AU"/>
              </w:rPr>
              <w:t xml:space="preserve"> </w:t>
            </w:r>
            <w:proofErr w:type="spellStart"/>
            <w:r>
              <w:rPr>
                <w:lang w:val="en-AU"/>
              </w:rPr>
              <w:t>Николаевна</w:t>
            </w:r>
            <w:proofErr w:type="spellEnd"/>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C03976" w:rsidP="00190291">
            <w:pPr>
              <w:widowControl w:val="0"/>
              <w:autoSpaceDE w:val="0"/>
              <w:autoSpaceDN w:val="0"/>
              <w:adjustRightInd w:val="0"/>
              <w:rPr>
                <w:b/>
              </w:rPr>
            </w:pPr>
            <w:r w:rsidRPr="00C03976">
              <w:rPr>
                <w:b/>
                <w:bCs/>
                <w:lang w:bidi="ru-RU"/>
              </w:rPr>
              <w:t>секретарь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884696132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Default="00E24BC8" w:rsidP="00E24BC8">
            <w:pPr>
              <w:widowControl w:val="0"/>
              <w:autoSpaceDE w:val="0"/>
              <w:autoSpaceDN w:val="0"/>
              <w:adjustRightInd w:val="0"/>
            </w:pPr>
            <w:r>
              <w:t>Знаменская Ольга Николаевна</w:t>
            </w:r>
          </w:p>
          <w:p w:rsidR="00E24BC8" w:rsidRDefault="00E24BC8" w:rsidP="00E24BC8">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r w:rsidR="00887345">
              <w:t xml:space="preserve"> </w:t>
            </w:r>
            <w:r>
              <w:t>специалист МКУ  УСЖКХ</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BE624E" w:rsidRDefault="00B624D5" w:rsidP="00190291">
            <w:pPr>
              <w:widowControl w:val="0"/>
              <w:autoSpaceDE w:val="0"/>
              <w:autoSpaceDN w:val="0"/>
              <w:adjustRightInd w:val="0"/>
            </w:pPr>
            <w:r>
              <w:t xml:space="preserve">Тураев </w:t>
            </w:r>
            <w:r w:rsidR="00190291">
              <w:t xml:space="preserve"> </w:t>
            </w:r>
            <w:r>
              <w:t xml:space="preserve">Алексей </w:t>
            </w:r>
            <w:r w:rsidR="00190291">
              <w:t xml:space="preserve"> </w:t>
            </w:r>
            <w:r>
              <w:t>Владимирович</w:t>
            </w:r>
            <w:r w:rsidR="00190291">
              <w:t xml:space="preserve">  </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pPr>
            <w:r>
              <w:t xml:space="preserve">Директор МУП «Тепло» </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Default="00BD53BE" w:rsidP="00190291">
            <w:pPr>
              <w:widowControl w:val="0"/>
              <w:autoSpaceDE w:val="0"/>
              <w:autoSpaceDN w:val="0"/>
              <w:adjustRightInd w:val="0"/>
            </w:pPr>
            <w:r>
              <w:t xml:space="preserve">Корнеев Андрей </w:t>
            </w:r>
            <w:r w:rsidR="005E1275">
              <w:t>Н</w:t>
            </w:r>
            <w:r>
              <w:t>иколаевич</w:t>
            </w:r>
          </w:p>
          <w:p w:rsidR="00396B0A"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p w:rsidR="00887345" w:rsidRDefault="00887345" w:rsidP="00190291">
            <w:pPr>
              <w:widowControl w:val="0"/>
              <w:autoSpaceDE w:val="0"/>
              <w:autoSpaceDN w:val="0"/>
              <w:adjustRightInd w:val="0"/>
            </w:pPr>
            <w:r w:rsidRPr="00887345">
              <w:rPr>
                <w:b/>
                <w:bCs/>
                <w:lang w:bidi="ru-RU"/>
              </w:rPr>
              <w:t xml:space="preserve">член комиссии </w:t>
            </w:r>
            <w:proofErr w:type="gramStart"/>
            <w:r w:rsidRPr="00887345">
              <w:rPr>
                <w:b/>
                <w:bCs/>
                <w:lang w:bidi="ru-RU"/>
              </w:rPr>
              <w:t xml:space="preserve">( </w:t>
            </w:r>
            <w:proofErr w:type="gramEnd"/>
            <w:r w:rsidRPr="00887345">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Default="0005591F" w:rsidP="00190291">
            <w:pPr>
              <w:widowControl w:val="0"/>
              <w:autoSpaceDE w:val="0"/>
              <w:autoSpaceDN w:val="0"/>
              <w:adjustRightInd w:val="0"/>
            </w:pPr>
            <w:r>
              <w:t>Кураколов Геннадий  Петрович</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884677911107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C03976" w:rsidP="00190291">
            <w:pPr>
              <w:widowControl w:val="0"/>
              <w:autoSpaceDE w:val="0"/>
              <w:autoSpaceDN w:val="0"/>
              <w:adjustRightInd w:val="0"/>
            </w:pPr>
            <w:r>
              <w:t xml:space="preserve">Погорелова Тамара </w:t>
            </w:r>
          </w:p>
          <w:p w:rsidR="00C03976" w:rsidRDefault="00C03976" w:rsidP="00190291">
            <w:pPr>
              <w:widowControl w:val="0"/>
              <w:autoSpaceDE w:val="0"/>
              <w:autoSpaceDN w:val="0"/>
              <w:adjustRightInd w:val="0"/>
            </w:pPr>
            <w:r>
              <w:t>Николаевна</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887345" w:rsidRDefault="00C03976" w:rsidP="00C03976">
            <w:pPr>
              <w:widowControl w:val="0"/>
              <w:autoSpaceDE w:val="0"/>
              <w:autoSpaceDN w:val="0"/>
              <w:adjustRightInd w:val="0"/>
              <w:rPr>
                <w:b/>
                <w:bCs/>
                <w:lang w:bidi="ru-RU"/>
              </w:rPr>
            </w:pPr>
            <w:r>
              <w:rPr>
                <w:lang w:bidi="ru-RU"/>
              </w:rPr>
              <w:t>Заведующий СДК с</w:t>
            </w:r>
            <w:r w:rsidRPr="00C03976">
              <w:rPr>
                <w:lang w:bidi="ru-RU"/>
              </w:rPr>
              <w:t xml:space="preserve">. </w:t>
            </w:r>
            <w:r>
              <w:rPr>
                <w:lang w:bidi="ru-RU"/>
              </w:rPr>
              <w:t xml:space="preserve">Абашево  МБУ </w:t>
            </w:r>
            <w:r w:rsidRPr="00C03976">
              <w:rPr>
                <w:lang w:bidi="ru-RU"/>
              </w:rPr>
              <w:t xml:space="preserve">« МУК» </w:t>
            </w:r>
            <w:r w:rsidRPr="00C03976">
              <w:rPr>
                <w:b/>
                <w:bCs/>
                <w:lang w:bidi="ru-RU"/>
              </w:rPr>
              <w:t xml:space="preserve">член комиссии </w:t>
            </w:r>
          </w:p>
          <w:p w:rsidR="00C7161A" w:rsidRDefault="00C03976" w:rsidP="00C03976">
            <w:pPr>
              <w:widowControl w:val="0"/>
              <w:autoSpaceDE w:val="0"/>
              <w:autoSpaceDN w:val="0"/>
              <w:adjustRightInd w:val="0"/>
            </w:pPr>
            <w:r w:rsidRPr="00C03976">
              <w:rPr>
                <w:lang w:bidi="ru-RU"/>
              </w:rPr>
              <w:t>(</w:t>
            </w:r>
            <w:r w:rsidRPr="00C03976">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C7161A" w:rsidRDefault="00C03976" w:rsidP="00190291">
            <w:pPr>
              <w:widowControl w:val="0"/>
              <w:autoSpaceDE w:val="0"/>
              <w:autoSpaceDN w:val="0"/>
              <w:adjustRightInd w:val="0"/>
              <w:jc w:val="center"/>
            </w:pPr>
            <w:r>
              <w:t>88467795569</w:t>
            </w:r>
          </w:p>
        </w:tc>
      </w:tr>
    </w:tbl>
    <w:p w:rsidR="00396B0A" w:rsidRDefault="00396B0A" w:rsidP="00396B0A">
      <w:pPr>
        <w:jc w:val="right"/>
        <w:rPr>
          <w:sz w:val="28"/>
          <w:szCs w:val="28"/>
        </w:rPr>
      </w:pPr>
    </w:p>
    <w:p w:rsidR="00396B0A" w:rsidRDefault="00396B0A" w:rsidP="00396B0A">
      <w:pPr>
        <w:ind w:left="5670"/>
        <w:jc w:val="right"/>
      </w:pPr>
      <w:r>
        <w:br w:type="page"/>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624D5" w:rsidP="002370AB">
      <w:pPr>
        <w:ind w:left="5670"/>
      </w:pPr>
      <w:r>
        <w:t xml:space="preserve">                         </w:t>
      </w:r>
      <w:r w:rsidR="00BD53BE">
        <w:t xml:space="preserve">от </w:t>
      </w:r>
      <w:r w:rsidR="00310143">
        <w:t>25</w:t>
      </w:r>
      <w:r w:rsidR="00BD53BE">
        <w:t>.</w:t>
      </w:r>
      <w:r w:rsidR="00887345">
        <w:t>07.2018</w:t>
      </w:r>
      <w:r>
        <w:t xml:space="preserve"> </w:t>
      </w:r>
      <w:r w:rsidR="003408B9">
        <w:t xml:space="preserve">г. № </w:t>
      </w:r>
      <w:r w:rsidR="00887345">
        <w:t>18</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 xml:space="preserve">ти к отопительному периоду  </w:t>
      </w:r>
      <w:r w:rsidR="00C03976">
        <w:rPr>
          <w:b/>
          <w:sz w:val="28"/>
          <w:szCs w:val="28"/>
        </w:rPr>
        <w:t>2018-2019</w:t>
      </w:r>
      <w:r w:rsidR="004404B2">
        <w:rPr>
          <w:b/>
          <w:sz w:val="28"/>
          <w:szCs w:val="28"/>
        </w:rPr>
        <w:t xml:space="preserve"> </w:t>
      </w:r>
      <w:r>
        <w:rPr>
          <w:b/>
          <w:sz w:val="28"/>
          <w:szCs w:val="28"/>
        </w:rPr>
        <w:t xml:space="preserve">годов теплоснабжающих, </w:t>
      </w:r>
      <w:proofErr w:type="spellStart"/>
      <w:r>
        <w:rPr>
          <w:b/>
          <w:sz w:val="28"/>
          <w:szCs w:val="28"/>
        </w:rPr>
        <w:t>теплосетевых</w:t>
      </w:r>
      <w:proofErr w:type="spellEnd"/>
      <w:r>
        <w:rPr>
          <w:b/>
          <w:sz w:val="28"/>
          <w:szCs w:val="28"/>
        </w:rPr>
        <w:t xml:space="preserve">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теплосетевых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Обеспечение готовности объектов жилищного фонда, теплоснабжающих, теплосетевых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В соответствии с перечнем теплоснабжающих и теплосетевых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В соответствии с графиком проведения проверки готовно</w:t>
            </w:r>
            <w:r w:rsidR="00993A76">
              <w:rPr>
                <w:sz w:val="28"/>
                <w:szCs w:val="28"/>
              </w:rPr>
              <w:t xml:space="preserve">сти к отопительному периоду </w:t>
            </w:r>
            <w:r w:rsidR="00C03976">
              <w:rPr>
                <w:sz w:val="28"/>
                <w:szCs w:val="28"/>
              </w:rPr>
              <w:t>2018-2019</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 Для теплоснабжающих и теплосетевых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1. Проверка осуществляется в отношении теплоснабжающих и теплосетевых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2. Комиссия осуществляет проверку в соответствии с перечнем теплоснабжающих и теплосетевых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887345">
        <w:rPr>
          <w:sz w:val="28"/>
          <w:szCs w:val="28"/>
        </w:rPr>
        <w:t>иоду 2018 - 2019</w:t>
      </w:r>
      <w:r>
        <w:rPr>
          <w:sz w:val="28"/>
          <w:szCs w:val="28"/>
        </w:rPr>
        <w:t xml:space="preserve"> 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 xml:space="preserve">сти к отопительному периоду </w:t>
      </w:r>
      <w:r w:rsidR="00C03976">
        <w:rPr>
          <w:sz w:val="28"/>
          <w:szCs w:val="28"/>
        </w:rPr>
        <w:t>2018-2019</w:t>
      </w:r>
      <w:r>
        <w:rPr>
          <w:sz w:val="28"/>
          <w:szCs w:val="28"/>
        </w:rPr>
        <w:t xml:space="preserve"> годов  Комиссией проверяется выполнение требований по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теплоснабжащие и теплосетевые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Результаты проверки теплоснабжающих и теплосетевых организаций, потребителей тепловой энергии оформляются актами проверки готовно</w:t>
      </w:r>
      <w:r w:rsidR="004404B2">
        <w:rPr>
          <w:sz w:val="28"/>
          <w:szCs w:val="28"/>
        </w:rPr>
        <w:t xml:space="preserve">сти к отопительному периоду </w:t>
      </w:r>
      <w:r w:rsidR="00C03976">
        <w:rPr>
          <w:sz w:val="28"/>
          <w:szCs w:val="28"/>
        </w:rPr>
        <w:t>2018-2019</w:t>
      </w:r>
      <w:r w:rsidR="00396B0A">
        <w:rPr>
          <w:sz w:val="28"/>
          <w:szCs w:val="28"/>
        </w:rPr>
        <w:t xml:space="preserve"> годов теплоснабжающих и теплосетевых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 xml:space="preserve">сти к отопительному периоду </w:t>
      </w:r>
      <w:r w:rsidR="00C03976">
        <w:rPr>
          <w:sz w:val="28"/>
          <w:szCs w:val="28"/>
        </w:rPr>
        <w:t>2018-2019</w:t>
      </w:r>
      <w:r w:rsidR="00396B0A">
        <w:rPr>
          <w:sz w:val="28"/>
          <w:szCs w:val="28"/>
        </w:rPr>
        <w:t xml:space="preserve"> 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w:t>
      </w:r>
      <w:r w:rsidR="00C03976">
        <w:rPr>
          <w:sz w:val="28"/>
          <w:szCs w:val="28"/>
        </w:rPr>
        <w:t>2018-2019</w:t>
      </w:r>
      <w:r>
        <w:rPr>
          <w:sz w:val="28"/>
          <w:szCs w:val="28"/>
        </w:rPr>
        <w:t xml:space="preserve">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 xml:space="preserve">ому периоду </w:t>
      </w:r>
      <w:r w:rsidR="00C03976">
        <w:rPr>
          <w:sz w:val="28"/>
          <w:szCs w:val="28"/>
        </w:rPr>
        <w:t>2018-2019</w:t>
      </w:r>
      <w:r w:rsidR="00396B0A">
        <w:rPr>
          <w:sz w:val="28"/>
          <w:szCs w:val="28"/>
        </w:rPr>
        <w:t xml:space="preserve"> 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Pr>
          <w:sz w:val="28"/>
          <w:szCs w:val="28"/>
        </w:rPr>
        <w:t>15</w:t>
      </w:r>
      <w:r w:rsidR="005C5B58">
        <w:rPr>
          <w:sz w:val="28"/>
          <w:szCs w:val="28"/>
        </w:rPr>
        <w:t xml:space="preserve"> </w:t>
      </w:r>
      <w:r w:rsidR="001F0692">
        <w:rPr>
          <w:sz w:val="28"/>
          <w:szCs w:val="28"/>
        </w:rPr>
        <w:t>сентября</w:t>
      </w:r>
      <w:r w:rsidR="005C5B58">
        <w:rPr>
          <w:sz w:val="28"/>
          <w:szCs w:val="28"/>
        </w:rPr>
        <w:t xml:space="preserve"> 2017</w:t>
      </w:r>
      <w:r>
        <w:rPr>
          <w:sz w:val="28"/>
          <w:szCs w:val="28"/>
        </w:rPr>
        <w:t xml:space="preserve">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t>12</w:t>
      </w:r>
      <w:r w:rsidR="00396B0A">
        <w:rPr>
          <w:rFonts w:ascii="Times New Roman" w:hAnsi="Times New Roman" w:cs="Times New Roman"/>
          <w:sz w:val="28"/>
          <w:szCs w:val="28"/>
        </w:rPr>
        <w:t xml:space="preserve"> настоящей Программы, Комиссией проводится повторная проверка, по результатам которой составляется новый акт проверки готовно</w:t>
      </w:r>
      <w:r w:rsidR="008B2392">
        <w:rPr>
          <w:rFonts w:ascii="Times New Roman" w:hAnsi="Times New Roman" w:cs="Times New Roman"/>
          <w:sz w:val="28"/>
          <w:szCs w:val="28"/>
        </w:rPr>
        <w:t xml:space="preserve">сти к отопительному периоду </w:t>
      </w:r>
      <w:r w:rsidR="00C03976">
        <w:rPr>
          <w:rFonts w:ascii="Times New Roman" w:hAnsi="Times New Roman" w:cs="Times New Roman"/>
          <w:sz w:val="28"/>
          <w:szCs w:val="28"/>
        </w:rPr>
        <w:t>2018-2019</w:t>
      </w:r>
      <w:r w:rsidR="00396B0A">
        <w:rPr>
          <w:rFonts w:ascii="Times New Roman" w:hAnsi="Times New Roman" w:cs="Times New Roman"/>
          <w:sz w:val="28"/>
          <w:szCs w:val="28"/>
        </w:rPr>
        <w:t xml:space="preserve"> 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 xml:space="preserve">от </w:t>
      </w:r>
      <w:r w:rsidR="00310143">
        <w:t>25</w:t>
      </w:r>
      <w:r>
        <w:t>.</w:t>
      </w:r>
      <w:r w:rsidR="00887345">
        <w:t xml:space="preserve">07.2018 </w:t>
      </w:r>
      <w:r w:rsidR="008B2392">
        <w:t xml:space="preserve">г. № </w:t>
      </w:r>
      <w:r w:rsidR="00887345">
        <w:t>18</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сельского поселения Абашево муниципального района Хворостянский</w:t>
      </w:r>
    </w:p>
    <w:p w:rsidR="00396B0A" w:rsidRDefault="00396B0A" w:rsidP="00396B0A">
      <w:pPr>
        <w:ind w:firstLine="708"/>
        <w:rPr>
          <w:sz w:val="28"/>
          <w:szCs w:val="28"/>
        </w:rPr>
      </w:pPr>
    </w:p>
    <w:p w:rsidR="00396B0A" w:rsidRPr="00887345" w:rsidRDefault="00396B0A" w:rsidP="00396B0A">
      <w:pPr>
        <w:pStyle w:val="a3"/>
        <w:numPr>
          <w:ilvl w:val="0"/>
          <w:numId w:val="2"/>
        </w:numPr>
        <w:spacing w:after="0" w:line="240" w:lineRule="auto"/>
        <w:jc w:val="center"/>
        <w:rPr>
          <w:rFonts w:ascii="Times New Roman" w:hAnsi="Times New Roman" w:cs="Times New Roman"/>
          <w:b/>
          <w:sz w:val="28"/>
          <w:szCs w:val="28"/>
        </w:rPr>
      </w:pPr>
      <w:r w:rsidRPr="00887345">
        <w:rPr>
          <w:rFonts w:ascii="Times New Roman" w:hAnsi="Times New Roman" w:cs="Times New Roman"/>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887345" w:rsidRDefault="00396B0A" w:rsidP="00396B0A">
      <w:pPr>
        <w:pStyle w:val="a3"/>
        <w:numPr>
          <w:ilvl w:val="0"/>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Порядок организации мониторинга и корректировки, развития систем теплоснабжения</w:t>
      </w:r>
    </w:p>
    <w:p w:rsidR="00396B0A" w:rsidRPr="00887345" w:rsidRDefault="00396B0A" w:rsidP="00396B0A">
      <w:pPr>
        <w:pStyle w:val="a3"/>
        <w:spacing w:line="288" w:lineRule="atLeast"/>
        <w:ind w:left="0" w:firstLine="426"/>
        <w:jc w:val="center"/>
        <w:rPr>
          <w:rFonts w:ascii="Times New Roman" w:hAnsi="Times New Roman" w:cs="Times New Roman"/>
          <w:b/>
          <w:color w:val="000000"/>
          <w:sz w:val="28"/>
          <w:szCs w:val="28"/>
        </w:rPr>
      </w:pPr>
    </w:p>
    <w:p w:rsidR="00396B0A" w:rsidRPr="00887345" w:rsidRDefault="00396B0A" w:rsidP="00396B0A">
      <w:pPr>
        <w:pStyle w:val="a3"/>
        <w:numPr>
          <w:ilvl w:val="1"/>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соответствия запланированных мероприятий фактически осуществленным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отопление 1 кв</w:t>
      </w:r>
      <w:proofErr w:type="gramStart"/>
      <w:r w:rsidRPr="00196368">
        <w:rPr>
          <w:color w:val="000000"/>
          <w:sz w:val="28"/>
          <w:szCs w:val="28"/>
        </w:rPr>
        <w:t>.м</w:t>
      </w:r>
      <w:proofErr w:type="gramEnd"/>
      <w:r w:rsidRPr="00196368">
        <w:rPr>
          <w:color w:val="000000"/>
          <w:sz w:val="28"/>
          <w:szCs w:val="28"/>
        </w:rPr>
        <w:t>етра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both"/>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Принципы проведения мониторинга, систем теплоснабжения</w:t>
      </w:r>
    </w:p>
    <w:p w:rsidR="00396B0A" w:rsidRPr="00887345" w:rsidRDefault="00396B0A" w:rsidP="00396B0A">
      <w:pPr>
        <w:pStyle w:val="a3"/>
        <w:spacing w:line="288" w:lineRule="atLeast"/>
        <w:ind w:left="1428"/>
        <w:jc w:val="both"/>
        <w:rPr>
          <w:rFonts w:ascii="Times New Roman" w:hAnsi="Times New Roman" w:cs="Times New Roman"/>
          <w:b/>
          <w:color w:val="000000"/>
          <w:sz w:val="28"/>
          <w:szCs w:val="28"/>
        </w:rPr>
      </w:pPr>
    </w:p>
    <w:p w:rsidR="002B218D" w:rsidRDefault="002B218D" w:rsidP="00396B0A">
      <w:pPr>
        <w:spacing w:line="288" w:lineRule="atLeast"/>
        <w:ind w:firstLine="426"/>
        <w:jc w:val="both"/>
        <w:rPr>
          <w:color w:val="000000"/>
          <w:sz w:val="28"/>
          <w:szCs w:val="28"/>
        </w:rPr>
      </w:pPr>
    </w:p>
    <w:p w:rsidR="002B218D" w:rsidRDefault="002B218D" w:rsidP="00396B0A">
      <w:pPr>
        <w:spacing w:line="288" w:lineRule="atLeast"/>
        <w:ind w:firstLine="426"/>
        <w:jc w:val="both"/>
        <w:rPr>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количественные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t xml:space="preserve">Приложение № 5 </w:t>
      </w:r>
    </w:p>
    <w:p w:rsidR="00396B0A" w:rsidRDefault="00396B0A" w:rsidP="00396B0A">
      <w:pPr>
        <w:widowControl w:val="0"/>
        <w:ind w:left="5670"/>
        <w:jc w:val="right"/>
      </w:pPr>
      <w:r>
        <w:t>к постановлению</w:t>
      </w:r>
    </w:p>
    <w:p w:rsidR="00887345" w:rsidRDefault="00396B0A" w:rsidP="00887345">
      <w:pPr>
        <w:widowControl w:val="0"/>
        <w:ind w:left="5670"/>
        <w:jc w:val="right"/>
      </w:pPr>
      <w:r>
        <w:t>Администра</w:t>
      </w:r>
      <w:r w:rsidR="00887345">
        <w:t>ции сельского поселения Абашево</w:t>
      </w:r>
    </w:p>
    <w:p w:rsidR="00396B0A" w:rsidRDefault="00BD53BE" w:rsidP="00887345">
      <w:pPr>
        <w:widowControl w:val="0"/>
        <w:ind w:left="5670"/>
        <w:jc w:val="right"/>
      </w:pPr>
      <w:r>
        <w:t xml:space="preserve">от </w:t>
      </w:r>
      <w:r w:rsidR="00310143">
        <w:t>25</w:t>
      </w:r>
      <w:r>
        <w:t>.</w:t>
      </w:r>
      <w:r w:rsidR="005C5B58">
        <w:t>07.2</w:t>
      </w:r>
      <w:r w:rsidR="00887345">
        <w:t xml:space="preserve">018 </w:t>
      </w:r>
      <w:r w:rsidR="003408B9">
        <w:t xml:space="preserve">г. № </w:t>
      </w:r>
      <w:r w:rsidR="00887345">
        <w:t>18</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1.1. Настоящее Положение определяет взаимодействие оперативно-диспетчерских служб теплоснабжающих, теплосетевых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1.3. Все теплоснабжающие, теплосетевые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муниципального района Хворостянский</w:t>
      </w:r>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(теплосетевая)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2.4. Решение о введении режима ограничения или отключения тепловой энергии Абонентов принимается руководством теплоснабжающих, теплосетевых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Хворостянский.</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энергоснабжающей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теплосетевых организаций отдают распоряжение на вывод из работы оборудования без согласования, но с обязательным немедленным извещением ЕДДС </w:t>
      </w:r>
      <w:r>
        <w:rPr>
          <w:sz w:val="28"/>
          <w:szCs w:val="28"/>
        </w:rPr>
        <w:t>Хворостянского</w:t>
      </w:r>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r>
        <w:rPr>
          <w:sz w:val="28"/>
          <w:szCs w:val="28"/>
        </w:rPr>
        <w:t>Хворостянс</w:t>
      </w:r>
      <w:r w:rsidRPr="00CF7A70">
        <w:rPr>
          <w:sz w:val="28"/>
          <w:szCs w:val="28"/>
        </w:rPr>
        <w:t>кого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3.1. Ежедневно после приема смены (с 8.40 до 9.00 час</w:t>
      </w:r>
      <w:proofErr w:type="gramStart"/>
      <w:r w:rsidRPr="00CF7A70">
        <w:rPr>
          <w:sz w:val="28"/>
          <w:szCs w:val="28"/>
        </w:rPr>
        <w:t>.и</w:t>
      </w:r>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теплосетевых организаций осуществляют передачу ЕДДС </w:t>
      </w:r>
      <w:r>
        <w:rPr>
          <w:sz w:val="28"/>
          <w:szCs w:val="28"/>
        </w:rPr>
        <w:t>Хворостян</w:t>
      </w:r>
      <w:r w:rsidRPr="00CF7A70">
        <w:rPr>
          <w:sz w:val="28"/>
          <w:szCs w:val="28"/>
        </w:rPr>
        <w:t>ского района  оперативной информации: о режимах работы теплоисточников и тепловых сетей; о корректировке режимов работы энергообъектов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r>
        <w:rPr>
          <w:sz w:val="28"/>
          <w:szCs w:val="28"/>
        </w:rPr>
        <w:t xml:space="preserve">Хворостянского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энергоснабжающими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теплосетевых организаций подают заявку в ЕДДС </w:t>
      </w:r>
      <w:r>
        <w:rPr>
          <w:sz w:val="28"/>
          <w:szCs w:val="28"/>
        </w:rPr>
        <w:t xml:space="preserve">Хворостянского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r>
        <w:rPr>
          <w:sz w:val="28"/>
          <w:szCs w:val="28"/>
        </w:rPr>
        <w:t>Хворостянского</w:t>
      </w:r>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энергоснабжающей организации и ЕДДС </w:t>
      </w:r>
      <w:r>
        <w:rPr>
          <w:sz w:val="28"/>
          <w:szCs w:val="28"/>
        </w:rPr>
        <w:t>Хворостянского</w:t>
      </w:r>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При авариях, повлекших за собой длительное прекращение подачи холодной воды на котельные и электрокотельные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теплосетевой организации и ЕДДС </w:t>
      </w:r>
      <w:r>
        <w:rPr>
          <w:sz w:val="28"/>
          <w:szCs w:val="28"/>
        </w:rPr>
        <w:t>Хворостянского</w:t>
      </w:r>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3.8. Включение новых объектов производится только по разрешению Федеральной службы по экологическому, технологическому и атомному надзору (Ростехнадзхор) и теплоснабжающей организации с одновременным извещением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теплосетевых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r>
        <w:rPr>
          <w:sz w:val="28"/>
          <w:szCs w:val="28"/>
        </w:rPr>
        <w:t>Хворостянского</w:t>
      </w:r>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4.1. Документами, определяющими взаимоотношения оперативно-диспетчерских служб теплоснабжающих, теплосетевых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утвержденные техническими руководителями предприятий и согласованные с управлением по энергетике и энергосбережению 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внерасчетном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теплосетевые организации, Абоненты, ЕДДС </w:t>
      </w:r>
      <w:r>
        <w:rPr>
          <w:sz w:val="28"/>
          <w:szCs w:val="28"/>
        </w:rPr>
        <w:t>Хворостянского</w:t>
      </w:r>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Перечень теплоснабжающих и теплосетевых организаций, а также потребителей тепловой энергии, в отношении которых проводится проверка готовно</w:t>
      </w:r>
      <w:r w:rsidR="00887345">
        <w:rPr>
          <w:rFonts w:eastAsia="Calibri"/>
          <w:b/>
          <w:szCs w:val="28"/>
        </w:rPr>
        <w:t>сти к отопительному периоду 2018</w:t>
      </w:r>
      <w:r w:rsidR="00BD53BE">
        <w:rPr>
          <w:rFonts w:eastAsia="Calibri"/>
          <w:b/>
          <w:szCs w:val="28"/>
        </w:rPr>
        <w:t>– 201</w:t>
      </w:r>
      <w:r w:rsidR="00887345">
        <w:rPr>
          <w:rFonts w:eastAsia="Calibri"/>
          <w:b/>
          <w:szCs w:val="28"/>
        </w:rPr>
        <w:t>9</w:t>
      </w:r>
      <w:r w:rsidR="00BD53BE">
        <w:rPr>
          <w:rFonts w:eastAsia="Calibri"/>
          <w:b/>
          <w:szCs w:val="28"/>
        </w:rPr>
        <w:t xml:space="preserve">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firstRow="1" w:lastRow="0" w:firstColumn="1" w:lastColumn="0" w:noHBand="0" w:noVBand="1"/>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Pr="00887345" w:rsidRDefault="00396B0A" w:rsidP="00190291">
            <w:pPr>
              <w:rPr>
                <w:color w:val="000000"/>
                <w:sz w:val="28"/>
                <w:szCs w:val="28"/>
              </w:rPr>
            </w:pPr>
            <w:r w:rsidRPr="00887345">
              <w:rPr>
                <w:color w:val="000000"/>
                <w:sz w:val="28"/>
                <w:szCs w:val="28"/>
              </w:rPr>
              <w:t>Администрация сельского поселения Абашево</w:t>
            </w:r>
          </w:p>
        </w:tc>
        <w:tc>
          <w:tcPr>
            <w:tcW w:w="1660" w:type="dxa"/>
            <w:tcBorders>
              <w:top w:val="nil"/>
              <w:left w:val="nil"/>
              <w:bottom w:val="single" w:sz="4" w:space="0" w:color="auto"/>
              <w:right w:val="single" w:sz="4" w:space="0" w:color="auto"/>
            </w:tcBorders>
            <w:noWrap/>
            <w:vAlign w:val="bottom"/>
            <w:hideMark/>
          </w:tcPr>
          <w:p w:rsidR="00396B0A" w:rsidRDefault="00310143" w:rsidP="00310143">
            <w:pPr>
              <w:jc w:val="center"/>
              <w:rPr>
                <w:color w:val="000000"/>
              </w:rPr>
            </w:pPr>
            <w:r>
              <w:rPr>
                <w:color w:val="000000"/>
              </w:rPr>
              <w:t>31</w:t>
            </w:r>
            <w:r w:rsidR="00CD2B46">
              <w:rPr>
                <w:color w:val="000000"/>
              </w:rPr>
              <w:t>.</w:t>
            </w:r>
            <w:r>
              <w:rPr>
                <w:color w:val="000000"/>
              </w:rPr>
              <w:t>07</w:t>
            </w:r>
            <w:r w:rsidR="004404B2">
              <w:rPr>
                <w:color w:val="000000"/>
              </w:rPr>
              <w:t>.201</w:t>
            </w:r>
            <w:r>
              <w:rPr>
                <w:color w:val="000000"/>
              </w:rPr>
              <w:t>8</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муницпального района Хворостянский Самарской области структурное подразделение  Абашевский сельский Дом Культуры с</w:t>
            </w:r>
            <w:proofErr w:type="gramStart"/>
            <w:r>
              <w:rPr>
                <w:sz w:val="28"/>
                <w:szCs w:val="28"/>
              </w:rPr>
              <w:t>.А</w:t>
            </w:r>
            <w:proofErr w:type="gramEnd"/>
            <w:r>
              <w:rPr>
                <w:sz w:val="28"/>
                <w:szCs w:val="28"/>
              </w:rPr>
              <w:t>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310143" w:rsidP="00310143">
            <w:pPr>
              <w:jc w:val="center"/>
              <w:rPr>
                <w:color w:val="000000"/>
              </w:rPr>
            </w:pPr>
            <w:r>
              <w:rPr>
                <w:color w:val="000000"/>
              </w:rPr>
              <w:t>31</w:t>
            </w:r>
            <w:r w:rsidR="00CD2B46">
              <w:rPr>
                <w:color w:val="000000"/>
              </w:rPr>
              <w:t>.</w:t>
            </w:r>
            <w:r>
              <w:rPr>
                <w:color w:val="000000"/>
              </w:rPr>
              <w:t>07</w:t>
            </w:r>
            <w:r w:rsidR="004404B2">
              <w:rPr>
                <w:color w:val="000000"/>
              </w:rPr>
              <w:t>.201</w:t>
            </w:r>
            <w:r>
              <w:rPr>
                <w:color w:val="000000"/>
              </w:rPr>
              <w:t>8</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sz w:val="28"/>
                <w:szCs w:val="28"/>
              </w:rPr>
              <w:t xml:space="preserve">Абашевский </w:t>
            </w:r>
            <w:r w:rsidRPr="00742C0D">
              <w:rPr>
                <w:sz w:val="28"/>
                <w:szCs w:val="28"/>
              </w:rPr>
              <w:t>филиал  ГБ ОУ СОШ с</w:t>
            </w:r>
            <w:proofErr w:type="gramStart"/>
            <w:r w:rsidRPr="00742C0D">
              <w:rPr>
                <w:sz w:val="28"/>
                <w:szCs w:val="28"/>
              </w:rPr>
              <w:t>.Х</w:t>
            </w:r>
            <w:proofErr w:type="gramEnd"/>
            <w:r w:rsidRPr="00742C0D">
              <w:rPr>
                <w:sz w:val="28"/>
                <w:szCs w:val="28"/>
              </w:rPr>
              <w:t>воростянка   муниципального района Хворостянский Самарской области</w:t>
            </w:r>
          </w:p>
        </w:tc>
        <w:tc>
          <w:tcPr>
            <w:tcW w:w="1660" w:type="dxa"/>
            <w:tcBorders>
              <w:top w:val="nil"/>
              <w:left w:val="nil"/>
              <w:bottom w:val="single" w:sz="4" w:space="0" w:color="auto"/>
              <w:right w:val="single" w:sz="4" w:space="0" w:color="auto"/>
            </w:tcBorders>
            <w:noWrap/>
            <w:vAlign w:val="bottom"/>
            <w:hideMark/>
          </w:tcPr>
          <w:p w:rsidR="00396B0A" w:rsidRDefault="00310143" w:rsidP="00310143">
            <w:pPr>
              <w:jc w:val="center"/>
              <w:rPr>
                <w:color w:val="000000"/>
              </w:rPr>
            </w:pPr>
            <w:r>
              <w:rPr>
                <w:color w:val="000000"/>
              </w:rPr>
              <w:t>31</w:t>
            </w:r>
            <w:r w:rsidR="00CD2B46">
              <w:rPr>
                <w:color w:val="000000"/>
              </w:rPr>
              <w:t>.</w:t>
            </w:r>
            <w:r>
              <w:rPr>
                <w:color w:val="000000"/>
              </w:rPr>
              <w:t>07</w:t>
            </w:r>
            <w:r w:rsidR="00BC47D7">
              <w:rPr>
                <w:color w:val="000000"/>
              </w:rPr>
              <w:t>.201</w:t>
            </w:r>
            <w:r>
              <w:rPr>
                <w:color w:val="000000"/>
              </w:rPr>
              <w:t>8</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Pr="001F0692" w:rsidRDefault="00396B0A" w:rsidP="00190291">
            <w:pPr>
              <w:rPr>
                <w:color w:val="000000"/>
                <w:sz w:val="28"/>
                <w:szCs w:val="28"/>
              </w:rPr>
            </w:pPr>
            <w:r w:rsidRPr="001F0692">
              <w:rPr>
                <w:color w:val="000000"/>
                <w:sz w:val="28"/>
                <w:szCs w:val="28"/>
              </w:rPr>
              <w:t>ГБУЗСО Хворостянская «ЦРБ» ФАП с. Абашево</w:t>
            </w:r>
          </w:p>
        </w:tc>
        <w:tc>
          <w:tcPr>
            <w:tcW w:w="1660" w:type="dxa"/>
            <w:tcBorders>
              <w:top w:val="nil"/>
              <w:left w:val="nil"/>
              <w:bottom w:val="single" w:sz="4" w:space="0" w:color="auto"/>
              <w:right w:val="single" w:sz="4" w:space="0" w:color="auto"/>
            </w:tcBorders>
            <w:noWrap/>
            <w:vAlign w:val="bottom"/>
            <w:hideMark/>
          </w:tcPr>
          <w:p w:rsidR="00396B0A" w:rsidRDefault="00310143" w:rsidP="00310143">
            <w:pPr>
              <w:jc w:val="center"/>
              <w:rPr>
                <w:color w:val="000000"/>
              </w:rPr>
            </w:pPr>
            <w:r>
              <w:rPr>
                <w:color w:val="000000"/>
              </w:rPr>
              <w:t>31</w:t>
            </w:r>
            <w:r w:rsidR="00CD2B46">
              <w:rPr>
                <w:color w:val="000000"/>
              </w:rPr>
              <w:t>.</w:t>
            </w:r>
            <w:r>
              <w:rPr>
                <w:color w:val="000000"/>
              </w:rPr>
              <w:t>07</w:t>
            </w:r>
            <w:r w:rsidR="00396B0A">
              <w:rPr>
                <w:color w:val="000000"/>
              </w:rPr>
              <w:t>.201</w:t>
            </w:r>
            <w:r>
              <w:rPr>
                <w:color w:val="000000"/>
              </w:rPr>
              <w:t>8</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887345" w:rsidP="00BC47D7">
            <w:pPr>
              <w:jc w:val="center"/>
              <w:rPr>
                <w:color w:val="000000"/>
              </w:rPr>
            </w:pPr>
            <w:r>
              <w:rPr>
                <w:color w:val="000000"/>
              </w:rPr>
              <w:t>5</w:t>
            </w:r>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 xml:space="preserve">ГБ ОУ Самарской области </w:t>
            </w:r>
            <w:proofErr w:type="spellStart"/>
            <w:r w:rsidRPr="00742C0D">
              <w:rPr>
                <w:rFonts w:ascii="Times New Roman" w:hAnsi="Times New Roman" w:cs="Times New Roman"/>
                <w:sz w:val="28"/>
                <w:szCs w:val="28"/>
              </w:rPr>
              <w:t>Хворостянская</w:t>
            </w:r>
            <w:proofErr w:type="spellEnd"/>
            <w:r w:rsidRPr="00742C0D">
              <w:rPr>
                <w:rFonts w:ascii="Times New Roman" w:hAnsi="Times New Roman" w:cs="Times New Roman"/>
                <w:sz w:val="28"/>
                <w:szCs w:val="28"/>
              </w:rPr>
              <w:t xml:space="preserve"> СОШ</w:t>
            </w:r>
            <w:r w:rsidR="00887345" w:rsidRPr="00887345">
              <w:rPr>
                <w:rFonts w:ascii="Times New Roman" w:hAnsi="Times New Roman" w:cs="Times New Roman"/>
                <w:sz w:val="28"/>
                <w:szCs w:val="28"/>
              </w:rPr>
              <w:t xml:space="preserve"> </w:t>
            </w:r>
            <w:r>
              <w:rPr>
                <w:rFonts w:ascii="Times New Roman" w:hAnsi="Times New Roman" w:cs="Times New Roman"/>
                <w:sz w:val="28"/>
                <w:szCs w:val="28"/>
              </w:rPr>
              <w:t xml:space="preserve">филиал </w:t>
            </w:r>
            <w:proofErr w:type="spellStart"/>
            <w:r>
              <w:rPr>
                <w:rFonts w:ascii="Times New Roman" w:hAnsi="Times New Roman" w:cs="Times New Roman"/>
                <w:sz w:val="28"/>
                <w:szCs w:val="28"/>
              </w:rPr>
              <w:t>Абашевской</w:t>
            </w:r>
            <w:proofErr w:type="spellEnd"/>
            <w:r>
              <w:rPr>
                <w:rFonts w:ascii="Times New Roman" w:hAnsi="Times New Roman" w:cs="Times New Roman"/>
                <w:sz w:val="28"/>
                <w:szCs w:val="28"/>
              </w:rPr>
              <w:t xml:space="preserve">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Default="00310143" w:rsidP="00310143">
            <w:pPr>
              <w:jc w:val="center"/>
              <w:rPr>
                <w:color w:val="000000"/>
              </w:rPr>
            </w:pPr>
            <w:r>
              <w:rPr>
                <w:color w:val="000000"/>
              </w:rPr>
              <w:t>31</w:t>
            </w:r>
            <w:r w:rsidR="00CD2B46">
              <w:rPr>
                <w:color w:val="000000"/>
              </w:rPr>
              <w:t>.</w:t>
            </w:r>
            <w:r>
              <w:rPr>
                <w:color w:val="000000"/>
              </w:rPr>
              <w:t>07</w:t>
            </w:r>
            <w:r w:rsidR="00BC47D7">
              <w:rPr>
                <w:color w:val="000000"/>
              </w:rPr>
              <w:t>.201</w:t>
            </w:r>
            <w:r>
              <w:rPr>
                <w:color w:val="000000"/>
              </w:rPr>
              <w:t>8</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t>Таблица №2</w:t>
      </w:r>
    </w:p>
    <w:p w:rsidR="00396B0A" w:rsidRDefault="00396B0A" w:rsidP="00396B0A">
      <w:pPr>
        <w:jc w:val="center"/>
        <w:rPr>
          <w:rFonts w:eastAsia="Calibri"/>
          <w:b/>
          <w:sz w:val="28"/>
          <w:szCs w:val="28"/>
        </w:rPr>
      </w:pPr>
      <w:r>
        <w:rPr>
          <w:rFonts w:eastAsia="Calibri"/>
          <w:b/>
          <w:sz w:val="28"/>
          <w:szCs w:val="28"/>
        </w:rPr>
        <w:t>Документы, проверяемые в теплоснабжающих и теплосетевых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r>
              <w:rPr>
                <w:rFonts w:eastAsia="Calibri"/>
              </w:rPr>
              <w:t>пп</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сверхресурса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r>
              <w:rPr>
                <w:rFonts w:eastAsia="Calibri"/>
              </w:rPr>
              <w:t>пп</w:t>
            </w:r>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C03976" w:rsidP="00190291">
            <w:pPr>
              <w:jc w:val="center"/>
              <w:rPr>
                <w:rFonts w:eastAsia="Calibri"/>
              </w:rPr>
            </w:pPr>
            <w:r>
              <w:rPr>
                <w:rFonts w:eastAsia="Calibri"/>
              </w:rPr>
              <w:t>2018-2019</w:t>
            </w:r>
            <w:r w:rsidR="00396B0A">
              <w:rPr>
                <w:rFonts w:eastAsia="Calibri"/>
              </w:rPr>
              <w:t xml:space="preserve"> 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Ед</w:t>
            </w:r>
            <w:proofErr w:type="gramStart"/>
            <w:r>
              <w:rPr>
                <w:rFonts w:eastAsia="Calibri"/>
              </w:rPr>
              <w:t>.и</w:t>
            </w:r>
            <w:proofErr w:type="gramEnd"/>
            <w:r>
              <w:rPr>
                <w:rFonts w:eastAsia="Calibri"/>
              </w:rPr>
              <w:t>зм.</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отмосток</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Теплоизоляция чердачных помещений, тех</w:t>
            </w:r>
            <w:proofErr w:type="gramStart"/>
            <w:r>
              <w:rPr>
                <w:rFonts w:eastAsia="Calibri"/>
              </w:rPr>
              <w:t>.э</w:t>
            </w:r>
            <w:proofErr w:type="gramEnd"/>
            <w:r>
              <w:rPr>
                <w:rFonts w:eastAsia="Calibri"/>
              </w:rPr>
              <w:t>тажей</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firstRow="1" w:lastRow="0" w:firstColumn="1" w:lastColumn="0" w:noHBand="0" w:noVBand="1"/>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Руководитель теплопотребляющей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C03976" w:rsidP="00396B0A">
      <w:pPr>
        <w:tabs>
          <w:tab w:val="left" w:pos="3686"/>
          <w:tab w:val="right" w:pos="9354"/>
        </w:tabs>
        <w:jc w:val="right"/>
      </w:pPr>
      <w:r>
        <w:t>2018-2019</w:t>
      </w:r>
      <w:r w:rsidR="00396B0A" w:rsidRPr="002C6E8A">
        <w:t xml:space="preserve"> 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887345">
        <w:rPr>
          <w:b/>
          <w:sz w:val="28"/>
          <w:szCs w:val="28"/>
        </w:rPr>
        <w:t>2018</w:t>
      </w:r>
      <w:r w:rsidRPr="00B21BD4">
        <w:rPr>
          <w:b/>
          <w:sz w:val="28"/>
          <w:szCs w:val="28"/>
        </w:rPr>
        <w:t>/</w:t>
      </w:r>
      <w:r w:rsidR="00887345">
        <w:rPr>
          <w:b/>
          <w:sz w:val="28"/>
          <w:szCs w:val="28"/>
        </w:rPr>
        <w:t>2019</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_____________________                                  "____" _____________ 20</w:t>
      </w:r>
      <w:r w:rsidR="00887345">
        <w:rPr>
          <w:sz w:val="28"/>
          <w:szCs w:val="28"/>
        </w:rPr>
        <w:t xml:space="preserve">18 </w:t>
      </w:r>
      <w:r w:rsidRPr="00B21BD4">
        <w:rPr>
          <w:sz w:val="28"/>
          <w:szCs w:val="28"/>
        </w:rPr>
        <w:t>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(полное наименование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В ходе проведения проверки готовности к отопительному периоду комиссия установила: 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 руководителя (его уполномоченного представителя)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887345" w:rsidRDefault="00396B0A" w:rsidP="00396B0A">
      <w:pPr>
        <w:tabs>
          <w:tab w:val="left" w:pos="5928"/>
          <w:tab w:val="right" w:pos="9354"/>
        </w:tabs>
        <w:spacing w:line="276" w:lineRule="auto"/>
        <w:ind w:firstLine="567"/>
        <w:jc w:val="right"/>
      </w:pPr>
      <w:r>
        <w:rPr>
          <w:sz w:val="28"/>
          <w:szCs w:val="28"/>
        </w:rPr>
        <w:br w:type="page"/>
      </w:r>
      <w:r w:rsidRPr="00887345">
        <w:t>Приложение № 2</w:t>
      </w:r>
    </w:p>
    <w:p w:rsidR="00396B0A" w:rsidRPr="00887345" w:rsidRDefault="00396B0A" w:rsidP="00396B0A">
      <w:pPr>
        <w:tabs>
          <w:tab w:val="left" w:pos="3686"/>
          <w:tab w:val="right" w:pos="9354"/>
        </w:tabs>
        <w:jc w:val="right"/>
      </w:pPr>
      <w:r w:rsidRPr="00887345">
        <w:tab/>
        <w:t xml:space="preserve">       к Программе по проведению проверки         готовности  к отопительному периоду </w:t>
      </w:r>
    </w:p>
    <w:p w:rsidR="00396B0A" w:rsidRPr="00887345" w:rsidRDefault="00C03976" w:rsidP="00396B0A">
      <w:pPr>
        <w:tabs>
          <w:tab w:val="left" w:pos="3686"/>
          <w:tab w:val="right" w:pos="9354"/>
        </w:tabs>
        <w:jc w:val="right"/>
      </w:pPr>
      <w:r w:rsidRPr="00887345">
        <w:t>2018-2019</w:t>
      </w:r>
      <w:r w:rsidR="008B2392" w:rsidRPr="00887345">
        <w:t xml:space="preserve"> </w:t>
      </w:r>
      <w:r w:rsidR="00396B0A" w:rsidRPr="00887345">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887345">
        <w:rPr>
          <w:rFonts w:ascii="Times New Roman" w:hAnsi="Times New Roman" w:cs="Times New Roman"/>
          <w:sz w:val="28"/>
          <w:szCs w:val="28"/>
        </w:rPr>
        <w:t>2018 - 2019</w:t>
      </w:r>
      <w:r>
        <w:rPr>
          <w:rFonts w:ascii="Times New Roman" w:hAnsi="Times New Roman" w:cs="Times New Roman"/>
          <w:sz w:val="28"/>
          <w:szCs w:val="28"/>
        </w:rPr>
        <w:t xml:space="preserve"> 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организации, теплосетевой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2"/>
  </w:compat>
  <w:rsids>
    <w:rsidRoot w:val="00396B0A"/>
    <w:rsid w:val="0005591F"/>
    <w:rsid w:val="000666B8"/>
    <w:rsid w:val="000D08C8"/>
    <w:rsid w:val="000F2DED"/>
    <w:rsid w:val="001126DB"/>
    <w:rsid w:val="00171794"/>
    <w:rsid w:val="00190291"/>
    <w:rsid w:val="00192FF2"/>
    <w:rsid w:val="001B2DAE"/>
    <w:rsid w:val="001B6AE2"/>
    <w:rsid w:val="001F0692"/>
    <w:rsid w:val="002370AB"/>
    <w:rsid w:val="00272404"/>
    <w:rsid w:val="00273904"/>
    <w:rsid w:val="002B218D"/>
    <w:rsid w:val="00310143"/>
    <w:rsid w:val="00314033"/>
    <w:rsid w:val="00327B37"/>
    <w:rsid w:val="003408B9"/>
    <w:rsid w:val="00396B0A"/>
    <w:rsid w:val="003C6B1D"/>
    <w:rsid w:val="00432381"/>
    <w:rsid w:val="004364EB"/>
    <w:rsid w:val="0043729B"/>
    <w:rsid w:val="004404B2"/>
    <w:rsid w:val="00460AC6"/>
    <w:rsid w:val="00472576"/>
    <w:rsid w:val="00477667"/>
    <w:rsid w:val="004A3493"/>
    <w:rsid w:val="004A3D13"/>
    <w:rsid w:val="004B20C6"/>
    <w:rsid w:val="004D09A1"/>
    <w:rsid w:val="004F14BE"/>
    <w:rsid w:val="004F3BD2"/>
    <w:rsid w:val="0059796C"/>
    <w:rsid w:val="005C5B58"/>
    <w:rsid w:val="005E1275"/>
    <w:rsid w:val="005F2703"/>
    <w:rsid w:val="005F2CD9"/>
    <w:rsid w:val="006310EB"/>
    <w:rsid w:val="006B6536"/>
    <w:rsid w:val="007618C4"/>
    <w:rsid w:val="00794D32"/>
    <w:rsid w:val="007A6CBB"/>
    <w:rsid w:val="008163A7"/>
    <w:rsid w:val="00850CF3"/>
    <w:rsid w:val="00887345"/>
    <w:rsid w:val="008A5BAD"/>
    <w:rsid w:val="008B2392"/>
    <w:rsid w:val="0090314D"/>
    <w:rsid w:val="00993A76"/>
    <w:rsid w:val="009C5F49"/>
    <w:rsid w:val="009F7C70"/>
    <w:rsid w:val="00A31481"/>
    <w:rsid w:val="00A574FC"/>
    <w:rsid w:val="00A81910"/>
    <w:rsid w:val="00B624D5"/>
    <w:rsid w:val="00B93AD5"/>
    <w:rsid w:val="00B978F7"/>
    <w:rsid w:val="00BA0E60"/>
    <w:rsid w:val="00BA5AF4"/>
    <w:rsid w:val="00BC47D7"/>
    <w:rsid w:val="00BD105E"/>
    <w:rsid w:val="00BD53BE"/>
    <w:rsid w:val="00BE39F8"/>
    <w:rsid w:val="00BE624E"/>
    <w:rsid w:val="00C03976"/>
    <w:rsid w:val="00C368F2"/>
    <w:rsid w:val="00C65356"/>
    <w:rsid w:val="00C65BCA"/>
    <w:rsid w:val="00C7161A"/>
    <w:rsid w:val="00CD2B46"/>
    <w:rsid w:val="00D17920"/>
    <w:rsid w:val="00D2525C"/>
    <w:rsid w:val="00DA49B1"/>
    <w:rsid w:val="00E024E0"/>
    <w:rsid w:val="00E14005"/>
    <w:rsid w:val="00E24BC8"/>
    <w:rsid w:val="00E374CD"/>
    <w:rsid w:val="00EB1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F05F354CE4E74FA911639ED3AB15710F4C90F6896C91A0A8E5D39BEB9066AF337F752952FAFC09C54916DD36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24</Pages>
  <Words>6680</Words>
  <Characters>38081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ab</cp:lastModifiedBy>
  <cp:revision>34</cp:revision>
  <cp:lastPrinted>2017-08-30T06:56:00Z</cp:lastPrinted>
  <dcterms:created xsi:type="dcterms:W3CDTF">2014-08-13T05:59:00Z</dcterms:created>
  <dcterms:modified xsi:type="dcterms:W3CDTF">2018-07-31T06:31:00Z</dcterms:modified>
</cp:coreProperties>
</file>