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56" w:rsidRPr="00817C56" w:rsidRDefault="00817C56" w:rsidP="00817C56">
      <w:pPr>
        <w:spacing w:after="0"/>
        <w:rPr>
          <w:rFonts w:ascii="Times New Roman" w:hAnsi="Times New Roman" w:cs="Times New Roman"/>
        </w:rPr>
      </w:pPr>
      <w:r w:rsidRPr="00817C56">
        <w:rPr>
          <w:rFonts w:ascii="Times New Roman" w:hAnsi="Times New Roman" w:cs="Times New Roman"/>
        </w:rPr>
        <w:t>В соответствии с постановлением Правительства РФ от 14.11.2014 года №1197 с 01.07.2015 года вступили в силу изменения в ПДД РФ</w:t>
      </w:r>
      <w:r>
        <w:rPr>
          <w:rFonts w:ascii="Times New Roman" w:hAnsi="Times New Roman" w:cs="Times New Roman"/>
        </w:rPr>
        <w:t>:</w:t>
      </w:r>
    </w:p>
    <w:p w:rsidR="00817C56" w:rsidRDefault="00817C56" w:rsidP="00817C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п.</w:t>
      </w:r>
      <w:r w:rsidRPr="00817C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4.1 Обязанности пешеходов</w:t>
      </w:r>
    </w:p>
    <w:p w:rsidR="00E10BF1" w:rsidRDefault="00817C56" w:rsidP="00817C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</w:t>
      </w:r>
      <w:r w:rsidRPr="00817C5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 вне населенных пунктах пешеходы обязаны иметь при себе предметы со </w:t>
      </w:r>
      <w:proofErr w:type="spellStart"/>
      <w:r>
        <w:rPr>
          <w:rFonts w:ascii="Times New Roman" w:hAnsi="Times New Roman" w:cs="Times New Roman"/>
        </w:rPr>
        <w:t>световозвращающими</w:t>
      </w:r>
      <w:proofErr w:type="spellEnd"/>
      <w:r>
        <w:rPr>
          <w:rFonts w:ascii="Times New Roman" w:hAnsi="Times New Roman" w:cs="Times New Roman"/>
        </w:rPr>
        <w:t xml:space="preserve"> элементами и обеспечивать видимость этих предметов водителями транспортных средств.</w:t>
      </w:r>
      <w:r w:rsidR="00E10BF1">
        <w:rPr>
          <w:rFonts w:ascii="Times New Roman" w:hAnsi="Times New Roman" w:cs="Times New Roman"/>
        </w:rPr>
        <w:t xml:space="preserve"> За данное административное правонарушение в соответствии с ч.1 ст.12.29 КоАП РФ предусмотрена административная ответственность (предупреждение или штраф 500 рублей). </w:t>
      </w:r>
      <w:proofErr w:type="spellStart"/>
      <w:r w:rsidR="00E10BF1">
        <w:rPr>
          <w:rFonts w:ascii="Times New Roman" w:hAnsi="Times New Roman" w:cs="Times New Roman"/>
        </w:rPr>
        <w:t>Световозвращающие</w:t>
      </w:r>
      <w:proofErr w:type="spellEnd"/>
      <w:r w:rsidR="00E10BF1">
        <w:rPr>
          <w:rFonts w:ascii="Times New Roman" w:hAnsi="Times New Roman" w:cs="Times New Roman"/>
        </w:rPr>
        <w:t xml:space="preserve"> элементы могут быть в виде сигнальных жилетов</w:t>
      </w:r>
      <w:r w:rsidR="00E10BF1" w:rsidRPr="00E10BF1">
        <w:rPr>
          <w:rFonts w:ascii="Times New Roman" w:hAnsi="Times New Roman" w:cs="Times New Roman"/>
        </w:rPr>
        <w:t xml:space="preserve">, </w:t>
      </w:r>
      <w:r w:rsidR="00E10BF1">
        <w:rPr>
          <w:rFonts w:ascii="Times New Roman" w:hAnsi="Times New Roman" w:cs="Times New Roman"/>
        </w:rPr>
        <w:t>браслетов</w:t>
      </w:r>
      <w:r w:rsidR="00E10BF1" w:rsidRPr="00E10BF1">
        <w:rPr>
          <w:rFonts w:ascii="Times New Roman" w:hAnsi="Times New Roman" w:cs="Times New Roman"/>
        </w:rPr>
        <w:t>,</w:t>
      </w:r>
      <w:r w:rsidR="00E10BF1">
        <w:rPr>
          <w:rFonts w:ascii="Times New Roman" w:hAnsi="Times New Roman" w:cs="Times New Roman"/>
        </w:rPr>
        <w:t xml:space="preserve"> значков</w:t>
      </w:r>
      <w:r w:rsidR="00E10BF1" w:rsidRPr="00E10BF1">
        <w:rPr>
          <w:rFonts w:ascii="Times New Roman" w:hAnsi="Times New Roman" w:cs="Times New Roman"/>
        </w:rPr>
        <w:t>,</w:t>
      </w:r>
      <w:r w:rsidR="00E10BF1">
        <w:rPr>
          <w:rFonts w:ascii="Times New Roman" w:hAnsi="Times New Roman" w:cs="Times New Roman"/>
        </w:rPr>
        <w:t xml:space="preserve"> наклеек</w:t>
      </w:r>
      <w:r w:rsidR="00E10BF1" w:rsidRPr="00E10BF1">
        <w:rPr>
          <w:rFonts w:ascii="Times New Roman" w:hAnsi="Times New Roman" w:cs="Times New Roman"/>
        </w:rPr>
        <w:t>,</w:t>
      </w:r>
      <w:r w:rsidR="00E10BF1">
        <w:rPr>
          <w:rFonts w:ascii="Times New Roman" w:hAnsi="Times New Roman" w:cs="Times New Roman"/>
        </w:rPr>
        <w:t xml:space="preserve"> брелоков</w:t>
      </w:r>
      <w:r w:rsidR="00E10BF1" w:rsidRPr="00E10BF1">
        <w:rPr>
          <w:rFonts w:ascii="Times New Roman" w:hAnsi="Times New Roman" w:cs="Times New Roman"/>
        </w:rPr>
        <w:t>,</w:t>
      </w:r>
      <w:r w:rsidR="00E10BF1">
        <w:rPr>
          <w:rFonts w:ascii="Times New Roman" w:hAnsi="Times New Roman" w:cs="Times New Roman"/>
        </w:rPr>
        <w:t xml:space="preserve"> накладки на спицы.</w:t>
      </w:r>
    </w:p>
    <w:p w:rsidR="00E10BF1" w:rsidRDefault="00E10BF1" w:rsidP="00817C56">
      <w:pPr>
        <w:spacing w:after="0"/>
        <w:jc w:val="both"/>
        <w:rPr>
          <w:rFonts w:ascii="Times New Roman" w:hAnsi="Times New Roman" w:cs="Times New Roman"/>
        </w:rPr>
      </w:pPr>
    </w:p>
    <w:p w:rsidR="0080478E" w:rsidRPr="00817C56" w:rsidRDefault="00E10BF1" w:rsidP="00817C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Инспектор по пропаганде БДД и розыску ОГИБДД О МВД России по </w:t>
      </w:r>
      <w:proofErr w:type="spellStart"/>
      <w:r>
        <w:rPr>
          <w:rFonts w:ascii="Times New Roman" w:hAnsi="Times New Roman" w:cs="Times New Roman"/>
        </w:rPr>
        <w:t>Хворостянскому</w:t>
      </w:r>
      <w:proofErr w:type="spellEnd"/>
      <w:r>
        <w:rPr>
          <w:rFonts w:ascii="Times New Roman" w:hAnsi="Times New Roman" w:cs="Times New Roman"/>
        </w:rPr>
        <w:t xml:space="preserve"> району капитан полиции Кремлевский А.И.</w:t>
      </w:r>
      <w:bookmarkStart w:id="0" w:name="_GoBack"/>
      <w:bookmarkEnd w:id="0"/>
      <w:r w:rsidR="00817C56">
        <w:rPr>
          <w:rFonts w:ascii="Times New Roman" w:hAnsi="Times New Roman" w:cs="Times New Roman"/>
        </w:rPr>
        <w:t xml:space="preserve">   </w:t>
      </w:r>
    </w:p>
    <w:p w:rsidR="00817C56" w:rsidRPr="00817C56" w:rsidRDefault="00817C56">
      <w:pPr>
        <w:rPr>
          <w:rFonts w:ascii="Times New Roman" w:hAnsi="Times New Roman" w:cs="Times New Roman"/>
        </w:rPr>
      </w:pPr>
    </w:p>
    <w:sectPr w:rsidR="00817C56" w:rsidRPr="0081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17"/>
    <w:rsid w:val="0080478E"/>
    <w:rsid w:val="00817C56"/>
    <w:rsid w:val="008E0017"/>
    <w:rsid w:val="00E1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2016-03-16T11:03:00Z</cp:lastPrinted>
  <dcterms:created xsi:type="dcterms:W3CDTF">2016-03-16T10:46:00Z</dcterms:created>
  <dcterms:modified xsi:type="dcterms:W3CDTF">2016-03-16T11:03:00Z</dcterms:modified>
</cp:coreProperties>
</file>