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0A" w:rsidRPr="0079316B" w:rsidRDefault="0048750A" w:rsidP="00B01BCA">
      <w:pPr>
        <w:jc w:val="center"/>
        <w:outlineLvl w:val="0"/>
        <w:rPr>
          <w:b/>
          <w:bCs/>
          <w:caps/>
          <w:szCs w:val="28"/>
        </w:rPr>
      </w:pPr>
      <w:r w:rsidRPr="0079316B">
        <w:rPr>
          <w:b/>
          <w:bCs/>
          <w:caps/>
          <w:szCs w:val="28"/>
        </w:rPr>
        <w:t>АДМИНИСТРАЦИЯ</w:t>
      </w:r>
    </w:p>
    <w:p w:rsidR="0048750A" w:rsidRPr="0079316B" w:rsidRDefault="0048750A" w:rsidP="00B01BCA">
      <w:pPr>
        <w:jc w:val="center"/>
        <w:outlineLvl w:val="0"/>
        <w:rPr>
          <w:b/>
          <w:bCs/>
          <w:caps/>
          <w:szCs w:val="28"/>
        </w:rPr>
      </w:pPr>
      <w:r w:rsidRPr="0079316B">
        <w:rPr>
          <w:b/>
          <w:bCs/>
          <w:caps/>
          <w:szCs w:val="28"/>
        </w:rPr>
        <w:t xml:space="preserve">СЕЛЬСКОГО ПОСЕЛЕНИЯ </w:t>
      </w:r>
      <w:r w:rsidR="00B01BCA">
        <w:rPr>
          <w:b/>
          <w:bCs/>
          <w:caps/>
          <w:noProof/>
          <w:szCs w:val="28"/>
        </w:rPr>
        <w:t>Абашево</w:t>
      </w:r>
    </w:p>
    <w:p w:rsidR="0048750A" w:rsidRPr="0079316B" w:rsidRDefault="0048750A" w:rsidP="00B01BCA">
      <w:pPr>
        <w:jc w:val="center"/>
        <w:outlineLvl w:val="0"/>
        <w:rPr>
          <w:b/>
          <w:bCs/>
          <w:caps/>
          <w:szCs w:val="28"/>
        </w:rPr>
      </w:pPr>
      <w:r w:rsidRPr="0079316B">
        <w:rPr>
          <w:b/>
          <w:bCs/>
          <w:caps/>
          <w:szCs w:val="28"/>
        </w:rPr>
        <w:t xml:space="preserve">МУНИЦИПАЛЬНОГО РАЙОНА </w:t>
      </w:r>
      <w:r w:rsidRPr="00756ADF">
        <w:rPr>
          <w:b/>
          <w:bCs/>
          <w:caps/>
          <w:noProof/>
          <w:szCs w:val="28"/>
        </w:rPr>
        <w:t>Хворостянский</w:t>
      </w:r>
    </w:p>
    <w:p w:rsidR="0048750A" w:rsidRPr="0079316B" w:rsidRDefault="0048750A" w:rsidP="00B01BCA">
      <w:pPr>
        <w:jc w:val="center"/>
        <w:outlineLvl w:val="0"/>
        <w:rPr>
          <w:b/>
          <w:bCs/>
          <w:caps/>
          <w:szCs w:val="28"/>
        </w:rPr>
      </w:pPr>
      <w:r w:rsidRPr="0079316B">
        <w:rPr>
          <w:b/>
          <w:bCs/>
          <w:caps/>
          <w:szCs w:val="28"/>
        </w:rPr>
        <w:t>САМАРСКОЙ ОБЛАСТИ</w:t>
      </w:r>
    </w:p>
    <w:p w:rsidR="0048750A" w:rsidRPr="0037434E" w:rsidRDefault="0048750A" w:rsidP="000F64CD">
      <w:pPr>
        <w:jc w:val="center"/>
        <w:rPr>
          <w:b/>
        </w:rPr>
      </w:pPr>
    </w:p>
    <w:p w:rsidR="0048750A" w:rsidRPr="0037434E" w:rsidRDefault="0048750A" w:rsidP="000F64CD">
      <w:pPr>
        <w:jc w:val="center"/>
        <w:rPr>
          <w:b/>
        </w:rPr>
      </w:pPr>
    </w:p>
    <w:p w:rsidR="0048750A" w:rsidRPr="0037434E" w:rsidRDefault="0048750A" w:rsidP="00B01BCA">
      <w:pPr>
        <w:jc w:val="center"/>
        <w:outlineLvl w:val="0"/>
        <w:rPr>
          <w:b/>
        </w:rPr>
      </w:pPr>
      <w:r w:rsidRPr="0037434E">
        <w:rPr>
          <w:b/>
        </w:rPr>
        <w:t>ПОСТАНОВЛЕНИЕ</w:t>
      </w:r>
    </w:p>
    <w:p w:rsidR="0048750A" w:rsidRPr="0037434E" w:rsidRDefault="0048750A" w:rsidP="000F64CD">
      <w:pPr>
        <w:jc w:val="center"/>
        <w:rPr>
          <w:b/>
        </w:rPr>
      </w:pPr>
    </w:p>
    <w:p w:rsidR="0048750A" w:rsidRPr="0037434E" w:rsidRDefault="000F526B" w:rsidP="000F64CD">
      <w:pPr>
        <w:jc w:val="center"/>
        <w:rPr>
          <w:b/>
        </w:rPr>
      </w:pPr>
      <w:r>
        <w:rPr>
          <w:b/>
        </w:rPr>
        <w:t xml:space="preserve">от 26 ноября 2013 года </w:t>
      </w:r>
      <w:r w:rsidR="0048750A" w:rsidRPr="0037434E">
        <w:rPr>
          <w:b/>
        </w:rPr>
        <w:t xml:space="preserve">№ </w:t>
      </w:r>
      <w:r w:rsidR="00AF6FEF">
        <w:rPr>
          <w:b/>
          <w:u w:val="single"/>
        </w:rPr>
        <w:t>29</w:t>
      </w:r>
    </w:p>
    <w:p w:rsidR="0048750A" w:rsidRPr="0037434E" w:rsidRDefault="0048750A" w:rsidP="000F64CD">
      <w:pPr>
        <w:jc w:val="center"/>
        <w:rPr>
          <w:b/>
        </w:rPr>
      </w:pPr>
    </w:p>
    <w:p w:rsidR="0048750A" w:rsidRPr="0037434E" w:rsidRDefault="0048750A" w:rsidP="000F64CD">
      <w:pPr>
        <w:jc w:val="center"/>
        <w:rPr>
          <w:b/>
        </w:rPr>
      </w:pPr>
      <w:r>
        <w:rPr>
          <w:b/>
        </w:rPr>
        <w:t xml:space="preserve">О согласии с проектом генерального плана сельского поселения </w:t>
      </w:r>
      <w:r w:rsidR="00B01BCA">
        <w:rPr>
          <w:b/>
          <w:noProof/>
        </w:rPr>
        <w:t>Абашево</w:t>
      </w:r>
      <w:r>
        <w:rPr>
          <w:b/>
        </w:rPr>
        <w:t xml:space="preserve"> муниципального района </w:t>
      </w:r>
      <w:r w:rsidRPr="00756ADF">
        <w:rPr>
          <w:b/>
          <w:noProof/>
        </w:rPr>
        <w:t>Хворостянский</w:t>
      </w:r>
      <w:r>
        <w:rPr>
          <w:b/>
        </w:rPr>
        <w:t xml:space="preserve"> Самарской области и направлении его в Собрание представителей сельского поселения </w:t>
      </w:r>
      <w:r w:rsidR="00B01BCA">
        <w:rPr>
          <w:b/>
          <w:noProof/>
        </w:rPr>
        <w:t>Абашево</w:t>
      </w:r>
      <w:r>
        <w:rPr>
          <w:b/>
        </w:rPr>
        <w:t xml:space="preserve"> муниципального района </w:t>
      </w:r>
      <w:r w:rsidRPr="00756ADF">
        <w:rPr>
          <w:b/>
          <w:noProof/>
        </w:rPr>
        <w:t>Хворостянский</w:t>
      </w:r>
      <w:r>
        <w:rPr>
          <w:b/>
        </w:rPr>
        <w:t xml:space="preserve"> Самарской области</w:t>
      </w:r>
    </w:p>
    <w:p w:rsidR="0048750A" w:rsidRDefault="0048750A"/>
    <w:p w:rsidR="0048750A" w:rsidRDefault="0048750A"/>
    <w:p w:rsidR="0048750A" w:rsidRDefault="0048750A" w:rsidP="000F64CD">
      <w:pPr>
        <w:spacing w:after="200" w:line="360" w:lineRule="auto"/>
        <w:ind w:firstLine="709"/>
        <w:jc w:val="both"/>
      </w:pPr>
      <w:r>
        <w:t>Рассмо</w:t>
      </w:r>
      <w:bookmarkStart w:id="0" w:name="_GoBack"/>
      <w:bookmarkEnd w:id="0"/>
      <w:r>
        <w:t xml:space="preserve">трев доработанный с учетом заключения о результатах публичных слушаний от </w:t>
      </w:r>
      <w:r w:rsidRPr="00756ADF">
        <w:rPr>
          <w:noProof/>
        </w:rPr>
        <w:t>2 октября 2013 года</w:t>
      </w:r>
      <w:r>
        <w:t xml:space="preserve"> проект генерального плана сельского поселения </w:t>
      </w:r>
      <w:r w:rsidR="00B01BCA">
        <w:rPr>
          <w:noProof/>
        </w:rPr>
        <w:t>Абашево</w:t>
      </w:r>
      <w:r>
        <w:t xml:space="preserve"> муниципального района </w:t>
      </w:r>
      <w:r w:rsidRPr="00756ADF">
        <w:rPr>
          <w:noProof/>
        </w:rPr>
        <w:t>Хворостянский</w:t>
      </w:r>
      <w:r>
        <w:t xml:space="preserve"> Самарской области, руководствуясь частью 9 статьи 28 Градостроительного кодекса Российской Федерации, постановляю:</w:t>
      </w:r>
    </w:p>
    <w:p w:rsidR="0048750A" w:rsidRDefault="0048750A" w:rsidP="000F64CD">
      <w:pPr>
        <w:spacing w:line="360" w:lineRule="auto"/>
        <w:ind w:firstLine="709"/>
        <w:jc w:val="both"/>
      </w:pPr>
      <w:r>
        <w:t xml:space="preserve">1. Согласиться с проектом генерального плана сельского поселения </w:t>
      </w:r>
      <w:r w:rsidR="00B01BCA">
        <w:rPr>
          <w:noProof/>
        </w:rPr>
        <w:t>Абашево</w:t>
      </w:r>
      <w:r>
        <w:t xml:space="preserve"> муниципального района </w:t>
      </w:r>
      <w:r w:rsidRPr="00756ADF">
        <w:rPr>
          <w:noProof/>
        </w:rPr>
        <w:t>Хворостянский</w:t>
      </w:r>
      <w:r>
        <w:t xml:space="preserve"> Самарской области, доработанным с учетом заключения о результатах публичных слушаний от </w:t>
      </w:r>
      <w:r w:rsidRPr="00756ADF">
        <w:rPr>
          <w:noProof/>
        </w:rPr>
        <w:t>2 октября 2013 года</w:t>
      </w:r>
      <w:r>
        <w:t>.</w:t>
      </w:r>
    </w:p>
    <w:p w:rsidR="0048750A" w:rsidRDefault="0048750A" w:rsidP="000F64CD">
      <w:pPr>
        <w:spacing w:line="360" w:lineRule="auto"/>
        <w:ind w:firstLine="709"/>
        <w:jc w:val="both"/>
      </w:pPr>
      <w:r>
        <w:t xml:space="preserve">2. Направить проект генерального плана сельского поселения </w:t>
      </w:r>
      <w:r w:rsidR="00B01BCA">
        <w:rPr>
          <w:noProof/>
        </w:rPr>
        <w:t>Абашево</w:t>
      </w:r>
      <w:r>
        <w:t xml:space="preserve"> муниципального района </w:t>
      </w:r>
      <w:r w:rsidRPr="00756ADF">
        <w:rPr>
          <w:noProof/>
        </w:rPr>
        <w:t>Хворостянский</w:t>
      </w:r>
      <w:r>
        <w:t xml:space="preserve"> Самарской области, доработанный с учетом заключения о результатах публичных слушаний от </w:t>
      </w:r>
      <w:r w:rsidRPr="00756ADF">
        <w:rPr>
          <w:noProof/>
        </w:rPr>
        <w:t>2 октября 2013 года</w:t>
      </w:r>
      <w:r>
        <w:t xml:space="preserve">, на рассмотрение в Собрание представителей сельского поселения </w:t>
      </w:r>
      <w:r w:rsidR="00B01BCA">
        <w:rPr>
          <w:noProof/>
        </w:rPr>
        <w:t>Абашево</w:t>
      </w:r>
      <w:r>
        <w:t xml:space="preserve"> муниципального района </w:t>
      </w:r>
      <w:r w:rsidRPr="00756ADF">
        <w:rPr>
          <w:noProof/>
        </w:rPr>
        <w:t>Хворостянский</w:t>
      </w:r>
      <w:r>
        <w:t xml:space="preserve"> Самарской области.</w:t>
      </w:r>
    </w:p>
    <w:p w:rsidR="0048750A" w:rsidRDefault="0048750A" w:rsidP="000F64CD">
      <w:pPr>
        <w:spacing w:line="360" w:lineRule="auto"/>
        <w:ind w:firstLine="709"/>
        <w:jc w:val="both"/>
      </w:pPr>
      <w:r>
        <w:t>3. Настоящее постановление вступает в силу со дня его принятия.</w:t>
      </w:r>
    </w:p>
    <w:p w:rsidR="0048750A" w:rsidRDefault="0048750A" w:rsidP="00713932">
      <w:pPr>
        <w:ind w:firstLine="709"/>
        <w:jc w:val="both"/>
      </w:pPr>
    </w:p>
    <w:p w:rsidR="0048750A" w:rsidRDefault="0048750A" w:rsidP="00713932">
      <w:pPr>
        <w:ind w:firstLine="709"/>
        <w:jc w:val="both"/>
      </w:pPr>
    </w:p>
    <w:p w:rsidR="0048750A" w:rsidRDefault="00A539A6" w:rsidP="00713932">
      <w:pPr>
        <w:jc w:val="both"/>
      </w:pPr>
      <w:r>
        <w:t>Глава сельского поселения</w:t>
      </w:r>
      <w:r>
        <w:tab/>
      </w:r>
      <w:r>
        <w:tab/>
      </w:r>
      <w:r>
        <w:tab/>
      </w:r>
      <w:r>
        <w:tab/>
        <w:t xml:space="preserve">          Г.А. </w:t>
      </w:r>
      <w:proofErr w:type="spellStart"/>
      <w:r>
        <w:t>Шабавнина</w:t>
      </w:r>
      <w:proofErr w:type="spellEnd"/>
      <w:r>
        <w:t xml:space="preserve"> </w:t>
      </w:r>
    </w:p>
    <w:sectPr w:rsidR="0048750A" w:rsidSect="0048750A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64CD"/>
    <w:rsid w:val="000F526B"/>
    <w:rsid w:val="000F64CD"/>
    <w:rsid w:val="0011701C"/>
    <w:rsid w:val="002E769A"/>
    <w:rsid w:val="003C2BB2"/>
    <w:rsid w:val="0048750A"/>
    <w:rsid w:val="00713932"/>
    <w:rsid w:val="00887608"/>
    <w:rsid w:val="00A539A6"/>
    <w:rsid w:val="00AF6FEF"/>
    <w:rsid w:val="00B01BCA"/>
    <w:rsid w:val="00E231D9"/>
    <w:rsid w:val="00F45EF0"/>
    <w:rsid w:val="00F57DDC"/>
    <w:rsid w:val="00FD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1</cp:lastModifiedBy>
  <cp:revision>7</cp:revision>
  <cp:lastPrinted>2013-11-28T09:02:00Z</cp:lastPrinted>
  <dcterms:created xsi:type="dcterms:W3CDTF">2013-11-18T06:58:00Z</dcterms:created>
  <dcterms:modified xsi:type="dcterms:W3CDTF">2014-02-14T10:38:00Z</dcterms:modified>
</cp:coreProperties>
</file>