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 xml:space="preserve">РОССИЙСКАЯ   ФЕДЕРАЦИЯ                         </w:t>
      </w:r>
      <w:r w:rsidRPr="00926E4D">
        <w:rPr>
          <w:b/>
        </w:rPr>
        <w:tab/>
        <w:t xml:space="preserve"> </w:t>
      </w:r>
    </w:p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 xml:space="preserve">      САМАРСКАЯ  ОБЛАСТЬ                                                         </w:t>
      </w:r>
    </w:p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 xml:space="preserve">МУНИЦИПАЛЬНЫЙ РАЙОН                                       </w:t>
      </w:r>
    </w:p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 xml:space="preserve">       ХВОРОСТЯНСКИЙ                                                    </w:t>
      </w:r>
    </w:p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 xml:space="preserve">      АДМИНИСТРАЦИЯ                                                    </w:t>
      </w:r>
    </w:p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 xml:space="preserve">СЕЛЬСКОГО ПОСЕЛЕНИЯ                             </w:t>
      </w:r>
    </w:p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 xml:space="preserve">            АБАШЕВО                                                                         </w:t>
      </w:r>
    </w:p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>445599,с</w:t>
      </w:r>
      <w:proofErr w:type="gramStart"/>
      <w:r w:rsidRPr="00926E4D">
        <w:rPr>
          <w:b/>
        </w:rPr>
        <w:t>.А</w:t>
      </w:r>
      <w:proofErr w:type="gramEnd"/>
      <w:r w:rsidRPr="00926E4D">
        <w:rPr>
          <w:b/>
        </w:rPr>
        <w:t xml:space="preserve">башево,ул.Озерная-1                       </w:t>
      </w:r>
    </w:p>
    <w:p w:rsidR="00926E4D" w:rsidRPr="00926E4D" w:rsidRDefault="00926E4D" w:rsidP="00926E4D">
      <w:pPr>
        <w:pStyle w:val="aa"/>
        <w:rPr>
          <w:b/>
        </w:rPr>
      </w:pPr>
      <w:r w:rsidRPr="00926E4D">
        <w:rPr>
          <w:b/>
        </w:rPr>
        <w:t xml:space="preserve">      тел.: 8(846)779-55-89</w:t>
      </w:r>
    </w:p>
    <w:p w:rsidR="00926E4D" w:rsidRDefault="00926E4D" w:rsidP="00926E4D">
      <w:pPr>
        <w:pStyle w:val="aa"/>
      </w:pPr>
      <w:r w:rsidRPr="00926E4D">
        <w:rPr>
          <w:b/>
          <w:lang w:val="en-US"/>
        </w:rPr>
        <w:t>E</w:t>
      </w:r>
      <w:r w:rsidRPr="00926E4D">
        <w:rPr>
          <w:b/>
        </w:rPr>
        <w:t>-</w:t>
      </w:r>
      <w:r w:rsidRPr="00926E4D">
        <w:rPr>
          <w:b/>
          <w:lang w:val="en-US"/>
        </w:rPr>
        <w:t>mail</w:t>
      </w:r>
      <w:r w:rsidRPr="00926E4D">
        <w:rPr>
          <w:b/>
        </w:rPr>
        <w:t>:</w:t>
      </w:r>
      <w:proofErr w:type="spellStart"/>
      <w:r w:rsidRPr="00926E4D">
        <w:rPr>
          <w:b/>
          <w:u w:val="single"/>
          <w:lang w:val="en-US"/>
        </w:rPr>
        <w:t>volost</w:t>
      </w:r>
      <w:proofErr w:type="spellEnd"/>
      <w:r w:rsidRPr="00926E4D">
        <w:rPr>
          <w:b/>
          <w:u w:val="single"/>
        </w:rPr>
        <w:t>-</w:t>
      </w:r>
      <w:proofErr w:type="spellStart"/>
      <w:r w:rsidRPr="00926E4D">
        <w:rPr>
          <w:b/>
          <w:u w:val="single"/>
          <w:lang w:val="en-US"/>
        </w:rPr>
        <w:t>abasch</w:t>
      </w:r>
      <w:proofErr w:type="spellEnd"/>
      <w:r w:rsidRPr="00926E4D">
        <w:rPr>
          <w:b/>
          <w:u w:val="single"/>
        </w:rPr>
        <w:t>@</w:t>
      </w:r>
      <w:r w:rsidRPr="00926E4D">
        <w:rPr>
          <w:b/>
          <w:u w:val="single"/>
          <w:lang w:val="en-US"/>
        </w:rPr>
        <w:t>mail</w:t>
      </w:r>
      <w:r w:rsidRPr="00230CC3">
        <w:t xml:space="preserve">          </w:t>
      </w:r>
    </w:p>
    <w:p w:rsidR="00926E4D" w:rsidRPr="00926E4D" w:rsidRDefault="00926E4D" w:rsidP="00926E4D">
      <w:pPr>
        <w:pStyle w:val="aa"/>
        <w:rPr>
          <w:b/>
          <w:sz w:val="24"/>
          <w:szCs w:val="24"/>
        </w:rPr>
      </w:pPr>
      <w:r w:rsidRPr="00926E4D">
        <w:rPr>
          <w:b/>
          <w:sz w:val="24"/>
          <w:szCs w:val="24"/>
        </w:rPr>
        <w:t xml:space="preserve">      </w:t>
      </w:r>
      <w:r w:rsidR="00A55C37" w:rsidRPr="00926E4D">
        <w:rPr>
          <w:b/>
          <w:sz w:val="24"/>
          <w:szCs w:val="24"/>
        </w:rPr>
        <w:t>ПОСТАНОВЛЕНИЕ</w:t>
      </w:r>
      <w:r w:rsidR="00A55C37" w:rsidRPr="006351A9">
        <w:rPr>
          <w:sz w:val="28"/>
          <w:szCs w:val="28"/>
        </w:rPr>
        <w:t xml:space="preserve"> </w:t>
      </w:r>
      <w:r w:rsidRPr="00926E4D">
        <w:rPr>
          <w:b/>
          <w:sz w:val="24"/>
          <w:szCs w:val="24"/>
        </w:rPr>
        <w:t>№ 20</w:t>
      </w:r>
    </w:p>
    <w:p w:rsidR="00A55C37" w:rsidRPr="002D3F9C" w:rsidRDefault="00926E4D" w:rsidP="00926E4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gramStart"/>
      <w:r w:rsidRPr="00926E4D">
        <w:rPr>
          <w:b/>
          <w:sz w:val="24"/>
          <w:szCs w:val="24"/>
        </w:rPr>
        <w:t>от 28.12.2015 г.</w:t>
      </w:r>
      <w:r w:rsidR="00A55C37" w:rsidRPr="00926E4D">
        <w:rPr>
          <w:b/>
          <w:sz w:val="24"/>
          <w:szCs w:val="24"/>
        </w:rPr>
        <w:br/>
      </w:r>
      <w:r w:rsidRPr="002D3F9C">
        <w:rPr>
          <w:rFonts w:ascii="Times New Roman" w:hAnsi="Times New Roman" w:cs="Times New Roman"/>
          <w:b/>
          <w:sz w:val="24"/>
          <w:szCs w:val="24"/>
        </w:rPr>
        <w:t>«</w:t>
      </w:r>
      <w:r w:rsidR="000234D4">
        <w:rPr>
          <w:rFonts w:ascii="Times New Roman" w:hAnsi="Times New Roman" w:cs="Times New Roman"/>
          <w:b/>
          <w:sz w:val="24"/>
          <w:szCs w:val="24"/>
        </w:rPr>
        <w:t>О 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t>закладке и ведении новых  похозяйственных книг</w:t>
      </w:r>
      <w:r w:rsidR="000234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t xml:space="preserve"> учета личных</w:t>
      </w:r>
      <w:r w:rsidRPr="002D3F9C">
        <w:rPr>
          <w:rFonts w:ascii="Times New Roman" w:hAnsi="Times New Roman" w:cs="Times New Roman"/>
          <w:b/>
          <w:sz w:val="24"/>
          <w:szCs w:val="24"/>
        </w:rPr>
        <w:t xml:space="preserve"> подсобных хозяйств</w:t>
      </w:r>
      <w:r w:rsidR="000007AF" w:rsidRPr="002D3F9C">
        <w:rPr>
          <w:rFonts w:ascii="Times New Roman" w:hAnsi="Times New Roman" w:cs="Times New Roman"/>
          <w:b/>
          <w:sz w:val="24"/>
          <w:szCs w:val="24"/>
        </w:rPr>
        <w:t xml:space="preserve"> по сельскому поселению Абашево</w:t>
      </w:r>
      <w:r w:rsidRPr="002D3F9C">
        <w:rPr>
          <w:rFonts w:ascii="Times New Roman" w:hAnsi="Times New Roman" w:cs="Times New Roman"/>
          <w:b/>
          <w:sz w:val="24"/>
          <w:szCs w:val="24"/>
        </w:rPr>
        <w:t>»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t xml:space="preserve">   </w:t>
      </w:r>
      <w:r w:rsidR="00023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br/>
      </w:r>
      <w:r w:rsidR="00A55C37" w:rsidRPr="002D3F9C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  </w:t>
      </w:r>
      <w:r w:rsidR="00A55C37" w:rsidRPr="002D3F9C">
        <w:rPr>
          <w:rFonts w:ascii="Times New Roman" w:hAnsi="Times New Roman" w:cs="Times New Roman"/>
          <w:sz w:val="28"/>
          <w:szCs w:val="28"/>
        </w:rPr>
        <w:br/>
      </w:r>
      <w:r w:rsidR="00A55C37" w:rsidRPr="002D3F9C">
        <w:rPr>
          <w:rFonts w:ascii="Times New Roman" w:hAnsi="Times New Roman" w:cs="Times New Roman"/>
          <w:sz w:val="24"/>
          <w:szCs w:val="24"/>
        </w:rPr>
        <w:t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Министерства сельского хозяйства Российской Федерации от 11.10.2010 года № 345 «Об утверждении формы</w:t>
      </w:r>
      <w:proofErr w:type="gramEnd"/>
      <w:r w:rsidR="00A55C37" w:rsidRPr="002D3F9C">
        <w:rPr>
          <w:rFonts w:ascii="Times New Roman" w:hAnsi="Times New Roman" w:cs="Times New Roman"/>
          <w:sz w:val="24"/>
          <w:szCs w:val="24"/>
        </w:rPr>
        <w:t xml:space="preserve"> и порядка ведения похозяйственных книг органами местного самоуправления поселений и органами местного самоуправления городских округов», (в ред. Приказа Минсельхоза РФ </w:t>
      </w:r>
      <w:hyperlink r:id="rId7" w:anchor="l9" w:tgtFrame="_blank" w:history="1">
        <w:r w:rsidR="00A55C37" w:rsidRPr="002D3F9C">
          <w:rPr>
            <w:rStyle w:val="a8"/>
            <w:rFonts w:ascii="Times New Roman" w:hAnsi="Times New Roman" w:cs="Times New Roman"/>
            <w:sz w:val="24"/>
            <w:szCs w:val="24"/>
          </w:rPr>
          <w:t>от 08.05.2015 N 178</w:t>
        </w:r>
      </w:hyperlink>
      <w:r w:rsidR="00A55C37" w:rsidRPr="002D3F9C">
        <w:rPr>
          <w:rFonts w:ascii="Times New Roman" w:hAnsi="Times New Roman" w:cs="Times New Roman"/>
          <w:sz w:val="24"/>
          <w:szCs w:val="24"/>
        </w:rPr>
        <w:t xml:space="preserve">) и в целях учета личных подсобных хозяйств на территории   сельского поселения </w:t>
      </w:r>
      <w:r w:rsidR="000007AF" w:rsidRPr="002D3F9C">
        <w:rPr>
          <w:rFonts w:ascii="Times New Roman" w:hAnsi="Times New Roman" w:cs="Times New Roman"/>
          <w:sz w:val="24"/>
          <w:szCs w:val="24"/>
        </w:rPr>
        <w:t xml:space="preserve"> Абашево</w:t>
      </w:r>
      <w:r w:rsidR="00A55C37" w:rsidRPr="002D3F9C">
        <w:rPr>
          <w:rFonts w:ascii="Times New Roman" w:hAnsi="Times New Roman" w:cs="Times New Roman"/>
          <w:sz w:val="24"/>
          <w:szCs w:val="24"/>
        </w:rPr>
        <w:t>,</w:t>
      </w:r>
    </w:p>
    <w:p w:rsidR="00A55C37" w:rsidRPr="002D3F9C" w:rsidRDefault="000007AF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A6505" w:rsidRPr="002D3F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t>Постановляю: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br/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 xml:space="preserve">1.    Утвердить Положение о порядке ведения похозяйственных книг в администрации   сельского поселения </w:t>
      </w:r>
      <w:r w:rsidRPr="002D3F9C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A55C37" w:rsidRPr="002D3F9C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 xml:space="preserve">2.    Организовать на территории   сельского поселения </w:t>
      </w:r>
      <w:r w:rsidR="0017411F" w:rsidRPr="002D3F9C">
        <w:rPr>
          <w:rFonts w:ascii="Times New Roman" w:hAnsi="Times New Roman" w:cs="Times New Roman"/>
          <w:sz w:val="24"/>
          <w:szCs w:val="24"/>
        </w:rPr>
        <w:t>Абашево</w:t>
      </w:r>
      <w:r w:rsidR="00A55C37" w:rsidRPr="002D3F9C">
        <w:rPr>
          <w:rFonts w:ascii="Times New Roman" w:hAnsi="Times New Roman" w:cs="Times New Roman"/>
          <w:sz w:val="24"/>
          <w:szCs w:val="24"/>
        </w:rPr>
        <w:t xml:space="preserve"> закладку новых похозяйственных книг учета личных подсобных хозяйств, сроком на пять лет на 2016-2020 годы на бумажных носителях.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>3.    Произвести закладку новых форм похозяйственных книг по следующим сёлам и улицам, согласно номерам: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>похозяйственная книга № 1, с</w:t>
      </w:r>
      <w:proofErr w:type="gramStart"/>
      <w:r w:rsidR="00A55C37" w:rsidRPr="002D3F9C">
        <w:rPr>
          <w:rFonts w:ascii="Times New Roman" w:hAnsi="Times New Roman" w:cs="Times New Roman"/>
          <w:sz w:val="24"/>
          <w:szCs w:val="24"/>
        </w:rPr>
        <w:t>.</w:t>
      </w:r>
      <w:r w:rsidR="0017411F" w:rsidRPr="002D3F9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7411F" w:rsidRPr="002D3F9C">
        <w:rPr>
          <w:rFonts w:ascii="Times New Roman" w:hAnsi="Times New Roman" w:cs="Times New Roman"/>
          <w:sz w:val="24"/>
          <w:szCs w:val="24"/>
        </w:rPr>
        <w:t>башево</w:t>
      </w:r>
      <w:r w:rsidR="00A55C37" w:rsidRPr="002D3F9C">
        <w:rPr>
          <w:rFonts w:ascii="Times New Roman" w:hAnsi="Times New Roman" w:cs="Times New Roman"/>
          <w:sz w:val="24"/>
          <w:szCs w:val="24"/>
        </w:rPr>
        <w:t>; ул.</w:t>
      </w:r>
      <w:r w:rsidR="0017411F" w:rsidRPr="002D3F9C">
        <w:rPr>
          <w:rFonts w:ascii="Times New Roman" w:hAnsi="Times New Roman" w:cs="Times New Roman"/>
          <w:sz w:val="24"/>
          <w:szCs w:val="24"/>
        </w:rPr>
        <w:t>Озёрная</w:t>
      </w:r>
      <w:r w:rsidR="00A55C37" w:rsidRPr="002D3F9C">
        <w:rPr>
          <w:rFonts w:ascii="Times New Roman" w:hAnsi="Times New Roman" w:cs="Times New Roman"/>
          <w:sz w:val="24"/>
          <w:szCs w:val="24"/>
        </w:rPr>
        <w:t>, ул.</w:t>
      </w:r>
      <w:r w:rsidR="0017411F" w:rsidRPr="002D3F9C">
        <w:rPr>
          <w:rFonts w:ascii="Times New Roman" w:hAnsi="Times New Roman" w:cs="Times New Roman"/>
          <w:sz w:val="24"/>
          <w:szCs w:val="24"/>
        </w:rPr>
        <w:t xml:space="preserve">Молодёжная, </w:t>
      </w:r>
    </w:p>
    <w:p w:rsidR="00EA6505" w:rsidRPr="002D3F9C" w:rsidRDefault="00EA6505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ул</w:t>
      </w:r>
      <w:proofErr w:type="gramStart"/>
      <w:r w:rsidRPr="002D3F9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2D3F9C">
        <w:rPr>
          <w:rFonts w:ascii="Times New Roman" w:hAnsi="Times New Roman" w:cs="Times New Roman"/>
          <w:sz w:val="24"/>
          <w:szCs w:val="24"/>
        </w:rPr>
        <w:t xml:space="preserve">кольная. </w:t>
      </w:r>
    </w:p>
    <w:p w:rsidR="00EA6505" w:rsidRPr="002D3F9C" w:rsidRDefault="00A55C37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>похозяйственная книга № 2, с</w:t>
      </w:r>
      <w:proofErr w:type="gramStart"/>
      <w:r w:rsidRPr="002D3F9C">
        <w:rPr>
          <w:rFonts w:ascii="Times New Roman" w:hAnsi="Times New Roman" w:cs="Times New Roman"/>
          <w:sz w:val="24"/>
          <w:szCs w:val="24"/>
        </w:rPr>
        <w:t>.</w:t>
      </w:r>
      <w:r w:rsidR="0017411F" w:rsidRPr="002D3F9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7411F" w:rsidRPr="002D3F9C">
        <w:rPr>
          <w:rFonts w:ascii="Times New Roman" w:hAnsi="Times New Roman" w:cs="Times New Roman"/>
          <w:sz w:val="24"/>
          <w:szCs w:val="24"/>
        </w:rPr>
        <w:t>башево</w:t>
      </w:r>
      <w:r w:rsidRPr="002D3F9C">
        <w:rPr>
          <w:rFonts w:ascii="Times New Roman" w:hAnsi="Times New Roman" w:cs="Times New Roman"/>
          <w:sz w:val="24"/>
          <w:szCs w:val="24"/>
        </w:rPr>
        <w:t>; </w:t>
      </w:r>
      <w:r w:rsidR="00EA6505" w:rsidRPr="002D3F9C">
        <w:rPr>
          <w:rFonts w:ascii="Times New Roman" w:hAnsi="Times New Roman" w:cs="Times New Roman"/>
          <w:sz w:val="24"/>
          <w:szCs w:val="24"/>
        </w:rPr>
        <w:t>ул. Орловская, ул.Степная.</w:t>
      </w:r>
      <w:r w:rsidRPr="002D3F9C">
        <w:rPr>
          <w:rFonts w:ascii="Times New Roman" w:hAnsi="Times New Roman" w:cs="Times New Roman"/>
          <w:sz w:val="24"/>
          <w:szCs w:val="24"/>
        </w:rPr>
        <w:t xml:space="preserve">  </w:t>
      </w:r>
      <w:r w:rsidRPr="002D3F9C">
        <w:rPr>
          <w:rFonts w:ascii="Times New Roman" w:hAnsi="Times New Roman" w:cs="Times New Roman"/>
          <w:sz w:val="24"/>
          <w:szCs w:val="24"/>
        </w:rPr>
        <w:br/>
      </w:r>
    </w:p>
    <w:p w:rsidR="00A55C37" w:rsidRPr="002D3F9C" w:rsidRDefault="00A55C37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>похозяйственная книга № 3, с</w:t>
      </w:r>
      <w:proofErr w:type="gramStart"/>
      <w:r w:rsidRPr="002D3F9C">
        <w:rPr>
          <w:rFonts w:ascii="Times New Roman" w:hAnsi="Times New Roman" w:cs="Times New Roman"/>
          <w:sz w:val="24"/>
          <w:szCs w:val="24"/>
        </w:rPr>
        <w:t>.</w:t>
      </w:r>
      <w:r w:rsidR="0017411F" w:rsidRPr="002D3F9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7411F" w:rsidRPr="002D3F9C">
        <w:rPr>
          <w:rFonts w:ascii="Times New Roman" w:hAnsi="Times New Roman" w:cs="Times New Roman"/>
          <w:sz w:val="24"/>
          <w:szCs w:val="24"/>
        </w:rPr>
        <w:t>башево</w:t>
      </w:r>
      <w:r w:rsidRPr="002D3F9C">
        <w:rPr>
          <w:rFonts w:ascii="Times New Roman" w:hAnsi="Times New Roman" w:cs="Times New Roman"/>
          <w:sz w:val="24"/>
          <w:szCs w:val="24"/>
        </w:rPr>
        <w:t xml:space="preserve">; </w:t>
      </w:r>
      <w:r w:rsidR="00EA6505" w:rsidRPr="002D3F9C">
        <w:rPr>
          <w:rFonts w:ascii="Times New Roman" w:hAnsi="Times New Roman" w:cs="Times New Roman"/>
          <w:sz w:val="24"/>
          <w:szCs w:val="24"/>
        </w:rPr>
        <w:t xml:space="preserve">ул.Братьев Грязновых,  </w:t>
      </w:r>
    </w:p>
    <w:p w:rsidR="00EA6505" w:rsidRPr="002D3F9C" w:rsidRDefault="00EA6505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ул</w:t>
      </w:r>
      <w:proofErr w:type="gramStart"/>
      <w:r w:rsidRPr="002D3F9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D3F9C">
        <w:rPr>
          <w:rFonts w:ascii="Times New Roman" w:hAnsi="Times New Roman" w:cs="Times New Roman"/>
          <w:sz w:val="24"/>
          <w:szCs w:val="24"/>
        </w:rPr>
        <w:t>елиораторов.</w:t>
      </w:r>
    </w:p>
    <w:p w:rsidR="004978C3" w:rsidRDefault="00A55C37" w:rsidP="004978C3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>похозяйственна</w:t>
      </w:r>
      <w:r w:rsidR="0017411F" w:rsidRPr="002D3F9C">
        <w:rPr>
          <w:rFonts w:ascii="Times New Roman" w:hAnsi="Times New Roman" w:cs="Times New Roman"/>
          <w:sz w:val="24"/>
          <w:szCs w:val="24"/>
        </w:rPr>
        <w:t xml:space="preserve">я книга № 4, </w:t>
      </w:r>
      <w:r w:rsidR="00EA6505" w:rsidRPr="002D3F9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A6505" w:rsidRPr="002D3F9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EA6505" w:rsidRPr="002D3F9C">
        <w:rPr>
          <w:rFonts w:ascii="Times New Roman" w:hAnsi="Times New Roman" w:cs="Times New Roman"/>
          <w:sz w:val="24"/>
          <w:szCs w:val="24"/>
        </w:rPr>
        <w:t xml:space="preserve">башево: </w:t>
      </w:r>
      <w:r w:rsidR="004978C3" w:rsidRPr="002D3F9C">
        <w:rPr>
          <w:rFonts w:ascii="Times New Roman" w:hAnsi="Times New Roman" w:cs="Times New Roman"/>
          <w:sz w:val="24"/>
          <w:szCs w:val="24"/>
        </w:rPr>
        <w:t>ул.Мелиораторов</w:t>
      </w:r>
      <w:r w:rsidR="004978C3">
        <w:rPr>
          <w:rFonts w:ascii="Times New Roman" w:hAnsi="Times New Roman" w:cs="Times New Roman"/>
          <w:sz w:val="24"/>
          <w:szCs w:val="24"/>
        </w:rPr>
        <w:t>,</w:t>
      </w:r>
    </w:p>
    <w:p w:rsidR="0017411F" w:rsidRPr="002D3F9C" w:rsidRDefault="004978C3" w:rsidP="004978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A6505" w:rsidRPr="002D3F9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EA6505" w:rsidRPr="002D3F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EA6505" w:rsidRPr="002D3F9C">
        <w:rPr>
          <w:rFonts w:ascii="Times New Roman" w:hAnsi="Times New Roman" w:cs="Times New Roman"/>
          <w:sz w:val="24"/>
          <w:szCs w:val="24"/>
        </w:rPr>
        <w:t>абережная</w:t>
      </w:r>
    </w:p>
    <w:p w:rsidR="004978C3" w:rsidRDefault="00EA6505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 xml:space="preserve">  похозяйственная книга № 5   </w:t>
      </w:r>
      <w:r w:rsidR="004978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978C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4978C3">
        <w:rPr>
          <w:rFonts w:ascii="Times New Roman" w:hAnsi="Times New Roman" w:cs="Times New Roman"/>
          <w:sz w:val="24"/>
          <w:szCs w:val="24"/>
        </w:rPr>
        <w:t>башево: ул.Набережная,</w:t>
      </w:r>
    </w:p>
    <w:p w:rsidR="004978C3" w:rsidRDefault="00EA6505" w:rsidP="004978C3">
      <w:pPr>
        <w:pStyle w:val="aa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 xml:space="preserve">  </w:t>
      </w:r>
      <w:r w:rsidR="004978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ул</w:t>
      </w:r>
      <w:proofErr w:type="gramStart"/>
      <w:r w:rsidR="004978C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4978C3">
        <w:rPr>
          <w:rFonts w:ascii="Times New Roman" w:hAnsi="Times New Roman" w:cs="Times New Roman"/>
          <w:sz w:val="24"/>
          <w:szCs w:val="24"/>
        </w:rPr>
        <w:t>ролетарская,</w:t>
      </w:r>
    </w:p>
    <w:p w:rsidR="004978C3" w:rsidRDefault="004978C3" w:rsidP="004978C3">
      <w:pPr>
        <w:pStyle w:val="aa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ул. Дачная.</w:t>
      </w:r>
    </w:p>
    <w:p w:rsidR="004978C3" w:rsidRDefault="004978C3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 xml:space="preserve">похозяйственная книга № </w:t>
      </w:r>
      <w:r>
        <w:rPr>
          <w:rFonts w:ascii="Times New Roman" w:hAnsi="Times New Roman" w:cs="Times New Roman"/>
          <w:sz w:val="24"/>
          <w:szCs w:val="24"/>
        </w:rPr>
        <w:t xml:space="preserve">6  </w:t>
      </w:r>
      <w:r w:rsidR="00EA6505" w:rsidRPr="002D3F9C">
        <w:rPr>
          <w:rFonts w:ascii="Times New Roman" w:hAnsi="Times New Roman" w:cs="Times New Roman"/>
          <w:sz w:val="24"/>
          <w:szCs w:val="24"/>
        </w:rPr>
        <w:t>с.Орловка; ул.Лесная,</w:t>
      </w:r>
    </w:p>
    <w:p w:rsidR="004978C3" w:rsidRDefault="004978C3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A6505" w:rsidRPr="002D3F9C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="00EA6505" w:rsidRPr="002D3F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EA6505" w:rsidRPr="002D3F9C">
        <w:rPr>
          <w:rFonts w:ascii="Times New Roman" w:hAnsi="Times New Roman" w:cs="Times New Roman"/>
          <w:sz w:val="24"/>
          <w:szCs w:val="24"/>
        </w:rPr>
        <w:t xml:space="preserve">абережная, </w:t>
      </w:r>
    </w:p>
    <w:p w:rsidR="00EA6505" w:rsidRPr="002D3F9C" w:rsidRDefault="00EA6505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 xml:space="preserve">  </w:t>
      </w:r>
      <w:r w:rsidR="004978C3" w:rsidRPr="002D3F9C">
        <w:rPr>
          <w:rFonts w:ascii="Times New Roman" w:hAnsi="Times New Roman" w:cs="Times New Roman"/>
          <w:sz w:val="24"/>
          <w:szCs w:val="24"/>
        </w:rPr>
        <w:t xml:space="preserve">похозяйственная книга № </w:t>
      </w:r>
      <w:r w:rsidRPr="002D3F9C">
        <w:rPr>
          <w:rFonts w:ascii="Times New Roman" w:hAnsi="Times New Roman" w:cs="Times New Roman"/>
          <w:sz w:val="24"/>
          <w:szCs w:val="24"/>
        </w:rPr>
        <w:t xml:space="preserve"> </w:t>
      </w:r>
      <w:r w:rsidR="004978C3">
        <w:rPr>
          <w:rFonts w:ascii="Times New Roman" w:hAnsi="Times New Roman" w:cs="Times New Roman"/>
          <w:sz w:val="24"/>
          <w:szCs w:val="24"/>
        </w:rPr>
        <w:t xml:space="preserve">7  </w:t>
      </w:r>
      <w:r w:rsidRPr="002D3F9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D3F9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D3F9C">
        <w:rPr>
          <w:rFonts w:ascii="Times New Roman" w:hAnsi="Times New Roman" w:cs="Times New Roman"/>
          <w:sz w:val="24"/>
          <w:szCs w:val="24"/>
        </w:rPr>
        <w:t>олстовка; ул.Речная.</w:t>
      </w:r>
    </w:p>
    <w:p w:rsidR="00EA6505" w:rsidRPr="002D3F9C" w:rsidRDefault="00EA6505" w:rsidP="00EA6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A55C37" w:rsidRPr="002D3F9C" w:rsidRDefault="00A55C37" w:rsidP="00EA650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2D3F9C">
        <w:rPr>
          <w:rFonts w:ascii="Times New Roman" w:hAnsi="Times New Roman" w:cs="Times New Roman"/>
          <w:sz w:val="24"/>
          <w:szCs w:val="24"/>
        </w:rPr>
        <w:t>4.    Ежегодно, по состоянию на 01 июля, путем сплошного обхода хозяйств и опроса членов хозяйств с 01 по 15 июля осуществлять сбор сведений, указанных в книгах.</w:t>
      </w:r>
      <w:r w:rsidRPr="002D3F9C">
        <w:rPr>
          <w:rFonts w:ascii="Times New Roman" w:hAnsi="Times New Roman" w:cs="Times New Roman"/>
          <w:sz w:val="24"/>
          <w:szCs w:val="24"/>
        </w:rPr>
        <w:br/>
        <w:t>5.    Записи в похозяйственные книги производить на основании сведений, предоставляемых на добровольной основе членами личных подсобных хозяйств.</w:t>
      </w:r>
      <w:r w:rsidRPr="002D3F9C">
        <w:rPr>
          <w:rFonts w:ascii="Times New Roman" w:hAnsi="Times New Roman" w:cs="Times New Roman"/>
          <w:sz w:val="24"/>
          <w:szCs w:val="24"/>
        </w:rPr>
        <w:br/>
        <w:t xml:space="preserve">6.    При закладке похозяйственных книг необходимо обеспечить конфиденциальность </w:t>
      </w:r>
      <w:r w:rsidRPr="002D3F9C">
        <w:rPr>
          <w:rFonts w:ascii="Times New Roman" w:hAnsi="Times New Roman" w:cs="Times New Roman"/>
          <w:sz w:val="24"/>
          <w:szCs w:val="24"/>
        </w:rPr>
        <w:lastRenderedPageBreak/>
        <w:t>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  <w:r w:rsidRPr="002D3F9C">
        <w:rPr>
          <w:rFonts w:ascii="Times New Roman" w:hAnsi="Times New Roman" w:cs="Times New Roman"/>
          <w:sz w:val="24"/>
          <w:szCs w:val="24"/>
        </w:rPr>
        <w:br/>
        <w:t xml:space="preserve">7.    Ответственным за ведение похозяйственных книг в установленном порядке и их сохранность назначить  специалиста  администрации  </w:t>
      </w:r>
      <w:r w:rsidR="0017411F" w:rsidRPr="002D3F9C">
        <w:rPr>
          <w:rFonts w:ascii="Times New Roman" w:hAnsi="Times New Roman" w:cs="Times New Roman"/>
          <w:sz w:val="24"/>
          <w:szCs w:val="24"/>
        </w:rPr>
        <w:t>Ермакову Ольгу Евгеньевну</w:t>
      </w:r>
      <w:r w:rsidRPr="002D3F9C">
        <w:rPr>
          <w:rFonts w:ascii="Times New Roman" w:hAnsi="Times New Roman" w:cs="Times New Roman"/>
          <w:sz w:val="24"/>
          <w:szCs w:val="24"/>
        </w:rPr>
        <w:t>.</w:t>
      </w:r>
      <w:r w:rsidRPr="002D3F9C">
        <w:rPr>
          <w:rFonts w:ascii="Times New Roman" w:hAnsi="Times New Roman" w:cs="Times New Roman"/>
          <w:sz w:val="24"/>
          <w:szCs w:val="24"/>
        </w:rPr>
        <w:br/>
        <w:t xml:space="preserve">8.    Настоящее постановление разместить на официальном сайте администрации сельского поселения  </w:t>
      </w:r>
      <w:r w:rsidR="0017411F" w:rsidRPr="002D3F9C">
        <w:rPr>
          <w:rFonts w:ascii="Times New Roman" w:hAnsi="Times New Roman" w:cs="Times New Roman"/>
          <w:sz w:val="24"/>
          <w:szCs w:val="24"/>
        </w:rPr>
        <w:t>Абашево</w:t>
      </w:r>
      <w:r w:rsidRPr="002D3F9C">
        <w:rPr>
          <w:rFonts w:ascii="Times New Roman" w:hAnsi="Times New Roman" w:cs="Times New Roman"/>
          <w:sz w:val="24"/>
          <w:szCs w:val="24"/>
        </w:rPr>
        <w:t xml:space="preserve"> (http://</w:t>
      </w:r>
      <w:proofErr w:type="spellStart"/>
      <w:r w:rsidR="0017411F" w:rsidRPr="002D3F9C">
        <w:rPr>
          <w:rFonts w:ascii="Times New Roman" w:hAnsi="Times New Roman" w:cs="Times New Roman"/>
          <w:sz w:val="24"/>
          <w:szCs w:val="24"/>
          <w:lang w:val="en-AU"/>
        </w:rPr>
        <w:t>abashevo</w:t>
      </w:r>
      <w:proofErr w:type="spellEnd"/>
      <w:r w:rsidR="0017411F" w:rsidRPr="002D3F9C">
        <w:rPr>
          <w:rFonts w:ascii="Times New Roman" w:hAnsi="Times New Roman" w:cs="Times New Roman"/>
          <w:sz w:val="24"/>
          <w:szCs w:val="24"/>
        </w:rPr>
        <w:t>.</w:t>
      </w:r>
      <w:r w:rsidR="0017411F" w:rsidRPr="002D3F9C">
        <w:rPr>
          <w:rFonts w:ascii="Times New Roman" w:hAnsi="Times New Roman" w:cs="Times New Roman"/>
          <w:sz w:val="24"/>
          <w:szCs w:val="24"/>
          <w:lang w:val="en-AU"/>
        </w:rPr>
        <w:t>ml</w:t>
      </w:r>
      <w:r w:rsidRPr="002D3F9C">
        <w:rPr>
          <w:rFonts w:ascii="Times New Roman" w:hAnsi="Times New Roman" w:cs="Times New Roman"/>
          <w:sz w:val="24"/>
          <w:szCs w:val="24"/>
        </w:rPr>
        <w:t>).</w:t>
      </w:r>
      <w:r w:rsidRPr="002D3F9C">
        <w:rPr>
          <w:rFonts w:ascii="Times New Roman" w:hAnsi="Times New Roman" w:cs="Times New Roman"/>
          <w:sz w:val="24"/>
          <w:szCs w:val="24"/>
        </w:rPr>
        <w:br/>
        <w:t xml:space="preserve">9.    Постановление вступает в силу </w:t>
      </w:r>
      <w:r w:rsidRPr="002D3F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D3F9C">
        <w:rPr>
          <w:rFonts w:ascii="Times New Roman" w:hAnsi="Times New Roman" w:cs="Times New Roman"/>
          <w:sz w:val="24"/>
          <w:szCs w:val="24"/>
        </w:rPr>
        <w:t xml:space="preserve"> 01.01.2016г.</w:t>
      </w:r>
      <w:r w:rsidRPr="002D3F9C">
        <w:rPr>
          <w:rFonts w:ascii="Times New Roman" w:hAnsi="Times New Roman" w:cs="Times New Roman"/>
          <w:sz w:val="24"/>
          <w:szCs w:val="24"/>
        </w:rPr>
        <w:br/>
        <w:t xml:space="preserve">10.    Контроль исполнения  настоящего постановления оставляю за собой. </w:t>
      </w:r>
      <w:r w:rsidRPr="002D3F9C">
        <w:rPr>
          <w:rFonts w:ascii="Times New Roman" w:hAnsi="Times New Roman" w:cs="Times New Roman"/>
          <w:sz w:val="24"/>
          <w:szCs w:val="24"/>
        </w:rPr>
        <w:br/>
      </w:r>
      <w:r w:rsidRPr="002D3F9C">
        <w:rPr>
          <w:rFonts w:ascii="Times New Roman" w:hAnsi="Times New Roman" w:cs="Times New Roman"/>
          <w:sz w:val="24"/>
          <w:szCs w:val="24"/>
        </w:rPr>
        <w:br/>
      </w:r>
      <w:r w:rsidRPr="002D3F9C">
        <w:rPr>
          <w:rFonts w:ascii="Times New Roman" w:hAnsi="Times New Roman" w:cs="Times New Roman"/>
          <w:sz w:val="24"/>
          <w:szCs w:val="24"/>
        </w:rPr>
        <w:br/>
      </w:r>
      <w:r w:rsidRPr="002D3F9C">
        <w:rPr>
          <w:rFonts w:ascii="Times New Roman" w:hAnsi="Times New Roman" w:cs="Times New Roman"/>
          <w:sz w:val="24"/>
          <w:szCs w:val="24"/>
        </w:rPr>
        <w:br/>
      </w:r>
      <w:r w:rsidRPr="002D3F9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A55C37" w:rsidRPr="002D3F9C" w:rsidRDefault="00A55C37" w:rsidP="00EA650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2D3F9C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17411F" w:rsidRPr="002D3F9C">
        <w:rPr>
          <w:rFonts w:ascii="Times New Roman" w:hAnsi="Times New Roman" w:cs="Times New Roman"/>
          <w:b/>
          <w:sz w:val="24"/>
          <w:szCs w:val="24"/>
        </w:rPr>
        <w:t xml:space="preserve">Абашево                                  </w:t>
      </w:r>
      <w:r w:rsidR="00EA6505" w:rsidRPr="002D3F9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7411F" w:rsidRPr="002D3F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3F9C" w:rsidRPr="002D3F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7411F" w:rsidRPr="002D3F9C">
        <w:rPr>
          <w:rFonts w:ascii="Times New Roman" w:hAnsi="Times New Roman" w:cs="Times New Roman"/>
          <w:b/>
          <w:sz w:val="24"/>
          <w:szCs w:val="24"/>
        </w:rPr>
        <w:t xml:space="preserve">  Г.А. Шабавнина</w:t>
      </w:r>
    </w:p>
    <w:p w:rsidR="00A55C37" w:rsidRPr="002D3F9C" w:rsidRDefault="00A55C37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b/>
          <w:sz w:val="24"/>
          <w:szCs w:val="24"/>
        </w:rPr>
        <w:br/>
      </w:r>
      <w:r w:rsidRPr="002D3F9C">
        <w:rPr>
          <w:rFonts w:ascii="Times New Roman" w:hAnsi="Times New Roman" w:cs="Times New Roman"/>
          <w:sz w:val="24"/>
          <w:szCs w:val="24"/>
        </w:rPr>
        <w:br/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A55C37" w:rsidRPr="002D3F9C" w:rsidRDefault="00A55C37" w:rsidP="00A55C37">
      <w:pPr>
        <w:spacing w:before="100" w:beforeAutospacing="1" w:after="100" w:afterAutospacing="1" w:line="240" w:lineRule="auto"/>
      </w:pPr>
    </w:p>
    <w:p w:rsidR="00EA6505" w:rsidRPr="002D3F9C" w:rsidRDefault="00A55C37" w:rsidP="00A55C37">
      <w:pPr>
        <w:spacing w:before="100" w:beforeAutospacing="1" w:after="100" w:afterAutospacing="1" w:line="240" w:lineRule="auto"/>
      </w:pPr>
      <w:r w:rsidRPr="002D3F9C">
        <w:br/>
        <w:t>                                 </w:t>
      </w:r>
      <w:r w:rsidRPr="002D3F9C">
        <w:br/>
        <w:t>                                                                      </w:t>
      </w:r>
    </w:p>
    <w:p w:rsidR="002D3F9C" w:rsidRDefault="00EA6505" w:rsidP="00A55C37">
      <w:pPr>
        <w:spacing w:before="100" w:beforeAutospacing="1" w:after="100" w:afterAutospacing="1" w:line="240" w:lineRule="auto"/>
      </w:pPr>
      <w:r w:rsidRPr="002D3F9C">
        <w:t xml:space="preserve">                                                                       </w:t>
      </w:r>
    </w:p>
    <w:p w:rsidR="002D3F9C" w:rsidRDefault="002D3F9C" w:rsidP="00A55C37">
      <w:pPr>
        <w:spacing w:before="100" w:beforeAutospacing="1" w:after="100" w:afterAutospacing="1" w:line="240" w:lineRule="auto"/>
      </w:pPr>
    </w:p>
    <w:p w:rsidR="002D3F9C" w:rsidRDefault="002D3F9C" w:rsidP="00A55C37">
      <w:pPr>
        <w:spacing w:before="100" w:beforeAutospacing="1" w:after="100" w:afterAutospacing="1" w:line="240" w:lineRule="auto"/>
      </w:pPr>
    </w:p>
    <w:p w:rsidR="002D3F9C" w:rsidRDefault="002D3F9C" w:rsidP="00A55C37">
      <w:pPr>
        <w:spacing w:before="100" w:beforeAutospacing="1" w:after="100" w:afterAutospacing="1" w:line="240" w:lineRule="auto"/>
      </w:pPr>
    </w:p>
    <w:p w:rsidR="002D3F9C" w:rsidRDefault="002D3F9C" w:rsidP="00A55C37">
      <w:pPr>
        <w:spacing w:before="100" w:beforeAutospacing="1" w:after="100" w:afterAutospacing="1" w:line="240" w:lineRule="auto"/>
      </w:pPr>
      <w:r>
        <w:lastRenderedPageBreak/>
        <w:t xml:space="preserve">                                                                   </w:t>
      </w:r>
    </w:p>
    <w:p w:rsidR="00A55C37" w:rsidRPr="002D3F9C" w:rsidRDefault="002D3F9C" w:rsidP="00A55C37">
      <w:pPr>
        <w:spacing w:before="100" w:beforeAutospacing="1" w:after="100" w:afterAutospacing="1" w:line="240" w:lineRule="auto"/>
      </w:pPr>
      <w:r>
        <w:t xml:space="preserve">                                                                       </w:t>
      </w:r>
      <w:r w:rsidR="00342AAB" w:rsidRPr="002D3F9C">
        <w:t> </w:t>
      </w:r>
      <w:r w:rsidR="00A55C37" w:rsidRPr="002D3F9C">
        <w:t>Приложение №1</w:t>
      </w:r>
      <w:r w:rsidR="00A55C37" w:rsidRPr="002D3F9C">
        <w:br/>
        <w:t>                                                </w:t>
      </w:r>
      <w:r w:rsidR="00342AAB" w:rsidRPr="002D3F9C">
        <w:t>                      </w:t>
      </w:r>
      <w:r w:rsidR="00A55C37" w:rsidRPr="002D3F9C">
        <w:t xml:space="preserve"> Утверждено</w:t>
      </w:r>
      <w:r w:rsidR="00A55C37" w:rsidRPr="002D3F9C">
        <w:br/>
        <w:t xml:space="preserve">                                                </w:t>
      </w:r>
      <w:r w:rsidR="00342AAB" w:rsidRPr="002D3F9C">
        <w:t xml:space="preserve">                       </w:t>
      </w:r>
      <w:r w:rsidR="00A55C37" w:rsidRPr="002D3F9C">
        <w:t xml:space="preserve">Постановлением Администрации </w:t>
      </w:r>
      <w:r w:rsidR="00A55C37" w:rsidRPr="002D3F9C">
        <w:br/>
        <w:t xml:space="preserve">                                              </w:t>
      </w:r>
      <w:r w:rsidR="00342AAB" w:rsidRPr="002D3F9C">
        <w:t xml:space="preserve">                         </w:t>
      </w:r>
      <w:r w:rsidR="00A55C37" w:rsidRPr="002D3F9C">
        <w:t xml:space="preserve">сельского поселения </w:t>
      </w:r>
      <w:r w:rsidR="00EA6505" w:rsidRPr="002D3F9C">
        <w:t>Абашево</w:t>
      </w:r>
      <w:r w:rsidR="00A55C37" w:rsidRPr="002D3F9C">
        <w:t>    </w:t>
      </w:r>
      <w:r w:rsidR="00A55C37" w:rsidRPr="002D3F9C">
        <w:br/>
        <w:t>                                                                      </w:t>
      </w:r>
      <w:r w:rsidR="00342AAB" w:rsidRPr="002D3F9C">
        <w:t>  </w:t>
      </w:r>
      <w:bookmarkStart w:id="0" w:name="_GoBack"/>
      <w:bookmarkEnd w:id="0"/>
      <w:r w:rsidR="00A55C37" w:rsidRPr="002D3F9C">
        <w:t xml:space="preserve">от  </w:t>
      </w:r>
      <w:r>
        <w:t>28.12.2015г.  № 20</w:t>
      </w:r>
    </w:p>
    <w:p w:rsidR="00EA6505" w:rsidRPr="002D3F9C" w:rsidRDefault="00A55C37" w:rsidP="00EA650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2D3F9C">
        <w:rPr>
          <w:sz w:val="24"/>
          <w:szCs w:val="24"/>
        </w:rPr>
        <w:br/>
      </w:r>
      <w:r w:rsidRPr="002D3F9C">
        <w:rPr>
          <w:sz w:val="24"/>
          <w:szCs w:val="24"/>
        </w:rPr>
        <w:br/>
      </w:r>
      <w:r w:rsidR="00EA6505" w:rsidRPr="002D3F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D3F9C" w:rsidRPr="002D3F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A6505" w:rsidRPr="002D3F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3F9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A6505" w:rsidRPr="002D3F9C" w:rsidRDefault="00EA6505" w:rsidP="00EA650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2D3F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3F9C" w:rsidRPr="002D3F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t xml:space="preserve"> о порядке ведения похозяйственных книг в администрации  </w:t>
      </w:r>
    </w:p>
    <w:p w:rsidR="00A55C37" w:rsidRPr="002D3F9C" w:rsidRDefault="00EA6505" w:rsidP="00EA6505">
      <w:pPr>
        <w:pStyle w:val="aa"/>
        <w:rPr>
          <w:rFonts w:ascii="Times New Roman" w:hAnsi="Times New Roman" w:cs="Times New Roman"/>
          <w:sz w:val="24"/>
          <w:szCs w:val="24"/>
        </w:rPr>
      </w:pPr>
      <w:r w:rsidRPr="002D3F9C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F9C" w:rsidRPr="002D3F9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Pr="002D3F9C">
        <w:rPr>
          <w:rFonts w:ascii="Times New Roman" w:hAnsi="Times New Roman" w:cs="Times New Roman"/>
          <w:b/>
          <w:sz w:val="24"/>
          <w:szCs w:val="24"/>
        </w:rPr>
        <w:t>Абашево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t>    </w:t>
      </w:r>
      <w:r w:rsidR="00A55C37" w:rsidRPr="002D3F9C">
        <w:rPr>
          <w:rFonts w:ascii="Times New Roman" w:hAnsi="Times New Roman" w:cs="Times New Roman"/>
          <w:b/>
          <w:sz w:val="24"/>
          <w:szCs w:val="24"/>
        </w:rPr>
        <w:br/>
      </w:r>
      <w:r w:rsidR="00A55C37" w:rsidRPr="002D3F9C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 xml:space="preserve">1.1. Настоящее Положение определяет порядок учета личных подсобных хозяйств в похозяйственных книгах на территории   сельского поселения </w:t>
      </w:r>
      <w:r w:rsidRPr="002D3F9C">
        <w:rPr>
          <w:rFonts w:ascii="Times New Roman" w:hAnsi="Times New Roman" w:cs="Times New Roman"/>
          <w:sz w:val="24"/>
          <w:szCs w:val="24"/>
        </w:rPr>
        <w:t>Абашево</w:t>
      </w:r>
      <w:r w:rsidR="00A55C37" w:rsidRPr="002D3F9C">
        <w:rPr>
          <w:rFonts w:ascii="Times New Roman" w:hAnsi="Times New Roman" w:cs="Times New Roman"/>
          <w:sz w:val="24"/>
          <w:szCs w:val="24"/>
        </w:rPr>
        <w:t>    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 xml:space="preserve">1.2. </w:t>
      </w:r>
      <w:proofErr w:type="gramStart"/>
      <w:r w:rsidR="00A55C37" w:rsidRPr="002D3F9C">
        <w:rPr>
          <w:rFonts w:ascii="Times New Roman" w:hAnsi="Times New Roman" w:cs="Times New Roman"/>
          <w:sz w:val="24"/>
          <w:szCs w:val="24"/>
        </w:rPr>
        <w:t>Органом, уполномоченным вести похозяйственные книги  является</w:t>
      </w:r>
      <w:proofErr w:type="gramEnd"/>
      <w:r w:rsidR="00A55C37" w:rsidRPr="002D3F9C">
        <w:rPr>
          <w:rFonts w:ascii="Times New Roman" w:hAnsi="Times New Roman" w:cs="Times New Roman"/>
          <w:sz w:val="24"/>
          <w:szCs w:val="24"/>
        </w:rPr>
        <w:t xml:space="preserve"> администрация   сельского поселения </w:t>
      </w:r>
      <w:r w:rsidRPr="002D3F9C">
        <w:rPr>
          <w:rFonts w:ascii="Times New Roman" w:hAnsi="Times New Roman" w:cs="Times New Roman"/>
          <w:sz w:val="24"/>
          <w:szCs w:val="24"/>
        </w:rPr>
        <w:t>Абашево</w:t>
      </w:r>
      <w:r w:rsidR="00A55C37" w:rsidRPr="002D3F9C">
        <w:rPr>
          <w:rFonts w:ascii="Times New Roman" w:hAnsi="Times New Roman" w:cs="Times New Roman"/>
          <w:sz w:val="24"/>
          <w:szCs w:val="24"/>
        </w:rPr>
        <w:t>     (далее по тексту - Администрация).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>2. Ведение похозяйственного учета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 xml:space="preserve">2.1. </w:t>
      </w:r>
      <w:proofErr w:type="gramStart"/>
      <w:r w:rsidR="00A55C37" w:rsidRPr="002D3F9C">
        <w:rPr>
          <w:rFonts w:ascii="Times New Roman" w:hAnsi="Times New Roman" w:cs="Times New Roman"/>
          <w:sz w:val="24"/>
          <w:szCs w:val="24"/>
        </w:rPr>
        <w:t>Администрация осуществляет ведение похозяйственных книг по формам похозяйственного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> 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  <w:proofErr w:type="gramEnd"/>
      <w:r w:rsidR="00A55C37" w:rsidRPr="002D3F9C">
        <w:rPr>
          <w:rFonts w:ascii="Times New Roman" w:hAnsi="Times New Roman" w:cs="Times New Roman"/>
          <w:sz w:val="24"/>
          <w:szCs w:val="24"/>
        </w:rPr>
        <w:br/>
        <w:t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законодательством Российской Федерации.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 xml:space="preserve">2.3. Ведение книг осуществляется на бумажных носителях и (или) в электронном виде. 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>2.4. Книга состоит из титульного листа, необходимого количества листов</w:t>
      </w:r>
      <w:proofErr w:type="gramStart"/>
      <w:r w:rsidR="00A55C37" w:rsidRPr="002D3F9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55C37" w:rsidRPr="002D3F9C">
        <w:rPr>
          <w:rFonts w:ascii="Times New Roman" w:hAnsi="Times New Roman" w:cs="Times New Roman"/>
          <w:sz w:val="24"/>
          <w:szCs w:val="24"/>
        </w:rPr>
        <w:t xml:space="preserve">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поселения и скрепляется печатью администрации поселения.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 xml:space="preserve">2.5. Книга закладывается на пять лет на основании постановления Главы администрации  сельского поселения </w:t>
      </w:r>
      <w:r w:rsidR="002D3F9C" w:rsidRPr="002D3F9C">
        <w:rPr>
          <w:rFonts w:ascii="Times New Roman" w:hAnsi="Times New Roman" w:cs="Times New Roman"/>
          <w:sz w:val="24"/>
          <w:szCs w:val="24"/>
        </w:rPr>
        <w:t>Абашево</w:t>
      </w:r>
      <w:proofErr w:type="gramStart"/>
      <w:r w:rsidR="00A55C37" w:rsidRPr="002D3F9C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="00A55C37" w:rsidRPr="002D3F9C">
        <w:rPr>
          <w:rFonts w:ascii="Times New Roman" w:hAnsi="Times New Roman" w:cs="Times New Roman"/>
          <w:sz w:val="24"/>
          <w:szCs w:val="24"/>
        </w:rPr>
        <w:t xml:space="preserve">  В постановлении указываются номера закладываемых книг , названия населенных пунктов и (или) улиц, по хозяйствам которых закладываются книги. По истечении пятилетнего периода глава администрации   поселения издает правовой акт о перезакладке книг.    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>2.6. Завершенные книги хранятся в администрации сельского поселения в течение 75 лет.</w:t>
      </w:r>
      <w:r w:rsidR="00A55C37" w:rsidRPr="002D3F9C">
        <w:rPr>
          <w:rFonts w:ascii="Times New Roman" w:hAnsi="Times New Roman" w:cs="Times New Roman"/>
          <w:sz w:val="24"/>
          <w:szCs w:val="24"/>
        </w:rPr>
        <w:br/>
        <w:t xml:space="preserve">2.7. 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    Сведения собираются ежегодно по состоянию на 1 июля путем сплошного обхода хозяйств и опроса членов хозяйств в период с 1 по 15 июля.  Исправление записей, подчистки и не оговоренные текстовой записью поправки в книгах не допускаются. </w:t>
      </w:r>
      <w:r w:rsidR="00A55C37" w:rsidRPr="002D3F9C">
        <w:rPr>
          <w:rFonts w:ascii="Times New Roman" w:hAnsi="Times New Roman" w:cs="Times New Roman"/>
          <w:sz w:val="24"/>
          <w:szCs w:val="24"/>
        </w:rPr>
        <w:lastRenderedPageBreak/>
        <w:t>Любые исправления и зачеркивания должны быть оговорены и заверены подписью должностного лица с указанием даты внесения исправления. 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                                  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 xml:space="preserve">2.8.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 сельского поселения </w:t>
      </w:r>
      <w:r w:rsidR="002D3F9C" w:rsidRPr="002D3F9C">
        <w:t>Абашево</w:t>
      </w:r>
      <w:r w:rsidRPr="002D3F9C">
        <w:t>  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В оформляемых документах следует указывать номер книги (книга N 3) и номер лицевого счета (</w:t>
      </w:r>
      <w:proofErr w:type="gramStart"/>
      <w:r w:rsidRPr="002D3F9C">
        <w:t>л</w:t>
      </w:r>
      <w:proofErr w:type="gramEnd"/>
      <w:r w:rsidRPr="002D3F9C">
        <w:t>/счет N 27), либо только номер лицевого счета, но включающий в себя номер книги (л/счет N 3-27).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 xml:space="preserve">2.9. В книгу записываются все хозяйства, находящиеся на территории    сельского поселения </w:t>
      </w:r>
      <w:r w:rsidR="002D3F9C" w:rsidRPr="002D3F9C">
        <w:t>Абашево</w:t>
      </w:r>
      <w:r w:rsidRPr="002D3F9C">
        <w:t>, в том числе те, где отсутствуют жилые строения (ветхие, сгоревшие, обвалившиеся и т.д.), но ведется хозяйство, а также отдельные жилые дома (будки и т.п.). В этих случаях администрация сельского поселения делает запись о состоянии объекта и отсутствии в них граждан, которые могли бы представить сведения о хозяйстве. В каждой книге следует оставлять свободные листы для записи новых хозяйств.                                                                        </w:t>
      </w:r>
      <w:r w:rsidRPr="002D3F9C">
        <w:br/>
        <w:t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                                                                                        </w:t>
      </w:r>
      <w:r w:rsidRPr="002D3F9C">
        <w:br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2.12. В случае изменений паспортных данных главы хозяйства запись зачеркивают и указывают "</w:t>
      </w:r>
      <w:proofErr w:type="gramStart"/>
      <w:r w:rsidRPr="002D3F9C">
        <w:t>См</w:t>
      </w:r>
      <w:proofErr w:type="gramEnd"/>
      <w:r w:rsidRPr="002D3F9C">
        <w:t>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                                                                                     </w:t>
      </w:r>
      <w:r w:rsidRPr="002D3F9C">
        <w:br/>
        <w:t>2.13.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отчество, и паспортные данные прежнего главы хозяйства зачеркиваются.              </w:t>
      </w:r>
      <w:r w:rsidRPr="002D3F9C">
        <w:br/>
        <w:t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   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lastRenderedPageBreak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                                                                                                      </w:t>
      </w:r>
      <w:r w:rsidRPr="002D3F9C">
        <w:br/>
        <w:t xml:space="preserve">2.16. </w:t>
      </w:r>
      <w:proofErr w:type="gramStart"/>
      <w:r w:rsidRPr="002D3F9C"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</w:t>
      </w:r>
      <w:proofErr w:type="gramEnd"/>
      <w:r w:rsidRPr="002D3F9C">
        <w:t xml:space="preserve"> </w:t>
      </w:r>
      <w:proofErr w:type="gramStart"/>
      <w:r w:rsidRPr="002D3F9C">
        <w:t>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  <w:proofErr w:type="gramEnd"/>
      <w:r w:rsidRPr="002D3F9C">
        <w:t xml:space="preserve">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</w:t>
      </w:r>
      <w:proofErr w:type="gramStart"/>
      <w:r w:rsidRPr="002D3F9C">
        <w:t>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                                           </w:t>
      </w:r>
      <w:proofErr w:type="gramEnd"/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2.17. В разделе I в строке "Пол" следует писать "мужской" или "женский". Можно также использовать сокращения "муж</w:t>
      </w:r>
      <w:proofErr w:type="gramStart"/>
      <w:r w:rsidRPr="002D3F9C">
        <w:t>.", "</w:t>
      </w:r>
      <w:proofErr w:type="gramEnd"/>
      <w:r w:rsidRPr="002D3F9C">
        <w:t>жен.". Не допускается писать лишь одну букву или не заполнять данную строку.                                  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                                     </w:t>
      </w:r>
      <w:r w:rsidRPr="002D3F9C">
        <w:br/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глава администрации сельского поселения</w:t>
      </w:r>
      <w:r w:rsidR="002D3F9C" w:rsidRPr="002D3F9C">
        <w:t xml:space="preserve"> Абашево</w:t>
      </w:r>
      <w:r w:rsidRPr="002D3F9C">
        <w:t>.   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2.21. Выбывающие члены хозяйства исключаются (вычеркиваются) из книги с указанием даты и причин выбытия. 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</w:t>
      </w:r>
      <w:r w:rsidR="002D3F9C" w:rsidRPr="002D3F9C">
        <w:t xml:space="preserve">енных </w:t>
      </w:r>
      <w:r w:rsidRPr="002D3F9C">
        <w:t>культур.                 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</w:t>
      </w:r>
      <w:r w:rsidRPr="002D3F9C">
        <w:lastRenderedPageBreak/>
        <w:t>документы на землю оформлены не только на главу хозяйства, то в книге следует указать, на кого из членов хозяйства оформлен конкретный участок.                                                                                    </w:t>
      </w:r>
      <w:r w:rsidRPr="002D3F9C">
        <w:br/>
        <w:t>2.24. 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                                                       </w:t>
      </w:r>
      <w:r w:rsidRPr="002D3F9C">
        <w:br/>
        <w:t xml:space="preserve">2.25. </w:t>
      </w:r>
      <w:proofErr w:type="gramStart"/>
      <w:r w:rsidRPr="002D3F9C">
        <w:t>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 w:rsidRPr="002D3F9C">
        <w:t xml:space="preserve">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</w:t>
      </w:r>
      <w:proofErr w:type="gramStart"/>
      <w:r w:rsidRPr="002D3F9C">
        <w:t>.П</w:t>
      </w:r>
      <w:proofErr w:type="gramEnd"/>
      <w:r w:rsidRPr="002D3F9C">
        <w:t>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   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2.20 и 2.25 настоящего Положения</w:t>
      </w:r>
      <w:proofErr w:type="gramStart"/>
      <w:r w:rsidRPr="002D3F9C">
        <w:t>    .</w:t>
      </w:r>
      <w:proofErr w:type="gramEnd"/>
      <w:r w:rsidRPr="002D3F9C">
        <w:t>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                                             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другой поселок,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хозяйства". Граждане, приобретшие хозяйство, открывают новый лицевой счет в этой же книге. Номера закрытых лицевых счетов другим хозяйствам не присваивают.                                                                                   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lastRenderedPageBreak/>
        <w:t>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             </w:t>
      </w:r>
      <w:r w:rsidRPr="002D3F9C">
        <w:br/>
        <w:t>2.30.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            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2.31.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  </w:t>
      </w:r>
    </w:p>
    <w:p w:rsidR="00A55C37" w:rsidRPr="002D3F9C" w:rsidRDefault="00A55C37" w:rsidP="00A55C37">
      <w:pPr>
        <w:spacing w:before="100" w:beforeAutospacing="1" w:after="100" w:afterAutospacing="1" w:line="240" w:lineRule="auto"/>
      </w:pPr>
      <w:r w:rsidRPr="002D3F9C">
        <w:t>2.32. Любой член хозяйства может просмотреть записи по лицевому счету только своего хозяйства</w:t>
      </w:r>
    </w:p>
    <w:p w:rsidR="00A55C37" w:rsidRPr="002D3F9C" w:rsidRDefault="00A55C37" w:rsidP="00A55C37">
      <w:pPr>
        <w:spacing w:before="100" w:beforeAutospacing="1" w:after="240" w:line="240" w:lineRule="auto"/>
      </w:pPr>
      <w:r w:rsidRPr="002D3F9C">
        <w:t>2.33.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форме выписки из похозяйственной книги о наличии у гражданина права на земельный участок.</w:t>
      </w:r>
    </w:p>
    <w:p w:rsidR="000B5218" w:rsidRPr="002D3F9C" w:rsidRDefault="000B5218" w:rsidP="00A55C37"/>
    <w:sectPr w:rsidR="000B5218" w:rsidRPr="002D3F9C" w:rsidSect="002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4D" w:rsidRDefault="00A4784D" w:rsidP="00926E4D">
      <w:pPr>
        <w:spacing w:after="0" w:line="240" w:lineRule="auto"/>
      </w:pPr>
      <w:r>
        <w:separator/>
      </w:r>
    </w:p>
  </w:endnote>
  <w:endnote w:type="continuationSeparator" w:id="0">
    <w:p w:rsidR="00A4784D" w:rsidRDefault="00A4784D" w:rsidP="0092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4D" w:rsidRDefault="00A4784D" w:rsidP="00926E4D">
      <w:pPr>
        <w:spacing w:after="0" w:line="240" w:lineRule="auto"/>
      </w:pPr>
      <w:r>
        <w:separator/>
      </w:r>
    </w:p>
  </w:footnote>
  <w:footnote w:type="continuationSeparator" w:id="0">
    <w:p w:rsidR="00A4784D" w:rsidRDefault="00A4784D" w:rsidP="0092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B4B"/>
    <w:multiLevelType w:val="hybridMultilevel"/>
    <w:tmpl w:val="B01816CA"/>
    <w:lvl w:ilvl="0" w:tplc="AAE6B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0B8E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F4CEEF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7DC23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C4294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34E6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994D4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DADD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D6434A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70D45B8"/>
    <w:multiLevelType w:val="multilevel"/>
    <w:tmpl w:val="C9428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">
    <w:nsid w:val="645D0D5B"/>
    <w:multiLevelType w:val="hybridMultilevel"/>
    <w:tmpl w:val="B48A9362"/>
    <w:lvl w:ilvl="0" w:tplc="7C86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BE76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DE62B5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4867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03ADA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5BA80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50E7B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CC069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97606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5B576A4"/>
    <w:multiLevelType w:val="hybridMultilevel"/>
    <w:tmpl w:val="5194F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C3F"/>
    <w:rsid w:val="000007AF"/>
    <w:rsid w:val="000234D4"/>
    <w:rsid w:val="00074445"/>
    <w:rsid w:val="000A63B4"/>
    <w:rsid w:val="000B5218"/>
    <w:rsid w:val="000C2684"/>
    <w:rsid w:val="0014388D"/>
    <w:rsid w:val="00166FC6"/>
    <w:rsid w:val="0017411F"/>
    <w:rsid w:val="001F5C5F"/>
    <w:rsid w:val="002D3F9C"/>
    <w:rsid w:val="00342AAB"/>
    <w:rsid w:val="00350CAE"/>
    <w:rsid w:val="003C6994"/>
    <w:rsid w:val="00411A7A"/>
    <w:rsid w:val="004978C3"/>
    <w:rsid w:val="004C1219"/>
    <w:rsid w:val="00571F73"/>
    <w:rsid w:val="005F3DB6"/>
    <w:rsid w:val="00623D25"/>
    <w:rsid w:val="006404BD"/>
    <w:rsid w:val="00892108"/>
    <w:rsid w:val="00926E4D"/>
    <w:rsid w:val="00947A28"/>
    <w:rsid w:val="009B4C3F"/>
    <w:rsid w:val="00A4784D"/>
    <w:rsid w:val="00A55C37"/>
    <w:rsid w:val="00A753A0"/>
    <w:rsid w:val="00AD2C10"/>
    <w:rsid w:val="00AE4F02"/>
    <w:rsid w:val="00B66AE3"/>
    <w:rsid w:val="00BD5B62"/>
    <w:rsid w:val="00EA6505"/>
    <w:rsid w:val="00EC141F"/>
    <w:rsid w:val="00EE1768"/>
    <w:rsid w:val="00FB0E51"/>
    <w:rsid w:val="00FD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B6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3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5C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F5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F5C5F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F5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F3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F3DB6"/>
    <w:pPr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3D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E1768"/>
    <w:pPr>
      <w:spacing w:before="100" w:beforeAutospacing="1" w:after="100" w:afterAutospacing="1" w:line="240" w:lineRule="auto"/>
    </w:pPr>
  </w:style>
  <w:style w:type="character" w:styleId="a8">
    <w:name w:val="Hyperlink"/>
    <w:unhideWhenUsed/>
    <w:rsid w:val="00074445"/>
    <w:rPr>
      <w:color w:val="0000FF"/>
      <w:u w:val="single"/>
    </w:rPr>
  </w:style>
  <w:style w:type="paragraph" w:customStyle="1" w:styleId="ConsPlusNormal">
    <w:name w:val="ConsPlusNormal"/>
    <w:rsid w:val="00074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44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Emphasis"/>
    <w:basedOn w:val="a0"/>
    <w:qFormat/>
    <w:rsid w:val="00074445"/>
    <w:rPr>
      <w:i/>
      <w:iCs/>
    </w:rPr>
  </w:style>
  <w:style w:type="paragraph" w:styleId="aa">
    <w:name w:val="No Spacing"/>
    <w:uiPriority w:val="99"/>
    <w:qFormat/>
    <w:rsid w:val="00A55C37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926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26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26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26E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B6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3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5C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F5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F5C5F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F5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F3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F3DB6"/>
    <w:pPr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3D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E1768"/>
    <w:pPr>
      <w:spacing w:before="100" w:beforeAutospacing="1" w:after="100" w:afterAutospacing="1" w:line="240" w:lineRule="auto"/>
    </w:pPr>
  </w:style>
  <w:style w:type="character" w:styleId="a8">
    <w:name w:val="Hyperlink"/>
    <w:unhideWhenUsed/>
    <w:rsid w:val="00074445"/>
    <w:rPr>
      <w:color w:val="0000FF"/>
      <w:u w:val="single"/>
    </w:rPr>
  </w:style>
  <w:style w:type="paragraph" w:customStyle="1" w:styleId="ConsPlusNormal">
    <w:name w:val="ConsPlusNormal"/>
    <w:rsid w:val="00074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44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Emphasis"/>
    <w:basedOn w:val="a0"/>
    <w:qFormat/>
    <w:rsid w:val="00074445"/>
    <w:rPr>
      <w:i/>
      <w:iCs/>
    </w:rPr>
  </w:style>
  <w:style w:type="paragraph" w:styleId="aa">
    <w:name w:val="No Spacing"/>
    <w:uiPriority w:val="99"/>
    <w:qFormat/>
    <w:rsid w:val="00A55C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53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2016-08-09T10:27:00Z</cp:lastPrinted>
  <dcterms:created xsi:type="dcterms:W3CDTF">2016-03-02T04:44:00Z</dcterms:created>
  <dcterms:modified xsi:type="dcterms:W3CDTF">2016-08-09T10:31:00Z</dcterms:modified>
</cp:coreProperties>
</file>