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>Сведения</w:t>
      </w:r>
    </w:p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доходах, расходах, имуществе и обязательствах имущественного характера</w:t>
      </w:r>
    </w:p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Ведущего специалиста администрации  сельского поселения </w:t>
      </w:r>
      <w:r w:rsidR="00B90FBE">
        <w:rPr>
          <w:rFonts w:ascii="Times New Roman" w:hAnsi="Times New Roman"/>
          <w:b/>
          <w:i/>
          <w:sz w:val="24"/>
          <w:szCs w:val="24"/>
          <w:u w:val="single"/>
        </w:rPr>
        <w:t>Абашево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и членов его семьи</w:t>
      </w:r>
    </w:p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период с 1 января по 31 декабря 2015 года</w:t>
      </w:r>
    </w:p>
    <w:p w:rsidR="00083607" w:rsidRDefault="00083607" w:rsidP="0008360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417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993"/>
        <w:gridCol w:w="1422"/>
        <w:gridCol w:w="801"/>
        <w:gridCol w:w="1035"/>
        <w:gridCol w:w="1278"/>
        <w:gridCol w:w="1192"/>
        <w:gridCol w:w="1439"/>
        <w:gridCol w:w="1195"/>
        <w:gridCol w:w="1275"/>
        <w:gridCol w:w="993"/>
        <w:gridCol w:w="852"/>
        <w:gridCol w:w="1275"/>
      </w:tblGrid>
      <w:tr w:rsidR="00083607" w:rsidTr="00083607"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Годовой доход за 2015год (руб.)</w:t>
            </w:r>
          </w:p>
        </w:tc>
        <w:tc>
          <w:tcPr>
            <w:tcW w:w="10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Сведения о расходах</w:t>
            </w:r>
          </w:p>
        </w:tc>
        <w:tc>
          <w:tcPr>
            <w:tcW w:w="15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9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083607" w:rsidTr="00083607"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607" w:rsidRDefault="000836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607" w:rsidRDefault="000836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приобретенного имущества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Сумма сделки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(кв. м)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Default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607" w:rsidRDefault="000836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3607" w:rsidTr="00083607"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36781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367812">
              <w:rPr>
                <w:rFonts w:ascii="Times New Roman" w:hAnsi="Times New Roman"/>
                <w:b/>
                <w:sz w:val="20"/>
                <w:szCs w:val="20"/>
              </w:rPr>
              <w:t>Тимошина Людмила Николаевна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C20EE9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168952,5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43,0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083607" w:rsidTr="00083607"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1232"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621895" w:rsidRDefault="00621895" w:rsidP="006218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621895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OPEL COMBO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07" w:rsidRPr="00231232" w:rsidRDefault="00083607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621895" w:rsidTr="00083607"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FE6C48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Несовершеннолетний ребенок                        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сын)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60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60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60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083607" w:rsidRDefault="00621895" w:rsidP="0008360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231232" w:rsidRDefault="00621895" w:rsidP="00C359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231232" w:rsidRDefault="00621895" w:rsidP="00C359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231232" w:rsidRDefault="00621895" w:rsidP="00C359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895" w:rsidRPr="00231232" w:rsidRDefault="00621895" w:rsidP="00C359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bookmarkEnd w:id="0"/>
    </w:tbl>
    <w:p w:rsidR="00083607" w:rsidRDefault="00083607" w:rsidP="00083607">
      <w:pPr>
        <w:spacing w:after="0" w:line="240" w:lineRule="auto"/>
        <w:jc w:val="both"/>
        <w:rPr>
          <w:rFonts w:ascii="Times New Roman" w:hAnsi="Times New Roman"/>
        </w:rPr>
      </w:pPr>
    </w:p>
    <w:p w:rsidR="005A4D4E" w:rsidRDefault="005A4D4E"/>
    <w:sectPr w:rsidR="005A4D4E" w:rsidSect="0008360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3607"/>
    <w:rsid w:val="00083607"/>
    <w:rsid w:val="00367812"/>
    <w:rsid w:val="005A4D4E"/>
    <w:rsid w:val="00621895"/>
    <w:rsid w:val="006A55EE"/>
    <w:rsid w:val="00B90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3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</cp:lastModifiedBy>
  <cp:revision>5</cp:revision>
  <dcterms:created xsi:type="dcterms:W3CDTF">2016-05-05T04:20:00Z</dcterms:created>
  <dcterms:modified xsi:type="dcterms:W3CDTF">2016-06-06T12:13:00Z</dcterms:modified>
</cp:coreProperties>
</file>