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7C" w:rsidRDefault="000223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02237C" w:rsidRDefault="0002237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a5"/>
        <w:tblW w:w="507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070"/>
      </w:tblGrid>
      <w:tr w:rsidR="0002237C">
        <w:tc>
          <w:tcPr>
            <w:tcW w:w="5070" w:type="dxa"/>
          </w:tcPr>
          <w:p w:rsidR="0002237C" w:rsidRDefault="00C33939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  <w:p w:rsidR="0002237C" w:rsidRDefault="00C33939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САМАРСКАЯ ОБЛАСТЬ</w:t>
            </w:r>
          </w:p>
          <w:p w:rsidR="0002237C" w:rsidRDefault="00C33939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РАЙОН ХВОРОСТЯНСКИЙ</w:t>
            </w:r>
          </w:p>
          <w:p w:rsidR="0002237C" w:rsidRDefault="00C33939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</w:p>
          <w:p w:rsidR="0002237C" w:rsidRDefault="00C33939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СЕЛЬСКОГО ПОСЕЛЕНИЯ </w:t>
            </w:r>
          </w:p>
          <w:p w:rsidR="0002237C" w:rsidRDefault="00C33939">
            <w:pPr>
              <w:pBdr>
                <w:bottom w:val="single" w:sz="12" w:space="1" w:color="000000"/>
              </w:pBd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АБАШЕВО</w:t>
            </w:r>
          </w:p>
          <w:p w:rsidR="0002237C" w:rsidRDefault="00C33939">
            <w:pPr>
              <w:spacing w:before="120"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02237C" w:rsidRPr="00A76123" w:rsidRDefault="00C33939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76123">
              <w:rPr>
                <w:rFonts w:ascii="Times New Roman" w:eastAsia="Times New Roman" w:hAnsi="Times New Roman" w:cs="Times New Roman"/>
                <w:sz w:val="20"/>
                <w:szCs w:val="20"/>
              </w:rPr>
              <w:t>. 8(84677)9-55-89</w:t>
            </w:r>
          </w:p>
          <w:p w:rsidR="0002237C" w:rsidRPr="00A76123" w:rsidRDefault="00C33939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4B61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761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B61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76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A76123">
              <w:fldChar w:fldCharType="begin"/>
            </w:r>
            <w:r w:rsidR="00A76123">
              <w:instrText xml:space="preserve"> HYPERLINK "mailto:asp.abashevo@hvorostyanka.ru" \h </w:instrText>
            </w:r>
            <w:r w:rsidR="00A76123">
              <w:fldChar w:fldCharType="separate"/>
            </w:r>
            <w:r w:rsidRPr="004B61C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highlight w:val="white"/>
                <w:u w:val="single"/>
                <w:lang w:val="en-US"/>
              </w:rPr>
              <w:t>asp</w:t>
            </w:r>
            <w:r w:rsidRPr="00A7612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highlight w:val="white"/>
                <w:u w:val="single"/>
              </w:rPr>
              <w:t>.</w:t>
            </w:r>
            <w:r w:rsidRPr="004B61C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highlight w:val="white"/>
                <w:u w:val="single"/>
                <w:lang w:val="en-US"/>
              </w:rPr>
              <w:t>abashevo</w:t>
            </w:r>
            <w:r w:rsidRPr="00A7612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highlight w:val="white"/>
                <w:u w:val="single"/>
              </w:rPr>
              <w:t>@</w:t>
            </w:r>
            <w:r w:rsidRPr="004B61C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highlight w:val="white"/>
                <w:u w:val="single"/>
                <w:lang w:val="en-US"/>
              </w:rPr>
              <w:t>hvorostyanka</w:t>
            </w:r>
            <w:r w:rsidRPr="00A7612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highlight w:val="white"/>
                <w:u w:val="single"/>
              </w:rPr>
              <w:t>.</w:t>
            </w:r>
            <w:r w:rsidRPr="004B61C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highlight w:val="white"/>
                <w:u w:val="single"/>
                <w:lang w:val="en-US"/>
              </w:rPr>
              <w:t>ru</w:t>
            </w:r>
            <w:r w:rsidR="00A7612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highlight w:val="white"/>
                <w:u w:val="single"/>
                <w:lang w:val="en-US"/>
              </w:rPr>
              <w:fldChar w:fldCharType="end"/>
            </w:r>
          </w:p>
          <w:p w:rsidR="0002237C" w:rsidRPr="00A76123" w:rsidRDefault="0002237C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237C" w:rsidRDefault="00C33939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02237C" w:rsidRDefault="00C339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25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от  «29» </w:t>
            </w:r>
            <w:r w:rsidR="004B61C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 </w:t>
            </w:r>
          </w:p>
        </w:tc>
      </w:tr>
    </w:tbl>
    <w:p w:rsidR="0002237C" w:rsidRDefault="00022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237C" w:rsidRDefault="00C33939">
      <w:pPr>
        <w:widowControl w:val="0"/>
        <w:spacing w:after="0"/>
        <w:ind w:right="7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 Администрации сельского поселения Абашево от 24.11.2022 г. № 29 «Об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строительства»»</w:t>
      </w:r>
    </w:p>
    <w:p w:rsidR="0002237C" w:rsidRDefault="0002237C">
      <w:pPr>
        <w:widowControl w:val="0"/>
        <w:spacing w:after="0"/>
        <w:ind w:right="7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237C" w:rsidRDefault="00C33939">
      <w:pPr>
        <w:widowControl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25.12.2021 №2490 "Об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актов Правительства Российской Федерации», руководствуясь Уставом сельского поселения Абашево муниципального района Хворостянский Самарской области,  администрация сельского поселения Абашево муниципального района Хворостянский Самарской области</w:t>
      </w:r>
    </w:p>
    <w:p w:rsidR="0002237C" w:rsidRDefault="0002237C">
      <w:pPr>
        <w:widowControl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237C" w:rsidRDefault="00C33939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02237C" w:rsidRDefault="0002237C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237C" w:rsidRDefault="00C33939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Внести в  Постановление Администрации сельского поселения Абашево от 24.11.2022 г. №29 «Об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строительства»» следующие изменения:</w:t>
      </w:r>
    </w:p>
    <w:p w:rsidR="0002237C" w:rsidRDefault="00C33939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разделе 2. Стандарт предоставления муниципальной услуги, в п. 2.6.2. исключить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1),3) так как указанные обстоятельства противоречат положениям федерального законодательства.</w:t>
      </w:r>
    </w:p>
    <w:p w:rsidR="0002237C" w:rsidRDefault="00C33939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2" w:name="30j0zll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на официальном сайте сельского поселения Абашево муниципального района Хворостянский Самарской области.</w:t>
      </w:r>
    </w:p>
    <w:p w:rsidR="0002237C" w:rsidRDefault="00C33939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:rsidR="0002237C" w:rsidRDefault="00C33939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 настоящего постановления оставляю за собой.</w:t>
      </w:r>
    </w:p>
    <w:p w:rsidR="0002237C" w:rsidRDefault="0002237C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237C" w:rsidRDefault="00C339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2506045</wp:posOffset>
            </wp:positionH>
            <wp:positionV relativeFrom="paragraph">
              <wp:posOffset>219927</wp:posOffset>
            </wp:positionV>
            <wp:extent cx="2076250" cy="2129487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6250" cy="21294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237C" w:rsidRDefault="000223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237C" w:rsidRDefault="000223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237C" w:rsidRDefault="00C339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 Абашево</w:t>
      </w:r>
    </w:p>
    <w:p w:rsidR="0002237C" w:rsidRDefault="00C339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 Хворостянский</w:t>
      </w:r>
    </w:p>
    <w:p w:rsidR="0002237C" w:rsidRDefault="00C339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Г.А. Шабавнина</w:t>
      </w:r>
    </w:p>
    <w:p w:rsidR="0002237C" w:rsidRDefault="0002237C"/>
    <w:sectPr w:rsidR="0002237C">
      <w:pgSz w:w="11906" w:h="16838"/>
      <w:pgMar w:top="851" w:right="707" w:bottom="709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2237C"/>
    <w:rsid w:val="0002237C"/>
    <w:rsid w:val="004B61C4"/>
    <w:rsid w:val="00A76123"/>
    <w:rsid w:val="00C3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сельского поселения Абашево Администрация</dc:creator>
  <cp:lastModifiedBy>User1</cp:lastModifiedBy>
  <cp:revision>4</cp:revision>
  <dcterms:created xsi:type="dcterms:W3CDTF">2023-10-02T03:55:00Z</dcterms:created>
  <dcterms:modified xsi:type="dcterms:W3CDTF">2023-10-02T03:59:00Z</dcterms:modified>
</cp:coreProperties>
</file>