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EF85" w14:textId="281B267C" w:rsidR="00681326" w:rsidRPr="00185328" w:rsidRDefault="00681326" w:rsidP="00185328">
      <w:pPr>
        <w:rPr>
          <w:b/>
        </w:rPr>
      </w:pPr>
      <w:bookmarkStart w:id="0" w:name="_GoBack"/>
      <w:r w:rsidRPr="00185328">
        <w:rPr>
          <w:b/>
        </w:rPr>
        <w:t>ОПОВЕЩЕНИЕ</w:t>
      </w:r>
    </w:p>
    <w:p w14:paraId="105586C7" w14:textId="35D08501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слушаний</w:t>
      </w:r>
    </w:p>
    <w:p w14:paraId="7E2511FC" w14:textId="30F69D94" w:rsidR="00681326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80E36" w14:textId="77777777" w:rsidR="00DC509C" w:rsidRPr="00681326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04261" w14:textId="7A2FD830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570DA">
        <w:rPr>
          <w:rFonts w:ascii="Times New Roman" w:hAnsi="Times New Roman" w:cs="Times New Roman"/>
          <w:sz w:val="24"/>
          <w:szCs w:val="24"/>
        </w:rPr>
        <w:t>30</w:t>
      </w:r>
      <w:r w:rsidR="00490B70" w:rsidRPr="00795845">
        <w:rPr>
          <w:rFonts w:ascii="Times New Roman" w:hAnsi="Times New Roman" w:cs="Times New Roman"/>
          <w:sz w:val="24"/>
          <w:szCs w:val="24"/>
        </w:rPr>
        <w:t>.</w:t>
      </w:r>
      <w:r w:rsidR="002873AB" w:rsidRPr="00795845">
        <w:rPr>
          <w:rFonts w:ascii="Times New Roman" w:hAnsi="Times New Roman" w:cs="Times New Roman"/>
          <w:sz w:val="24"/>
          <w:szCs w:val="24"/>
        </w:rPr>
        <w:t>12</w:t>
      </w:r>
      <w:r w:rsidR="00490B70" w:rsidRPr="00795845">
        <w:rPr>
          <w:rFonts w:ascii="Times New Roman" w:hAnsi="Times New Roman" w:cs="Times New Roman"/>
          <w:sz w:val="24"/>
          <w:szCs w:val="24"/>
        </w:rPr>
        <w:t>.2022</w:t>
      </w:r>
      <w:r w:rsidR="00776E4B" w:rsidRPr="007958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ACD916" w14:textId="77777777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03DFD" w14:textId="34F8AF0A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A76">
        <w:rPr>
          <w:rFonts w:ascii="Times New Roman" w:hAnsi="Times New Roman" w:cs="Times New Roman"/>
          <w:sz w:val="24"/>
          <w:szCs w:val="24"/>
        </w:rPr>
        <w:t>Администрация</w:t>
      </w:r>
      <w:r w:rsidR="004D3AE2">
        <w:rPr>
          <w:rFonts w:ascii="Times New Roman" w:hAnsi="Times New Roman" w:cs="Times New Roman"/>
          <w:sz w:val="24"/>
          <w:szCs w:val="24"/>
        </w:rPr>
        <w:t xml:space="preserve">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D3AE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r w:rsidRPr="00681326">
        <w:rPr>
          <w:rFonts w:ascii="Times New Roman" w:hAnsi="Times New Roman" w:cs="Times New Roman"/>
          <w:sz w:val="24"/>
          <w:szCs w:val="24"/>
        </w:rPr>
        <w:t xml:space="preserve">извещает о начале публичных слушаний по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="00467BCA">
        <w:rPr>
          <w:rFonts w:ascii="Times New Roman" w:hAnsi="Times New Roman" w:cs="Times New Roman"/>
          <w:sz w:val="24"/>
          <w:szCs w:val="24"/>
        </w:rPr>
        <w:t>, предусматривающему внесение изменений в правила землепользования и застройки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C3A71" w14:textId="77777777" w:rsidR="0036566D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4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B8525" w14:textId="683DD53B" w:rsidR="00681326" w:rsidRP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публичных слушаниях подлежит рассмотрению </w:t>
      </w:r>
      <w:r w:rsidR="00467BCA">
        <w:rPr>
          <w:rFonts w:ascii="Times New Roman" w:hAnsi="Times New Roman" w:cs="Times New Roman"/>
          <w:sz w:val="24"/>
          <w:szCs w:val="24"/>
        </w:rPr>
        <w:t xml:space="preserve">проект решения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67BCA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  <w:r w:rsidR="00467BC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467BCA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0F52B2">
        <w:rPr>
          <w:rFonts w:ascii="Times New Roman" w:hAnsi="Times New Roman" w:cs="Times New Roman"/>
          <w:sz w:val="24"/>
          <w:szCs w:val="24"/>
        </w:rPr>
        <w:t xml:space="preserve"> «О внесении изменений в Правила землепользования и застройки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0F52B2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  <w:r w:rsidR="000F52B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0F52B2">
        <w:rPr>
          <w:rFonts w:ascii="Times New Roman" w:hAnsi="Times New Roman" w:cs="Times New Roman"/>
          <w:sz w:val="24"/>
          <w:szCs w:val="24"/>
        </w:rPr>
        <w:t xml:space="preserve"> Самарской области» (далее –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роект). Информационные материалы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роекту включают в себя пояснительную записку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>роекту.</w:t>
      </w:r>
    </w:p>
    <w:p w14:paraId="54FEEF92" w14:textId="567FB63D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0F52B2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слушаниях:</w:t>
      </w:r>
    </w:p>
    <w:p w14:paraId="4530339A" w14:textId="3162EB00" w:rsidR="000F52B2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срок </w:t>
      </w:r>
      <w:r w:rsidR="00490B70" w:rsidRPr="00490B70">
        <w:rPr>
          <w:rFonts w:ascii="Times New Roman" w:hAnsi="Times New Roman" w:cs="Times New Roman"/>
          <w:sz w:val="24"/>
          <w:szCs w:val="24"/>
        </w:rPr>
        <w:t xml:space="preserve">с </w:t>
      </w:r>
      <w:r w:rsidR="002873AB">
        <w:rPr>
          <w:rFonts w:ascii="Times New Roman" w:hAnsi="Times New Roman" w:cs="Times New Roman"/>
          <w:sz w:val="24"/>
          <w:szCs w:val="24"/>
        </w:rPr>
        <w:t>30.12.2022</w:t>
      </w:r>
      <w:r w:rsidR="00490B70" w:rsidRPr="00490B70">
        <w:rPr>
          <w:rFonts w:ascii="Times New Roman" w:hAnsi="Times New Roman" w:cs="Times New Roman"/>
          <w:sz w:val="24"/>
          <w:szCs w:val="24"/>
        </w:rPr>
        <w:t xml:space="preserve"> г. </w:t>
      </w:r>
      <w:r w:rsidR="002873AB">
        <w:rPr>
          <w:rFonts w:ascii="Times New Roman" w:hAnsi="Times New Roman" w:cs="Times New Roman"/>
          <w:sz w:val="24"/>
          <w:szCs w:val="24"/>
        </w:rPr>
        <w:t xml:space="preserve">по </w:t>
      </w:r>
      <w:r w:rsidR="006570DA">
        <w:rPr>
          <w:rFonts w:ascii="Times New Roman" w:hAnsi="Times New Roman" w:cs="Times New Roman"/>
          <w:sz w:val="24"/>
          <w:szCs w:val="24"/>
        </w:rPr>
        <w:t>03.02.</w:t>
      </w:r>
      <w:r w:rsidR="00490B70" w:rsidRPr="00490B70">
        <w:rPr>
          <w:rFonts w:ascii="Times New Roman" w:hAnsi="Times New Roman" w:cs="Times New Roman"/>
          <w:sz w:val="24"/>
          <w:szCs w:val="24"/>
        </w:rPr>
        <w:t>202</w:t>
      </w:r>
      <w:r w:rsidR="002873AB">
        <w:rPr>
          <w:rFonts w:ascii="Times New Roman" w:hAnsi="Times New Roman" w:cs="Times New Roman"/>
          <w:sz w:val="24"/>
          <w:szCs w:val="24"/>
        </w:rPr>
        <w:t>3</w:t>
      </w:r>
      <w:r w:rsidR="008C1E1F">
        <w:rPr>
          <w:rFonts w:ascii="Times New Roman" w:hAnsi="Times New Roman" w:cs="Times New Roman"/>
          <w:sz w:val="24"/>
          <w:szCs w:val="24"/>
        </w:rPr>
        <w:t xml:space="preserve"> г. </w:t>
      </w:r>
      <w:r w:rsidRPr="008C1E1F">
        <w:rPr>
          <w:rFonts w:ascii="Times New Roman" w:hAnsi="Times New Roman" w:cs="Times New Roman"/>
          <w:sz w:val="24"/>
          <w:szCs w:val="24"/>
        </w:rPr>
        <w:t>в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области, утвержденным решением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от </w:t>
      </w:r>
      <w:r w:rsidR="00185328">
        <w:rPr>
          <w:rFonts w:ascii="Times New Roman" w:hAnsi="Times New Roman" w:cs="Times New Roman"/>
          <w:sz w:val="24"/>
          <w:szCs w:val="24"/>
        </w:rPr>
        <w:t>17</w:t>
      </w:r>
      <w:r w:rsidR="008D01B9" w:rsidRPr="008D01B9">
        <w:rPr>
          <w:rFonts w:ascii="Times New Roman" w:hAnsi="Times New Roman" w:cs="Times New Roman"/>
          <w:sz w:val="24"/>
          <w:szCs w:val="24"/>
        </w:rPr>
        <w:t xml:space="preserve">.12.2019 </w:t>
      </w:r>
      <w:r w:rsidR="002873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5328">
        <w:rPr>
          <w:rFonts w:ascii="Times New Roman" w:hAnsi="Times New Roman" w:cs="Times New Roman"/>
          <w:sz w:val="24"/>
          <w:szCs w:val="24"/>
        </w:rPr>
        <w:t>№ 79/71</w:t>
      </w:r>
      <w:r w:rsidR="00490B70" w:rsidRPr="00490B70">
        <w:rPr>
          <w:rFonts w:ascii="Times New Roman" w:hAnsi="Times New Roman" w:cs="Times New Roman"/>
          <w:sz w:val="24"/>
          <w:szCs w:val="24"/>
        </w:rPr>
        <w:t>, с учетом особенностей, установленных статьей 7 Федерального закона от 14.03.2022 № 58-ФЗ «О внесении изменений в отдельные законодательные акты Российской Федерации»</w:t>
      </w:r>
      <w:r w:rsidR="003C3D91">
        <w:rPr>
          <w:rFonts w:ascii="Times New Roman" w:hAnsi="Times New Roman" w:cs="Times New Roman"/>
          <w:sz w:val="24"/>
          <w:szCs w:val="24"/>
        </w:rPr>
        <w:t>.</w:t>
      </w:r>
    </w:p>
    <w:p w14:paraId="63385492" w14:textId="73787C0B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0F56638A" w14:textId="5E57BF7B" w:rsidR="003C3D91" w:rsidRDefault="003C3D91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 xml:space="preserve">роекта открывается </w:t>
      </w:r>
      <w:r w:rsidR="002873AB">
        <w:rPr>
          <w:rFonts w:ascii="Times New Roman" w:hAnsi="Times New Roman" w:cs="Times New Roman"/>
          <w:sz w:val="24"/>
          <w:szCs w:val="24"/>
        </w:rPr>
        <w:t>30</w:t>
      </w:r>
      <w:r w:rsidR="00490B70" w:rsidRPr="00490B70">
        <w:rPr>
          <w:rFonts w:ascii="Times New Roman" w:hAnsi="Times New Roman" w:cs="Times New Roman"/>
          <w:sz w:val="24"/>
          <w:szCs w:val="24"/>
        </w:rPr>
        <w:t>.</w:t>
      </w:r>
      <w:r w:rsidR="002873AB">
        <w:rPr>
          <w:rFonts w:ascii="Times New Roman" w:hAnsi="Times New Roman" w:cs="Times New Roman"/>
          <w:sz w:val="24"/>
          <w:szCs w:val="24"/>
        </w:rPr>
        <w:t>12</w:t>
      </w:r>
      <w:r w:rsidR="00490B70" w:rsidRPr="00490B70">
        <w:rPr>
          <w:rFonts w:ascii="Times New Roman" w:hAnsi="Times New Roman" w:cs="Times New Roman"/>
          <w:sz w:val="24"/>
          <w:szCs w:val="24"/>
        </w:rPr>
        <w:t>.2022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 по адресу: </w:t>
      </w:r>
      <w:r w:rsidR="008D01B9" w:rsidRPr="008D01B9">
        <w:rPr>
          <w:rFonts w:ascii="Times New Roman" w:hAnsi="Times New Roman" w:cs="Times New Roman"/>
          <w:sz w:val="24"/>
          <w:szCs w:val="24"/>
        </w:rPr>
        <w:t xml:space="preserve">445597, Самарская область, </w:t>
      </w:r>
      <w:r w:rsidR="00185328">
        <w:rPr>
          <w:rFonts w:ascii="Times New Roman" w:hAnsi="Times New Roman" w:cs="Times New Roman"/>
          <w:sz w:val="24"/>
          <w:szCs w:val="24"/>
        </w:rPr>
        <w:t>Хворостянский район, с. Абашево, ул. Озерная</w:t>
      </w:r>
      <w:r w:rsidR="008D01B9" w:rsidRPr="008D01B9">
        <w:rPr>
          <w:rFonts w:ascii="Times New Roman" w:hAnsi="Times New Roman" w:cs="Times New Roman"/>
          <w:sz w:val="24"/>
          <w:szCs w:val="24"/>
        </w:rPr>
        <w:t xml:space="preserve">, </w:t>
      </w:r>
      <w:r w:rsidR="00185328">
        <w:rPr>
          <w:rFonts w:ascii="Times New Roman" w:hAnsi="Times New Roman" w:cs="Times New Roman"/>
          <w:sz w:val="24"/>
          <w:szCs w:val="24"/>
        </w:rPr>
        <w:t>д. 1</w:t>
      </w:r>
      <w:r w:rsidRPr="008C1E1F">
        <w:rPr>
          <w:rFonts w:ascii="Times New Roman" w:hAnsi="Times New Roman" w:cs="Times New Roman"/>
          <w:sz w:val="24"/>
          <w:szCs w:val="24"/>
        </w:rPr>
        <w:t xml:space="preserve">.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>роведени</w:t>
      </w:r>
      <w:r w:rsidR="00776E4B" w:rsidRPr="008C1E1F">
        <w:rPr>
          <w:rFonts w:ascii="Times New Roman" w:hAnsi="Times New Roman" w:cs="Times New Roman"/>
          <w:sz w:val="24"/>
          <w:szCs w:val="24"/>
        </w:rPr>
        <w:t>е</w:t>
      </w:r>
      <w:r w:rsidRPr="008C1E1F">
        <w:rPr>
          <w:rFonts w:ascii="Times New Roman" w:hAnsi="Times New Roman" w:cs="Times New Roman"/>
          <w:sz w:val="24"/>
          <w:szCs w:val="24"/>
        </w:rPr>
        <w:t xml:space="preserve"> экспозиции </w:t>
      </w:r>
      <w:r w:rsidR="0036566D" w:rsidRPr="008C1E1F">
        <w:rPr>
          <w:rFonts w:ascii="Times New Roman" w:hAnsi="Times New Roman" w:cs="Times New Roman"/>
          <w:sz w:val="24"/>
          <w:szCs w:val="24"/>
        </w:rPr>
        <w:t>оканчивается</w:t>
      </w:r>
      <w:r w:rsidRPr="008C1E1F">
        <w:rPr>
          <w:rFonts w:ascii="Times New Roman" w:hAnsi="Times New Roman" w:cs="Times New Roman"/>
          <w:sz w:val="24"/>
          <w:szCs w:val="24"/>
        </w:rPr>
        <w:t xml:space="preserve"> </w:t>
      </w:r>
      <w:r w:rsidR="006570DA">
        <w:rPr>
          <w:rFonts w:ascii="Times New Roman" w:hAnsi="Times New Roman" w:cs="Times New Roman"/>
          <w:sz w:val="24"/>
          <w:szCs w:val="24"/>
        </w:rPr>
        <w:t>03</w:t>
      </w:r>
      <w:r w:rsidR="002873AB">
        <w:rPr>
          <w:rFonts w:ascii="Times New Roman" w:hAnsi="Times New Roman" w:cs="Times New Roman"/>
          <w:sz w:val="24"/>
          <w:szCs w:val="24"/>
        </w:rPr>
        <w:t>.0</w:t>
      </w:r>
      <w:r w:rsidR="006570DA">
        <w:rPr>
          <w:rFonts w:ascii="Times New Roman" w:hAnsi="Times New Roman" w:cs="Times New Roman"/>
          <w:sz w:val="24"/>
          <w:szCs w:val="24"/>
        </w:rPr>
        <w:t>2</w:t>
      </w:r>
      <w:r w:rsidR="00490B70" w:rsidRPr="00490B70">
        <w:rPr>
          <w:rFonts w:ascii="Times New Roman" w:hAnsi="Times New Roman" w:cs="Times New Roman"/>
          <w:sz w:val="24"/>
          <w:szCs w:val="24"/>
        </w:rPr>
        <w:t>.202</w:t>
      </w:r>
      <w:r w:rsidR="002873AB">
        <w:rPr>
          <w:rFonts w:ascii="Times New Roman" w:hAnsi="Times New Roman" w:cs="Times New Roman"/>
          <w:sz w:val="24"/>
          <w:szCs w:val="24"/>
        </w:rPr>
        <w:t>3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</w:t>
      </w:r>
      <w:r w:rsidR="0036566D" w:rsidRPr="008C1E1F">
        <w:rPr>
          <w:rFonts w:ascii="Times New Roman" w:hAnsi="Times New Roman" w:cs="Times New Roman"/>
          <w:sz w:val="24"/>
          <w:szCs w:val="24"/>
        </w:rPr>
        <w:t xml:space="preserve"> Посещение экспозиции проекта возможно в рабочие дни с 10:00 до 16:00.</w:t>
      </w:r>
    </w:p>
    <w:p w14:paraId="4A7D4EB1" w14:textId="312BD462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 xml:space="preserve">5. Информация о порядке, сроке и форме внесения участниками публичных слушаний предложений и замечаний, касающихся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Pr="00681326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слушаниях:</w:t>
      </w:r>
    </w:p>
    <w:p w14:paraId="3A250772" w14:textId="1CEBA01D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26687">
        <w:rPr>
          <w:rFonts w:ascii="Times New Roman" w:hAnsi="Times New Roman" w:cs="Times New Roman"/>
          <w:sz w:val="24"/>
          <w:szCs w:val="24"/>
        </w:rPr>
        <w:t>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76E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роекту могут быть внесены</w:t>
      </w:r>
      <w:r w:rsidRPr="00C26687">
        <w:rPr>
          <w:rFonts w:ascii="Times New Roman" w:hAnsi="Times New Roman" w:cs="Times New Roman"/>
          <w:sz w:val="24"/>
          <w:szCs w:val="24"/>
        </w:rPr>
        <w:t>:</w:t>
      </w:r>
    </w:p>
    <w:p w14:paraId="1B0D140A" w14:textId="57A34F37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или устной форме в ходе проведения собрания или собраний участников публичных слушаний;</w:t>
      </w:r>
    </w:p>
    <w:p w14:paraId="5F12F978" w14:textId="70277C18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форме в адрес организатора публичных слушаний;</w:t>
      </w:r>
    </w:p>
    <w:p w14:paraId="2AD60A82" w14:textId="7AA29E9D" w:rsid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6687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BABDE67" w14:textId="5A6CE1BA" w:rsidR="00C26687" w:rsidRPr="00681326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679">
        <w:rPr>
          <w:rFonts w:ascii="Times New Roman" w:hAnsi="Times New Roman" w:cs="Times New Roman"/>
          <w:sz w:val="24"/>
          <w:szCs w:val="24"/>
        </w:rPr>
        <w:t xml:space="preserve">Предложения и замечания принимаются в срок </w:t>
      </w:r>
      <w:r w:rsidR="00490B70" w:rsidRPr="00490B70">
        <w:rPr>
          <w:rFonts w:ascii="Times New Roman" w:hAnsi="Times New Roman" w:cs="Times New Roman"/>
          <w:sz w:val="24"/>
          <w:szCs w:val="24"/>
        </w:rPr>
        <w:t xml:space="preserve">с </w:t>
      </w:r>
      <w:r w:rsidR="002873AB">
        <w:rPr>
          <w:rFonts w:ascii="Times New Roman" w:hAnsi="Times New Roman" w:cs="Times New Roman"/>
          <w:sz w:val="24"/>
          <w:szCs w:val="24"/>
        </w:rPr>
        <w:t>30</w:t>
      </w:r>
      <w:r w:rsidR="00490B70" w:rsidRPr="00490B70">
        <w:rPr>
          <w:rFonts w:ascii="Times New Roman" w:hAnsi="Times New Roman" w:cs="Times New Roman"/>
          <w:sz w:val="24"/>
          <w:szCs w:val="24"/>
        </w:rPr>
        <w:t>.</w:t>
      </w:r>
      <w:r w:rsidR="002873AB">
        <w:rPr>
          <w:rFonts w:ascii="Times New Roman" w:hAnsi="Times New Roman" w:cs="Times New Roman"/>
          <w:sz w:val="24"/>
          <w:szCs w:val="24"/>
        </w:rPr>
        <w:t>12</w:t>
      </w:r>
      <w:r w:rsidR="00490B70" w:rsidRPr="00490B70">
        <w:rPr>
          <w:rFonts w:ascii="Times New Roman" w:hAnsi="Times New Roman" w:cs="Times New Roman"/>
          <w:sz w:val="24"/>
          <w:szCs w:val="24"/>
        </w:rPr>
        <w:t xml:space="preserve">.2022 г. по </w:t>
      </w:r>
      <w:r w:rsidR="006570DA">
        <w:rPr>
          <w:rFonts w:ascii="Times New Roman" w:hAnsi="Times New Roman" w:cs="Times New Roman"/>
          <w:sz w:val="24"/>
          <w:szCs w:val="24"/>
        </w:rPr>
        <w:t>03</w:t>
      </w:r>
      <w:r w:rsidR="00490B70" w:rsidRPr="00490B70">
        <w:rPr>
          <w:rFonts w:ascii="Times New Roman" w:hAnsi="Times New Roman" w:cs="Times New Roman"/>
          <w:sz w:val="24"/>
          <w:szCs w:val="24"/>
        </w:rPr>
        <w:t>.</w:t>
      </w:r>
      <w:r w:rsidR="002873AB">
        <w:rPr>
          <w:rFonts w:ascii="Times New Roman" w:hAnsi="Times New Roman" w:cs="Times New Roman"/>
          <w:sz w:val="24"/>
          <w:szCs w:val="24"/>
        </w:rPr>
        <w:t>0</w:t>
      </w:r>
      <w:r w:rsidR="006570DA">
        <w:rPr>
          <w:rFonts w:ascii="Times New Roman" w:hAnsi="Times New Roman" w:cs="Times New Roman"/>
          <w:sz w:val="24"/>
          <w:szCs w:val="24"/>
        </w:rPr>
        <w:t>2</w:t>
      </w:r>
      <w:r w:rsidR="00490B70" w:rsidRPr="00490B70">
        <w:rPr>
          <w:rFonts w:ascii="Times New Roman" w:hAnsi="Times New Roman" w:cs="Times New Roman"/>
          <w:sz w:val="24"/>
          <w:szCs w:val="24"/>
        </w:rPr>
        <w:t>.202</w:t>
      </w:r>
      <w:r w:rsidR="002873AB">
        <w:rPr>
          <w:rFonts w:ascii="Times New Roman" w:hAnsi="Times New Roman" w:cs="Times New Roman"/>
          <w:sz w:val="24"/>
          <w:szCs w:val="24"/>
        </w:rPr>
        <w:t>3</w:t>
      </w:r>
      <w:r w:rsidRPr="00B4067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81984D" w14:textId="18354FED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6.</w:t>
      </w:r>
      <w:r w:rsidR="0036566D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06BC7C0C" w14:textId="5577B082" w:rsid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="00040FBC">
        <w:rPr>
          <w:rFonts w:ascii="Times New Roman" w:hAnsi="Times New Roman" w:cs="Times New Roman"/>
          <w:sz w:val="24"/>
          <w:szCs w:val="24"/>
        </w:rPr>
        <w:t xml:space="preserve">и </w:t>
      </w:r>
      <w:r w:rsidR="00904A01">
        <w:rPr>
          <w:rFonts w:ascii="Times New Roman" w:hAnsi="Times New Roman" w:cs="Times New Roman"/>
          <w:sz w:val="24"/>
          <w:szCs w:val="24"/>
        </w:rPr>
        <w:t xml:space="preserve">информационные материалы к нему </w:t>
      </w:r>
      <w:r>
        <w:rPr>
          <w:rFonts w:ascii="Times New Roman" w:hAnsi="Times New Roman" w:cs="Times New Roman"/>
          <w:sz w:val="24"/>
          <w:szCs w:val="24"/>
        </w:rPr>
        <w:t>подлеж</w:t>
      </w:r>
      <w:r w:rsidR="00904A01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размещению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в информационно-телекоммуникационной сети «Интернет»: </w:t>
      </w:r>
      <w:r w:rsidR="00185328" w:rsidRPr="00185328">
        <w:rPr>
          <w:rFonts w:ascii="Times New Roman" w:hAnsi="Times New Roman" w:cs="Times New Roman"/>
          <w:sz w:val="24"/>
          <w:szCs w:val="24"/>
        </w:rPr>
        <w:t>http://asp-abashevo.ru/</w:t>
      </w:r>
      <w:r w:rsidR="00185328">
        <w:rPr>
          <w:rFonts w:ascii="Times New Roman" w:hAnsi="Times New Roman" w:cs="Times New Roman"/>
          <w:sz w:val="24"/>
          <w:szCs w:val="24"/>
        </w:rPr>
        <w:t>.</w:t>
      </w:r>
    </w:p>
    <w:p w14:paraId="1D9CDCE2" w14:textId="5A265ED7" w:rsidR="009E085E" w:rsidRDefault="0036566D" w:rsidP="00AA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</w:t>
      </w:r>
      <w:r w:rsidR="009E08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подлеж</w:t>
      </w:r>
      <w:r w:rsidR="009E085E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проведению</w:t>
      </w:r>
      <w:r w:rsidR="009E085E">
        <w:rPr>
          <w:rFonts w:ascii="Times New Roman" w:hAnsi="Times New Roman" w:cs="Times New Roman"/>
          <w:sz w:val="24"/>
          <w:szCs w:val="24"/>
        </w:rPr>
        <w:t>:</w:t>
      </w:r>
    </w:p>
    <w:p w14:paraId="6C90D15C" w14:textId="53927705" w:rsidR="008D01B9" w:rsidRPr="008411AC" w:rsidRDefault="00185328" w:rsidP="008D0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селе Абашево </w:t>
      </w:r>
      <w:r w:rsidR="008D01B9" w:rsidRPr="008411A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90B70">
        <w:rPr>
          <w:rFonts w:ascii="Times New Roman" w:hAnsi="Times New Roman" w:cs="Times New Roman"/>
          <w:sz w:val="24"/>
          <w:szCs w:val="24"/>
        </w:rPr>
        <w:t>.0</w:t>
      </w:r>
      <w:r w:rsidR="002873AB">
        <w:rPr>
          <w:rFonts w:ascii="Times New Roman" w:hAnsi="Times New Roman" w:cs="Times New Roman"/>
          <w:sz w:val="24"/>
          <w:szCs w:val="24"/>
        </w:rPr>
        <w:t>1</w:t>
      </w:r>
      <w:r w:rsidR="00490B70">
        <w:rPr>
          <w:rFonts w:ascii="Times New Roman" w:hAnsi="Times New Roman" w:cs="Times New Roman"/>
          <w:sz w:val="24"/>
          <w:szCs w:val="24"/>
        </w:rPr>
        <w:t>.</w:t>
      </w:r>
      <w:r w:rsidR="008D01B9" w:rsidRPr="008411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D01B9" w:rsidRPr="008411AC">
        <w:rPr>
          <w:rFonts w:ascii="Times New Roman" w:hAnsi="Times New Roman" w:cs="Times New Roman"/>
          <w:sz w:val="24"/>
          <w:szCs w:val="24"/>
        </w:rPr>
        <w:t xml:space="preserve"> г. в </w:t>
      </w:r>
      <w:r w:rsidR="00375182">
        <w:rPr>
          <w:rFonts w:ascii="Times New Roman" w:hAnsi="Times New Roman" w:cs="Times New Roman"/>
          <w:sz w:val="24"/>
          <w:szCs w:val="24"/>
        </w:rPr>
        <w:t>1</w:t>
      </w:r>
      <w:r w:rsidR="002873AB">
        <w:rPr>
          <w:rFonts w:ascii="Times New Roman" w:hAnsi="Times New Roman" w:cs="Times New Roman"/>
          <w:sz w:val="24"/>
          <w:szCs w:val="24"/>
        </w:rPr>
        <w:t>4</w:t>
      </w:r>
      <w:r w:rsidR="008D01B9" w:rsidRPr="008411AC">
        <w:rPr>
          <w:rFonts w:ascii="Times New Roman" w:hAnsi="Times New Roman" w:cs="Times New Roman"/>
          <w:sz w:val="24"/>
          <w:szCs w:val="24"/>
        </w:rPr>
        <w:t>:</w:t>
      </w:r>
      <w:r w:rsidR="00375182">
        <w:rPr>
          <w:rFonts w:ascii="Times New Roman" w:hAnsi="Times New Roman" w:cs="Times New Roman"/>
          <w:sz w:val="24"/>
          <w:szCs w:val="24"/>
        </w:rPr>
        <w:t>00</w:t>
      </w:r>
      <w:r w:rsidR="008D01B9" w:rsidRPr="008411A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75182">
        <w:rPr>
          <w:rFonts w:ascii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hAnsi="Times New Roman" w:cs="Times New Roman"/>
          <w:sz w:val="24"/>
          <w:szCs w:val="24"/>
        </w:rPr>
        <w:t>асть, Хворостянский район, с. Абашево, ул. Озерная, д. 1</w:t>
      </w:r>
      <w:r w:rsidR="008D01B9" w:rsidRPr="008411AC">
        <w:rPr>
          <w:rFonts w:ascii="Times New Roman" w:hAnsi="Times New Roman" w:cs="Times New Roman"/>
          <w:sz w:val="24"/>
          <w:szCs w:val="24"/>
        </w:rPr>
        <w:t>;</w:t>
      </w:r>
    </w:p>
    <w:p w14:paraId="0D113420" w14:textId="06C97E1D" w:rsidR="008D01B9" w:rsidRDefault="00185328" w:rsidP="008D0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1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селе Орловка </w:t>
      </w:r>
      <w:r w:rsidR="008D01B9" w:rsidRPr="008411A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490B70">
        <w:rPr>
          <w:rFonts w:ascii="Times New Roman" w:hAnsi="Times New Roman" w:cs="Times New Roman"/>
          <w:sz w:val="24"/>
          <w:szCs w:val="24"/>
        </w:rPr>
        <w:t>0</w:t>
      </w:r>
      <w:r w:rsidR="002873AB">
        <w:rPr>
          <w:rFonts w:ascii="Times New Roman" w:hAnsi="Times New Roman" w:cs="Times New Roman"/>
          <w:sz w:val="24"/>
          <w:szCs w:val="24"/>
        </w:rPr>
        <w:t>1</w:t>
      </w:r>
      <w:r w:rsidR="00490B70">
        <w:rPr>
          <w:rFonts w:ascii="Times New Roman" w:hAnsi="Times New Roman" w:cs="Times New Roman"/>
          <w:sz w:val="24"/>
          <w:szCs w:val="24"/>
        </w:rPr>
        <w:t>.</w:t>
      </w:r>
      <w:r w:rsidR="008D01B9" w:rsidRPr="008411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D01B9" w:rsidRPr="008411AC">
        <w:rPr>
          <w:rFonts w:ascii="Times New Roman" w:hAnsi="Times New Roman" w:cs="Times New Roman"/>
          <w:sz w:val="24"/>
          <w:szCs w:val="24"/>
        </w:rPr>
        <w:t xml:space="preserve"> г. в </w:t>
      </w:r>
      <w:r w:rsidR="00375182">
        <w:rPr>
          <w:rFonts w:ascii="Times New Roman" w:hAnsi="Times New Roman" w:cs="Times New Roman"/>
          <w:sz w:val="24"/>
          <w:szCs w:val="24"/>
        </w:rPr>
        <w:t>1</w:t>
      </w:r>
      <w:r w:rsidR="002873AB">
        <w:rPr>
          <w:rFonts w:ascii="Times New Roman" w:hAnsi="Times New Roman" w:cs="Times New Roman"/>
          <w:sz w:val="24"/>
          <w:szCs w:val="24"/>
        </w:rPr>
        <w:t>5</w:t>
      </w:r>
      <w:r w:rsidR="008D01B9" w:rsidRPr="008411AC">
        <w:rPr>
          <w:rFonts w:ascii="Times New Roman" w:hAnsi="Times New Roman" w:cs="Times New Roman"/>
          <w:sz w:val="24"/>
          <w:szCs w:val="24"/>
        </w:rPr>
        <w:t>:</w:t>
      </w:r>
      <w:r w:rsidR="00375182">
        <w:rPr>
          <w:rFonts w:ascii="Times New Roman" w:hAnsi="Times New Roman" w:cs="Times New Roman"/>
          <w:sz w:val="24"/>
          <w:szCs w:val="24"/>
        </w:rPr>
        <w:t>00</w:t>
      </w:r>
      <w:r w:rsidR="008D01B9" w:rsidRPr="008411A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75182">
        <w:rPr>
          <w:rFonts w:ascii="Times New Roman" w:hAnsi="Times New Roman" w:cs="Times New Roman"/>
          <w:sz w:val="24"/>
          <w:szCs w:val="24"/>
        </w:rPr>
        <w:t>Самарская область, 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636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8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368BB">
        <w:rPr>
          <w:rFonts w:ascii="Times New Roman" w:hAnsi="Times New Roman" w:cs="Times New Roman"/>
          <w:sz w:val="24"/>
          <w:szCs w:val="24"/>
        </w:rPr>
        <w:t>. Орловка, ул. Набережная, д.</w:t>
      </w:r>
      <w:r>
        <w:rPr>
          <w:rFonts w:ascii="Times New Roman" w:hAnsi="Times New Roman" w:cs="Times New Roman"/>
          <w:sz w:val="24"/>
          <w:szCs w:val="24"/>
        </w:rPr>
        <w:t xml:space="preserve"> 15;</w:t>
      </w:r>
    </w:p>
    <w:p w14:paraId="6196B2ED" w14:textId="22B73584" w:rsidR="00185328" w:rsidRDefault="00185328" w:rsidP="0018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1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деревне Толстовка </w:t>
      </w:r>
      <w:r w:rsidRPr="008411A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23.01.</w:t>
      </w:r>
      <w:r w:rsidRPr="008411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11AC"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411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411A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Самарская область, Хворостянский район, д. Толстовка, ул. Речная, д. 11;</w:t>
      </w:r>
    </w:p>
    <w:p w14:paraId="2858613A" w14:textId="77777777" w:rsidR="00185328" w:rsidRDefault="00185328" w:rsidP="008D0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C217D9" w14:textId="77777777" w:rsidR="004A2547" w:rsidRPr="00681326" w:rsidRDefault="004A2547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DE69B" w14:textId="2AB094B3" w:rsidR="00C26687" w:rsidRDefault="004D3AE2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C26687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185328">
        <w:rPr>
          <w:rFonts w:ascii="Times New Roman" w:hAnsi="Times New Roman" w:cs="Times New Roman"/>
          <w:sz w:val="24"/>
          <w:szCs w:val="24"/>
        </w:rPr>
        <w:t>Абашево</w:t>
      </w:r>
    </w:p>
    <w:p w14:paraId="56CD2BD3" w14:textId="605B7EA4" w:rsidR="00C26687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45E9DC62" w14:textId="7D27D9B5" w:rsidR="00C26687" w:rsidRPr="00681326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13B">
        <w:rPr>
          <w:rFonts w:ascii="Times New Roman" w:hAnsi="Times New Roman" w:cs="Times New Roman"/>
          <w:sz w:val="24"/>
          <w:szCs w:val="24"/>
        </w:rPr>
        <w:tab/>
      </w:r>
      <w:r w:rsidR="00185328">
        <w:rPr>
          <w:rFonts w:ascii="Times New Roman" w:hAnsi="Times New Roman" w:cs="Times New Roman"/>
          <w:sz w:val="24"/>
          <w:szCs w:val="24"/>
        </w:rPr>
        <w:t>Г.А. Шабавнина</w:t>
      </w:r>
      <w:bookmarkEnd w:id="0"/>
    </w:p>
    <w:sectPr w:rsidR="00C26687" w:rsidRPr="0068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40FBC"/>
    <w:rsid w:val="000F52B2"/>
    <w:rsid w:val="00185328"/>
    <w:rsid w:val="00197F29"/>
    <w:rsid w:val="00216DD3"/>
    <w:rsid w:val="002873AB"/>
    <w:rsid w:val="002D668C"/>
    <w:rsid w:val="0036566D"/>
    <w:rsid w:val="00375182"/>
    <w:rsid w:val="003C3D91"/>
    <w:rsid w:val="00432688"/>
    <w:rsid w:val="004552CB"/>
    <w:rsid w:val="00467BCA"/>
    <w:rsid w:val="00490B70"/>
    <w:rsid w:val="004A2547"/>
    <w:rsid w:val="004A57E7"/>
    <w:rsid w:val="004D3AE2"/>
    <w:rsid w:val="004F0F21"/>
    <w:rsid w:val="005069D3"/>
    <w:rsid w:val="00541DB5"/>
    <w:rsid w:val="006368BB"/>
    <w:rsid w:val="006570DA"/>
    <w:rsid w:val="00681326"/>
    <w:rsid w:val="00694552"/>
    <w:rsid w:val="00776E4B"/>
    <w:rsid w:val="00795845"/>
    <w:rsid w:val="00817729"/>
    <w:rsid w:val="008411AC"/>
    <w:rsid w:val="008C1E1F"/>
    <w:rsid w:val="008D01B9"/>
    <w:rsid w:val="00904A01"/>
    <w:rsid w:val="009D6CF3"/>
    <w:rsid w:val="009E085E"/>
    <w:rsid w:val="00A1521B"/>
    <w:rsid w:val="00AA64C7"/>
    <w:rsid w:val="00AC5A76"/>
    <w:rsid w:val="00B1702A"/>
    <w:rsid w:val="00B40679"/>
    <w:rsid w:val="00B60153"/>
    <w:rsid w:val="00BB7D29"/>
    <w:rsid w:val="00BC700B"/>
    <w:rsid w:val="00C26687"/>
    <w:rsid w:val="00D337A6"/>
    <w:rsid w:val="00D6794B"/>
    <w:rsid w:val="00DC509C"/>
    <w:rsid w:val="00F4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F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7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53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7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53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Игорь Владимирович</dc:creator>
  <cp:lastModifiedBy>User1</cp:lastModifiedBy>
  <cp:revision>4</cp:revision>
  <cp:lastPrinted>2023-01-27T05:53:00Z</cp:lastPrinted>
  <dcterms:created xsi:type="dcterms:W3CDTF">2023-02-09T05:42:00Z</dcterms:created>
  <dcterms:modified xsi:type="dcterms:W3CDTF">2023-02-09T07:22:00Z</dcterms:modified>
</cp:coreProperties>
</file>