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1480D5" w14:textId="0E58ADC3" w:rsidR="00040DE8" w:rsidRPr="00040DE8" w:rsidRDefault="00040DE8" w:rsidP="00145C16">
      <w:pPr>
        <w:spacing w:after="0" w:line="240" w:lineRule="auto"/>
        <w:ind w:left="482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40DE8">
        <w:rPr>
          <w:rFonts w:ascii="Times New Roman" w:hAnsi="Times New Roman" w:cs="Times New Roman"/>
          <w:sz w:val="24"/>
          <w:szCs w:val="24"/>
        </w:rPr>
        <w:t>Приложение</w:t>
      </w:r>
    </w:p>
    <w:p w14:paraId="58028ACC" w14:textId="768AB1FE" w:rsidR="00040DE8" w:rsidRPr="00040DE8" w:rsidRDefault="00040DE8" w:rsidP="00145C16">
      <w:pPr>
        <w:spacing w:after="0" w:line="240" w:lineRule="auto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 w:rsidRPr="00040DE8">
        <w:rPr>
          <w:rFonts w:ascii="Times New Roman" w:hAnsi="Times New Roman" w:cs="Times New Roman"/>
          <w:sz w:val="24"/>
          <w:szCs w:val="24"/>
        </w:rPr>
        <w:t>к постановлению Главы</w:t>
      </w:r>
    </w:p>
    <w:p w14:paraId="41DB456D" w14:textId="7BD0206B" w:rsidR="00040DE8" w:rsidRPr="00040DE8" w:rsidRDefault="00040DE8" w:rsidP="00145C16">
      <w:pPr>
        <w:spacing w:after="0" w:line="240" w:lineRule="auto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 w:rsidRPr="00040DE8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D0A65">
        <w:rPr>
          <w:rFonts w:ascii="Times New Roman" w:hAnsi="Times New Roman" w:cs="Times New Roman"/>
          <w:sz w:val="24"/>
          <w:szCs w:val="24"/>
        </w:rPr>
        <w:t>Абашево</w:t>
      </w:r>
    </w:p>
    <w:p w14:paraId="2DC59E71" w14:textId="782536EC" w:rsidR="00040DE8" w:rsidRPr="00040DE8" w:rsidRDefault="00040DE8" w:rsidP="00145C16">
      <w:pPr>
        <w:spacing w:after="0" w:line="240" w:lineRule="auto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 w:rsidRPr="00040DE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037F31">
        <w:rPr>
          <w:rFonts w:ascii="Times New Roman" w:hAnsi="Times New Roman" w:cs="Times New Roman"/>
          <w:sz w:val="24"/>
          <w:szCs w:val="24"/>
        </w:rPr>
        <w:t>Хворостянский</w:t>
      </w:r>
    </w:p>
    <w:p w14:paraId="7C19F0EB" w14:textId="0CAB0595" w:rsidR="00040DE8" w:rsidRDefault="00040DE8" w:rsidP="00145C16">
      <w:pPr>
        <w:spacing w:after="0" w:line="240" w:lineRule="auto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 w:rsidRPr="00040DE8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5875FFA" w14:textId="63F82A6B" w:rsidR="00040DE8" w:rsidRDefault="00040DE8" w:rsidP="00710A72">
      <w:pPr>
        <w:spacing w:after="0" w:line="240" w:lineRule="auto"/>
        <w:ind w:left="48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10A72">
        <w:rPr>
          <w:rFonts w:ascii="Times New Roman" w:hAnsi="Times New Roman" w:cs="Times New Roman"/>
          <w:sz w:val="24"/>
          <w:szCs w:val="24"/>
        </w:rPr>
        <w:t>14</w:t>
      </w:r>
      <w:r w:rsidR="00FF4189">
        <w:rPr>
          <w:rFonts w:ascii="Times New Roman" w:hAnsi="Times New Roman" w:cs="Times New Roman"/>
          <w:sz w:val="24"/>
          <w:szCs w:val="24"/>
        </w:rPr>
        <w:t>.09.2022г.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710A72">
        <w:rPr>
          <w:rFonts w:ascii="Times New Roman" w:hAnsi="Times New Roman" w:cs="Times New Roman"/>
          <w:sz w:val="24"/>
          <w:szCs w:val="24"/>
        </w:rPr>
        <w:t>23</w:t>
      </w:r>
    </w:p>
    <w:bookmarkEnd w:id="0"/>
    <w:p w14:paraId="36194014" w14:textId="77777777" w:rsidR="00040DE8" w:rsidRDefault="00040DE8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10567A" w14:textId="3B026BEA" w:rsidR="00040DE8" w:rsidRDefault="00040DE8" w:rsidP="00040DE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14:paraId="091E5B48" w14:textId="77777777" w:rsidR="00040DE8" w:rsidRDefault="00040DE8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1A3F2F" w14:textId="77777777" w:rsidR="00040DE8" w:rsidRDefault="00040DE8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5B32C0" w14:textId="6CA098FE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>СОБРАНИЕ ПРЕДСТАВИТЕЛЕЙ</w:t>
      </w:r>
    </w:p>
    <w:p w14:paraId="4CB6C41E" w14:textId="0E337B7A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ПОСЕЛЕНИЯ </w:t>
      </w:r>
      <w:r w:rsidR="00821E59">
        <w:rPr>
          <w:rFonts w:ascii="Times New Roman" w:hAnsi="Times New Roman" w:cs="Times New Roman"/>
          <w:b/>
          <w:bCs/>
          <w:sz w:val="28"/>
          <w:szCs w:val="28"/>
        </w:rPr>
        <w:t>ПРОГРЕСС</w:t>
      </w:r>
    </w:p>
    <w:p w14:paraId="1A8EA0F9" w14:textId="40D9E10B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</w:t>
      </w:r>
      <w:r w:rsidR="00037F31">
        <w:rPr>
          <w:rFonts w:ascii="Times New Roman" w:hAnsi="Times New Roman" w:cs="Times New Roman"/>
          <w:b/>
          <w:bCs/>
          <w:sz w:val="28"/>
          <w:szCs w:val="28"/>
        </w:rPr>
        <w:t>ХВОРОСТЯНСКИЙ</w:t>
      </w:r>
    </w:p>
    <w:p w14:paraId="6CC21D69" w14:textId="77777777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>САМАРСКОЙ ОБЛАСТИ</w:t>
      </w:r>
    </w:p>
    <w:p w14:paraId="6DEF44BF" w14:textId="77777777" w:rsidR="005347CB" w:rsidRPr="005347CB" w:rsidRDefault="005347CB" w:rsidP="00534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2D3A1E" w14:textId="77777777" w:rsidR="005347CB" w:rsidRPr="005347CB" w:rsidRDefault="005347CB" w:rsidP="00534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1B4592" w14:textId="77777777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1248E67B" w14:textId="77777777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>от __________________ № ________</w:t>
      </w:r>
    </w:p>
    <w:p w14:paraId="11BEBA81" w14:textId="77777777" w:rsidR="005347CB" w:rsidRPr="005347CB" w:rsidRDefault="005347CB" w:rsidP="00534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0594B8" w14:textId="77777777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Правила землепользования и застройки</w:t>
      </w:r>
    </w:p>
    <w:p w14:paraId="3A2736FA" w14:textId="5A59D921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поселения </w:t>
      </w:r>
      <w:r w:rsidR="00C143F4">
        <w:rPr>
          <w:rFonts w:ascii="Times New Roman" w:hAnsi="Times New Roman" w:cs="Times New Roman"/>
          <w:b/>
          <w:bCs/>
          <w:sz w:val="28"/>
          <w:szCs w:val="28"/>
        </w:rPr>
        <w:t>Абашево</w:t>
      </w: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</w:t>
      </w:r>
      <w:r w:rsidR="00037F31">
        <w:rPr>
          <w:rFonts w:ascii="Times New Roman" w:hAnsi="Times New Roman" w:cs="Times New Roman"/>
          <w:b/>
          <w:bCs/>
          <w:sz w:val="28"/>
          <w:szCs w:val="28"/>
        </w:rPr>
        <w:t>Хворостянский</w:t>
      </w: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</w:t>
      </w:r>
    </w:p>
    <w:p w14:paraId="0D74F063" w14:textId="77777777" w:rsidR="005347CB" w:rsidRPr="005347CB" w:rsidRDefault="005347CB" w:rsidP="00534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36B817" w14:textId="0E459BF2" w:rsidR="005347CB" w:rsidRPr="005347CB" w:rsidRDefault="005347CB" w:rsidP="005347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47CB">
        <w:rPr>
          <w:rFonts w:ascii="Times New Roman" w:hAnsi="Times New Roman" w:cs="Times New Roman"/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1 статьи 14 Федерального закона от </w:t>
      </w:r>
      <w:r>
        <w:rPr>
          <w:rFonts w:ascii="Times New Roman" w:hAnsi="Times New Roman" w:cs="Times New Roman"/>
          <w:sz w:val="28"/>
          <w:szCs w:val="28"/>
        </w:rPr>
        <w:t xml:space="preserve">06.10.2003 </w:t>
      </w:r>
      <w:r w:rsidRPr="005347C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347CB">
        <w:rPr>
          <w:rFonts w:ascii="Times New Roman" w:hAnsi="Times New Roman" w:cs="Times New Roman"/>
          <w:sz w:val="28"/>
          <w:szCs w:val="28"/>
        </w:rPr>
        <w:t xml:space="preserve">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сельского поселения </w:t>
      </w:r>
      <w:r w:rsidR="00C143F4">
        <w:rPr>
          <w:rFonts w:ascii="Times New Roman" w:hAnsi="Times New Roman" w:cs="Times New Roman"/>
          <w:sz w:val="28"/>
          <w:szCs w:val="28"/>
        </w:rPr>
        <w:t>Абашево</w:t>
      </w:r>
      <w:r w:rsidRPr="005347C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037F31">
        <w:rPr>
          <w:rFonts w:ascii="Times New Roman" w:hAnsi="Times New Roman" w:cs="Times New Roman"/>
          <w:sz w:val="28"/>
          <w:szCs w:val="28"/>
        </w:rPr>
        <w:t>Хворостянский</w:t>
      </w:r>
      <w:r w:rsidRPr="005347CB">
        <w:rPr>
          <w:rFonts w:ascii="Times New Roman" w:hAnsi="Times New Roman" w:cs="Times New Roman"/>
          <w:sz w:val="28"/>
          <w:szCs w:val="28"/>
        </w:rPr>
        <w:t xml:space="preserve"> Самарской области от </w:t>
      </w:r>
      <w:r w:rsidR="00CE45AC" w:rsidRPr="00710A72">
        <w:rPr>
          <w:rFonts w:ascii="Times New Roman" w:hAnsi="Times New Roman" w:cs="Times New Roman"/>
          <w:sz w:val="28"/>
          <w:szCs w:val="28"/>
          <w:u w:val="single"/>
        </w:rPr>
        <w:t>_________</w:t>
      </w:r>
      <w:r w:rsidR="00080CE4" w:rsidRPr="005347CB">
        <w:rPr>
          <w:rFonts w:ascii="Times New Roman" w:hAnsi="Times New Roman" w:cs="Times New Roman"/>
          <w:sz w:val="28"/>
          <w:szCs w:val="28"/>
        </w:rPr>
        <w:t xml:space="preserve">, </w:t>
      </w:r>
      <w:r w:rsidRPr="005347CB">
        <w:rPr>
          <w:rFonts w:ascii="Times New Roman" w:hAnsi="Times New Roman" w:cs="Times New Roman"/>
          <w:sz w:val="28"/>
          <w:szCs w:val="28"/>
        </w:rPr>
        <w:t xml:space="preserve">Собрание представителей сельского поселения </w:t>
      </w:r>
      <w:r w:rsidR="001D0A65">
        <w:rPr>
          <w:rFonts w:ascii="Times New Roman" w:hAnsi="Times New Roman" w:cs="Times New Roman"/>
          <w:sz w:val="28"/>
          <w:szCs w:val="28"/>
        </w:rPr>
        <w:t>Абашево</w:t>
      </w:r>
      <w:r w:rsidRPr="005347C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proofErr w:type="gramEnd"/>
      <w:r w:rsidRPr="005347CB">
        <w:rPr>
          <w:rFonts w:ascii="Times New Roman" w:hAnsi="Times New Roman" w:cs="Times New Roman"/>
          <w:sz w:val="28"/>
          <w:szCs w:val="28"/>
        </w:rPr>
        <w:t xml:space="preserve"> </w:t>
      </w:r>
      <w:r w:rsidR="00037F31">
        <w:rPr>
          <w:rFonts w:ascii="Times New Roman" w:hAnsi="Times New Roman" w:cs="Times New Roman"/>
          <w:sz w:val="28"/>
          <w:szCs w:val="28"/>
        </w:rPr>
        <w:t>Хворостянский</w:t>
      </w:r>
      <w:r w:rsidRPr="005347CB">
        <w:rPr>
          <w:rFonts w:ascii="Times New Roman" w:hAnsi="Times New Roman" w:cs="Times New Roman"/>
          <w:sz w:val="28"/>
          <w:szCs w:val="28"/>
        </w:rPr>
        <w:t xml:space="preserve"> Самарской области решило:</w:t>
      </w:r>
    </w:p>
    <w:p w14:paraId="1EC36B15" w14:textId="49B84255" w:rsidR="000519A1" w:rsidRDefault="005347CB" w:rsidP="005347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7CB">
        <w:rPr>
          <w:rFonts w:ascii="Times New Roman" w:hAnsi="Times New Roman" w:cs="Times New Roman"/>
          <w:sz w:val="28"/>
          <w:szCs w:val="28"/>
        </w:rPr>
        <w:t xml:space="preserve">1. Внести следующие изменения в Правила землепользования и застройки сельского поселения </w:t>
      </w:r>
      <w:r w:rsidR="001D0A65">
        <w:rPr>
          <w:rFonts w:ascii="Times New Roman" w:hAnsi="Times New Roman" w:cs="Times New Roman"/>
          <w:sz w:val="28"/>
          <w:szCs w:val="28"/>
        </w:rPr>
        <w:t>Абашево</w:t>
      </w:r>
      <w:r w:rsidRPr="005347C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037F31">
        <w:rPr>
          <w:rFonts w:ascii="Times New Roman" w:hAnsi="Times New Roman" w:cs="Times New Roman"/>
          <w:sz w:val="28"/>
          <w:szCs w:val="28"/>
        </w:rPr>
        <w:t>Хворостянский</w:t>
      </w:r>
      <w:r w:rsidRPr="005347CB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утвержденные Собранием представителей сельского поселения </w:t>
      </w:r>
      <w:r w:rsidR="001D0A65">
        <w:rPr>
          <w:rFonts w:ascii="Times New Roman" w:hAnsi="Times New Roman" w:cs="Times New Roman"/>
          <w:sz w:val="28"/>
          <w:szCs w:val="28"/>
        </w:rPr>
        <w:t xml:space="preserve">Абашево </w:t>
      </w:r>
      <w:r w:rsidRPr="005347C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037F31">
        <w:rPr>
          <w:rFonts w:ascii="Times New Roman" w:hAnsi="Times New Roman" w:cs="Times New Roman"/>
          <w:sz w:val="28"/>
          <w:szCs w:val="28"/>
        </w:rPr>
        <w:t>Хворостянский</w:t>
      </w:r>
      <w:r w:rsidRPr="005347CB">
        <w:rPr>
          <w:rFonts w:ascii="Times New Roman" w:hAnsi="Times New Roman" w:cs="Times New Roman"/>
          <w:sz w:val="28"/>
          <w:szCs w:val="28"/>
        </w:rPr>
        <w:t xml:space="preserve"> Самарской области от </w:t>
      </w:r>
      <w:r w:rsidR="00710A72">
        <w:rPr>
          <w:rFonts w:ascii="Times New Roman" w:hAnsi="Times New Roman" w:cs="Times New Roman"/>
          <w:sz w:val="28"/>
          <w:szCs w:val="28"/>
        </w:rPr>
        <w:t>30</w:t>
      </w:r>
      <w:r w:rsidR="00821E59" w:rsidRPr="00821E59">
        <w:rPr>
          <w:rFonts w:ascii="Times New Roman" w:hAnsi="Times New Roman" w:cs="Times New Roman"/>
          <w:sz w:val="28"/>
          <w:szCs w:val="28"/>
        </w:rPr>
        <w:t>.12.2013 №</w:t>
      </w:r>
      <w:r w:rsidR="00821E59">
        <w:rPr>
          <w:rFonts w:ascii="Times New Roman" w:hAnsi="Times New Roman" w:cs="Times New Roman"/>
          <w:sz w:val="28"/>
          <w:szCs w:val="28"/>
        </w:rPr>
        <w:t> </w:t>
      </w:r>
      <w:r w:rsidR="00710A72">
        <w:rPr>
          <w:rFonts w:ascii="Times New Roman" w:hAnsi="Times New Roman" w:cs="Times New Roman"/>
          <w:sz w:val="28"/>
          <w:szCs w:val="28"/>
        </w:rPr>
        <w:t>54/27</w:t>
      </w:r>
      <w:r w:rsidRPr="005347CB">
        <w:rPr>
          <w:rFonts w:ascii="Times New Roman" w:hAnsi="Times New Roman" w:cs="Times New Roman"/>
          <w:sz w:val="28"/>
          <w:szCs w:val="28"/>
        </w:rPr>
        <w:t xml:space="preserve"> (далее по тексту – Правила):</w:t>
      </w:r>
    </w:p>
    <w:p w14:paraId="426DE8B5" w14:textId="63549416" w:rsidR="009A01B9" w:rsidRDefault="009A01B9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1) в статье </w:t>
      </w:r>
      <w:r w:rsidR="001236B6">
        <w:rPr>
          <w:rFonts w:ascii="Times New Roman" w:hAnsi="Times New Roman" w:cs="Times New Roman"/>
          <w:sz w:val="28"/>
          <w:szCs w:val="28"/>
        </w:rPr>
        <w:t xml:space="preserve">10 </w:t>
      </w:r>
      <w:r>
        <w:rPr>
          <w:rFonts w:ascii="Times New Roman" w:hAnsi="Times New Roman" w:cs="Times New Roman"/>
          <w:sz w:val="28"/>
          <w:szCs w:val="28"/>
        </w:rPr>
        <w:t xml:space="preserve">Правил </w:t>
      </w:r>
      <w:r w:rsidRPr="009A01B9">
        <w:rPr>
          <w:rFonts w:ascii="Times New Roman" w:hAnsi="Times New Roman" w:cs="Times New Roman"/>
          <w:sz w:val="28"/>
          <w:szCs w:val="28"/>
        </w:rPr>
        <w:t xml:space="preserve">после слов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A01B9">
        <w:rPr>
          <w:rFonts w:ascii="Times New Roman" w:hAnsi="Times New Roman" w:cs="Times New Roman"/>
          <w:sz w:val="28"/>
          <w:szCs w:val="28"/>
        </w:rPr>
        <w:t>Применительно 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A01B9">
        <w:rPr>
          <w:rFonts w:ascii="Times New Roman" w:hAnsi="Times New Roman" w:cs="Times New Roman"/>
          <w:sz w:val="28"/>
          <w:szCs w:val="28"/>
        </w:rPr>
        <w:t xml:space="preserve"> дополнить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bookmarkStart w:id="1" w:name="_Hlk111472249"/>
      <w:r w:rsidRPr="009A01B9">
        <w:rPr>
          <w:rFonts w:ascii="Times New Roman" w:hAnsi="Times New Roman" w:cs="Times New Roman"/>
          <w:sz w:val="28"/>
          <w:szCs w:val="28"/>
        </w:rPr>
        <w:t>территории ведения гражданами садоводства или огородничества для собственных нужд,</w:t>
      </w:r>
      <w:bookmarkEnd w:id="1"/>
      <w:r>
        <w:rPr>
          <w:rFonts w:ascii="Times New Roman" w:hAnsi="Times New Roman" w:cs="Times New Roman"/>
          <w:sz w:val="28"/>
          <w:szCs w:val="28"/>
        </w:rPr>
        <w:t>»;</w:t>
      </w:r>
    </w:p>
    <w:p w14:paraId="707E54D2" w14:textId="1D3F9940" w:rsidR="009A01B9" w:rsidRDefault="00A059F1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в части 2 статьи </w:t>
      </w:r>
      <w:r w:rsidR="001236B6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4E5F18">
        <w:rPr>
          <w:rFonts w:ascii="Times New Roman" w:hAnsi="Times New Roman" w:cs="Times New Roman"/>
          <w:sz w:val="28"/>
          <w:szCs w:val="28"/>
        </w:rPr>
        <w:t xml:space="preserve"> </w:t>
      </w:r>
      <w:r w:rsidR="004E5F18" w:rsidRPr="004E5F18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4E5F18">
        <w:rPr>
          <w:rFonts w:ascii="Times New Roman" w:hAnsi="Times New Roman" w:cs="Times New Roman"/>
          <w:sz w:val="28"/>
          <w:szCs w:val="28"/>
        </w:rPr>
        <w:t>«</w:t>
      </w:r>
      <w:r w:rsidR="004E5F18" w:rsidRPr="004E5F18">
        <w:rPr>
          <w:rFonts w:ascii="Times New Roman" w:hAnsi="Times New Roman" w:cs="Times New Roman"/>
          <w:sz w:val="28"/>
          <w:szCs w:val="28"/>
        </w:rPr>
        <w:t>объектов благоустройства</w:t>
      </w:r>
      <w:proofErr w:type="gramStart"/>
      <w:r w:rsidR="004E5F18" w:rsidRPr="004E5F18">
        <w:rPr>
          <w:rFonts w:ascii="Times New Roman" w:hAnsi="Times New Roman" w:cs="Times New Roman"/>
          <w:sz w:val="28"/>
          <w:szCs w:val="28"/>
        </w:rPr>
        <w:t>,</w:t>
      </w:r>
      <w:r w:rsidR="004E5F18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4E5F18" w:rsidRPr="004E5F18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4E5F18">
        <w:rPr>
          <w:rFonts w:ascii="Times New Roman" w:hAnsi="Times New Roman" w:cs="Times New Roman"/>
          <w:sz w:val="28"/>
          <w:szCs w:val="28"/>
        </w:rPr>
        <w:t>«</w:t>
      </w:r>
      <w:bookmarkStart w:id="2" w:name="_Hlk113362671"/>
      <w:bookmarkStart w:id="3" w:name="_Hlk111472291"/>
      <w:r w:rsidR="004E5F18" w:rsidRPr="004E5F18">
        <w:rPr>
          <w:rFonts w:ascii="Times New Roman" w:hAnsi="Times New Roman" w:cs="Times New Roman"/>
          <w:sz w:val="28"/>
          <w:szCs w:val="28"/>
        </w:rPr>
        <w:t>элементов благоустройства</w:t>
      </w:r>
      <w:bookmarkEnd w:id="2"/>
      <w:r w:rsidR="004E5F18" w:rsidRPr="004E5F18">
        <w:rPr>
          <w:rFonts w:ascii="Times New Roman" w:hAnsi="Times New Roman" w:cs="Times New Roman"/>
          <w:sz w:val="28"/>
          <w:szCs w:val="28"/>
        </w:rPr>
        <w:t>,</w:t>
      </w:r>
      <w:bookmarkEnd w:id="3"/>
      <w:r w:rsidR="004E5F18">
        <w:rPr>
          <w:rFonts w:ascii="Times New Roman" w:hAnsi="Times New Roman" w:cs="Times New Roman"/>
          <w:sz w:val="28"/>
          <w:szCs w:val="28"/>
        </w:rPr>
        <w:t>»;</w:t>
      </w:r>
    </w:p>
    <w:p w14:paraId="483D97B3" w14:textId="54B70202" w:rsidR="00A059F1" w:rsidRDefault="004E5F18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 статье 2</w:t>
      </w:r>
      <w:r w:rsidR="001236B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Правил:</w:t>
      </w:r>
    </w:p>
    <w:p w14:paraId="03938963" w14:textId="77777777" w:rsidR="004E5F18" w:rsidRDefault="004E5F18" w:rsidP="004E5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«Ж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Зона застройки индивидуальными жилыми домами» (далее – зона Ж1):</w:t>
      </w:r>
    </w:p>
    <w:p w14:paraId="4E0A494F" w14:textId="77777777" w:rsidR="004E5F18" w:rsidRDefault="004E5F18" w:rsidP="004E5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зоны Ж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14:paraId="3E793E7D" w14:textId="259E04E6" w:rsidR="004E5F18" w:rsidRDefault="00CA252A" w:rsidP="004E5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столбец</w:t>
      </w:r>
      <w:r w:rsidR="004E5F18">
        <w:rPr>
          <w:rFonts w:ascii="Times New Roman" w:hAnsi="Times New Roman" w:cs="Times New Roman"/>
          <w:sz w:val="28"/>
          <w:szCs w:val="28"/>
        </w:rPr>
        <w:t xml:space="preserve"> с описанием вида разрешенного использования с кодом (числовым обозначением) вида разрешенного использования (далее – код) 2.</w:t>
      </w:r>
      <w:r>
        <w:rPr>
          <w:rFonts w:ascii="Times New Roman" w:hAnsi="Times New Roman" w:cs="Times New Roman"/>
          <w:sz w:val="28"/>
          <w:szCs w:val="28"/>
        </w:rPr>
        <w:t>3</w:t>
      </w:r>
      <w:r w:rsidR="004E5F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3A2EA613" w14:textId="7E79FB33" w:rsidR="00CA252A" w:rsidRDefault="00CA252A" w:rsidP="004E5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Pr="00CA252A">
        <w:rPr>
          <w:rFonts w:ascii="Times New Roman" w:hAnsi="Times New Roman" w:cs="Times New Roman"/>
          <w:sz w:val="28"/>
          <w:szCs w:val="28"/>
        </w:rPr>
        <w:t>Размещение жилого дома, блокированного с другим жилым домом (другими жилыми домами) в одном ряду общей боковой стеной (общими боковыми стенами) без проемов и имеющего отдельный выход на земельный участок; разведение декоративных и плодовых деревьев, овощных и ягодных культур; размещение гаражей для собственных нужд и иных вспомогательных сооружений; обустройство спортивных и детских площадок, площадок для отдыха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14:paraId="28A6C263" w14:textId="764465A2" w:rsidR="00A20DDB" w:rsidRDefault="00A20DDB" w:rsidP="004E5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видом разрешенного использования с кодом 14.0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A20DDB" w:rsidRPr="00EF6461" w14:paraId="0C09D7AE" w14:textId="77777777" w:rsidTr="00901427">
        <w:tc>
          <w:tcPr>
            <w:tcW w:w="2547" w:type="dxa"/>
          </w:tcPr>
          <w:p w14:paraId="709EF113" w14:textId="58CF4C1D" w:rsidR="00A20DDB" w:rsidRPr="00EF6461" w:rsidRDefault="00A20DDB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A20DDB">
              <w:rPr>
                <w:rFonts w:ascii="Times New Roman" w:eastAsia="MS ??" w:hAnsi="Times New Roman"/>
                <w:bCs/>
                <w:sz w:val="24"/>
                <w:szCs w:val="24"/>
              </w:rPr>
              <w:t>Земельные участки, входящие в состав общего имущества собственников индивидуальных жилых домов в малоэтажном жилом комплексе</w:t>
            </w:r>
          </w:p>
        </w:tc>
        <w:tc>
          <w:tcPr>
            <w:tcW w:w="5103" w:type="dxa"/>
          </w:tcPr>
          <w:p w14:paraId="1C9369A1" w14:textId="3A5F9D92" w:rsidR="00A20DDB" w:rsidRPr="00EF6461" w:rsidRDefault="00A20DDB" w:rsidP="00A20DD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20DDB">
              <w:rPr>
                <w:rFonts w:ascii="Times New Roman" w:hAnsi="Times New Roman"/>
                <w:bCs/>
                <w:sz w:val="24"/>
                <w:szCs w:val="24"/>
              </w:rPr>
              <w:t>Земельные участки,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(или) для размещения объектов капитального строительства, иного имущества, относящегося к общему имуществу собственников индивидуальных жилых домов в малоэтажном жилом комплексе</w:t>
            </w:r>
          </w:p>
        </w:tc>
        <w:tc>
          <w:tcPr>
            <w:tcW w:w="1695" w:type="dxa"/>
          </w:tcPr>
          <w:p w14:paraId="5E48058D" w14:textId="69FB9AA2" w:rsidR="00A20DDB" w:rsidRPr="00EF6461" w:rsidRDefault="00A20DDB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14.0»</w:t>
            </w:r>
            <w:r w:rsidR="00980F7A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</w:tc>
      </w:tr>
    </w:tbl>
    <w:p w14:paraId="70A3DF70" w14:textId="77777777" w:rsidR="00A20DDB" w:rsidRDefault="00A20DDB" w:rsidP="00A20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E60D6D2" w14:textId="536F293A" w:rsidR="00A20DDB" w:rsidRDefault="00A20DDB" w:rsidP="00A20D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перечень вспомогательных видов разрешенного использования земельных участков и объектов капитального строительства зоны Ж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6507FE" w:rsidRPr="00EF6461" w14:paraId="01E8911C" w14:textId="77777777" w:rsidTr="00901427">
        <w:tc>
          <w:tcPr>
            <w:tcW w:w="2547" w:type="dxa"/>
          </w:tcPr>
          <w:p w14:paraId="741FD4AD" w14:textId="4CB7213E" w:rsidR="006507FE" w:rsidRPr="00EF6461" w:rsidRDefault="006507FE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042EEE35" w14:textId="106F065A" w:rsidR="006507FE" w:rsidRPr="00EF6461" w:rsidRDefault="006507FE" w:rsidP="00901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17751663" w14:textId="22066273" w:rsidR="006507FE" w:rsidRPr="00EF6461" w:rsidRDefault="006507FE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</w:t>
            </w:r>
            <w:r w:rsidR="00980F7A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</w:tc>
      </w:tr>
    </w:tbl>
    <w:p w14:paraId="52139B0A" w14:textId="77777777" w:rsidR="006507FE" w:rsidRDefault="006507FE" w:rsidP="00650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41E04C99" w14:textId="5B7C1117" w:rsidR="00A20DDB" w:rsidRDefault="00A20DDB" w:rsidP="00A20D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условно разрешенных видов использования земельных участков и объектов капитального строительства зоны Ж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6507FE"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6507FE" w:rsidRPr="00EF6461" w14:paraId="090A5CFC" w14:textId="77777777" w:rsidTr="00901427">
        <w:tc>
          <w:tcPr>
            <w:tcW w:w="2547" w:type="dxa"/>
          </w:tcPr>
          <w:p w14:paraId="5457545E" w14:textId="7E7E95F8" w:rsidR="006507FE" w:rsidRPr="00EF6461" w:rsidRDefault="006507FE" w:rsidP="006507FE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354C878B" w14:textId="594C3EDB" w:rsidR="006507FE" w:rsidRPr="00EF6461" w:rsidRDefault="006507FE" w:rsidP="006507F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53F8C0D4" w14:textId="798297CC" w:rsidR="006507FE" w:rsidRPr="00EF6461" w:rsidRDefault="006507FE" w:rsidP="006507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</w:t>
            </w:r>
            <w:r w:rsidR="00980F7A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</w:tc>
      </w:tr>
    </w:tbl>
    <w:p w14:paraId="6D9DEC76" w14:textId="77777777" w:rsidR="006507FE" w:rsidRDefault="006507FE" w:rsidP="00650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69A5F891" w14:textId="147C455E" w:rsidR="001236B6" w:rsidRDefault="001236B6" w:rsidP="00123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«Ж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6B6">
        <w:rPr>
          <w:rFonts w:ascii="Times New Roman" w:hAnsi="Times New Roman" w:cs="Times New Roman"/>
          <w:sz w:val="28"/>
          <w:szCs w:val="28"/>
        </w:rPr>
        <w:t>Зона застройки малоэтажными жилыми домами</w:t>
      </w:r>
      <w:r>
        <w:rPr>
          <w:rFonts w:ascii="Times New Roman" w:hAnsi="Times New Roman" w:cs="Times New Roman"/>
          <w:sz w:val="28"/>
          <w:szCs w:val="28"/>
        </w:rPr>
        <w:t>» (далее – зона Ж2):</w:t>
      </w:r>
    </w:p>
    <w:p w14:paraId="1F3DD175" w14:textId="3D4D1CE4" w:rsidR="001236B6" w:rsidRDefault="001236B6" w:rsidP="00123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зоны Ж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14:paraId="219935DF" w14:textId="525A39CF" w:rsidR="001236B6" w:rsidRDefault="001236B6" w:rsidP="00123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столбец с описанием вида разрешенного использования с кодом 2.3 изложить в следующей редакции:</w:t>
      </w:r>
    </w:p>
    <w:p w14:paraId="0DB4609D" w14:textId="77777777" w:rsidR="001236B6" w:rsidRDefault="001236B6" w:rsidP="00123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Pr="00CA252A">
        <w:rPr>
          <w:rFonts w:ascii="Times New Roman" w:hAnsi="Times New Roman" w:cs="Times New Roman"/>
          <w:sz w:val="28"/>
          <w:szCs w:val="28"/>
        </w:rPr>
        <w:t>Размещение жилого дома, блокированного с другим жилым домом (другими жилыми домами) в одном ряду общей боковой стеной (общими боковыми стенами) без проемов и имеющего отдельный выход на земельный участок; разведение декоративных и плодовых деревьев, овощных и ягодных культур; размещение гаражей для собственных нужд и иных вспомогательных сооружений; обустройство спортивных и детских площадок, площадок для отдыха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14:paraId="4C9EB781" w14:textId="48B678CC" w:rsidR="001236B6" w:rsidRDefault="001236B6" w:rsidP="00123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перечень вспомогательных видов разрешенного использования земельных участков и объектов капитального строительства зоны Ж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1236B6" w:rsidRPr="00EF6461" w14:paraId="3EE2AB1F" w14:textId="77777777" w:rsidTr="0082767C">
        <w:tc>
          <w:tcPr>
            <w:tcW w:w="2547" w:type="dxa"/>
          </w:tcPr>
          <w:p w14:paraId="7FF2C114" w14:textId="77777777" w:rsidR="001236B6" w:rsidRPr="00EF6461" w:rsidRDefault="001236B6" w:rsidP="0082767C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1EE607B7" w14:textId="77777777" w:rsidR="001236B6" w:rsidRPr="00EF6461" w:rsidRDefault="001236B6" w:rsidP="0082767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79C2BD3C" w14:textId="77777777" w:rsidR="001236B6" w:rsidRPr="00EF6461" w:rsidRDefault="001236B6" w:rsidP="00827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18CB95B6" w14:textId="77777777" w:rsidR="001236B6" w:rsidRDefault="001236B6" w:rsidP="00123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553B2B9A" w14:textId="41117A52" w:rsidR="001236B6" w:rsidRDefault="001236B6" w:rsidP="00123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условно разрешенных видов использования земельных участков и объектов капитального строительства зоны Ж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1236B6" w:rsidRPr="00EF6461" w14:paraId="3CE725A1" w14:textId="77777777" w:rsidTr="0082767C">
        <w:tc>
          <w:tcPr>
            <w:tcW w:w="2547" w:type="dxa"/>
          </w:tcPr>
          <w:p w14:paraId="5A048D88" w14:textId="77777777" w:rsidR="001236B6" w:rsidRPr="00EF6461" w:rsidRDefault="001236B6" w:rsidP="0082767C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7BB68B65" w14:textId="77777777" w:rsidR="001236B6" w:rsidRPr="00EF6461" w:rsidRDefault="001236B6" w:rsidP="0082767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250E9E99" w14:textId="77777777" w:rsidR="001236B6" w:rsidRPr="00EF6461" w:rsidRDefault="001236B6" w:rsidP="00827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0A9B675C" w14:textId="77777777" w:rsidR="001236B6" w:rsidRDefault="001236B6" w:rsidP="00123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5103BDC3" w14:textId="303B25F2" w:rsidR="006507FE" w:rsidRDefault="006507FE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градостроительном регламенте территориальной зоны «Ж5 </w:t>
      </w:r>
      <w:r w:rsidRPr="006507FE">
        <w:rPr>
          <w:rFonts w:ascii="Times New Roman" w:hAnsi="Times New Roman" w:cs="Times New Roman"/>
          <w:sz w:val="28"/>
          <w:szCs w:val="28"/>
        </w:rPr>
        <w:t>Зона размещения объектов дошкольного и общего образования</w:t>
      </w:r>
      <w:r>
        <w:rPr>
          <w:rFonts w:ascii="Times New Roman" w:hAnsi="Times New Roman" w:cs="Times New Roman"/>
          <w:sz w:val="28"/>
          <w:szCs w:val="28"/>
        </w:rPr>
        <w:t>» (далее – зона Ж5):</w:t>
      </w:r>
    </w:p>
    <w:p w14:paraId="7C6E09BF" w14:textId="77777777" w:rsidR="0066385F" w:rsidRDefault="0066385F" w:rsidP="006638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вспомогательных видов разрешенного использования земельных участков и объектов капитального строительства зоны Ж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66385F" w:rsidRPr="00EF6461" w14:paraId="0AD63679" w14:textId="77777777" w:rsidTr="00901427">
        <w:tc>
          <w:tcPr>
            <w:tcW w:w="2547" w:type="dxa"/>
          </w:tcPr>
          <w:p w14:paraId="2478E557" w14:textId="77777777" w:rsidR="0066385F" w:rsidRPr="00EF6461" w:rsidRDefault="0066385F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4D03054F" w14:textId="77777777" w:rsidR="0066385F" w:rsidRPr="00EF6461" w:rsidRDefault="0066385F" w:rsidP="00901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07EF8537" w14:textId="50FC48D3" w:rsidR="0066385F" w:rsidRPr="00EF6461" w:rsidRDefault="0066385F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</w:t>
            </w:r>
            <w:r w:rsidR="00980F7A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</w:tc>
      </w:tr>
    </w:tbl>
    <w:p w14:paraId="56F468DE" w14:textId="77777777" w:rsidR="0066385F" w:rsidRDefault="0066385F" w:rsidP="006638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7585133" w14:textId="32E74BCA" w:rsidR="00846DF2" w:rsidRDefault="0066385F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57368">
        <w:rPr>
          <w:rFonts w:ascii="Times New Roman" w:hAnsi="Times New Roman" w:cs="Times New Roman"/>
          <w:sz w:val="28"/>
          <w:szCs w:val="28"/>
        </w:rPr>
        <w:t>) в статье 2</w:t>
      </w:r>
      <w:r w:rsidR="001236B6">
        <w:rPr>
          <w:rFonts w:ascii="Times New Roman" w:hAnsi="Times New Roman" w:cs="Times New Roman"/>
          <w:sz w:val="28"/>
          <w:szCs w:val="28"/>
        </w:rPr>
        <w:t>9</w:t>
      </w:r>
      <w:r w:rsidR="00657368">
        <w:rPr>
          <w:rFonts w:ascii="Times New Roman" w:hAnsi="Times New Roman" w:cs="Times New Roman"/>
          <w:sz w:val="28"/>
          <w:szCs w:val="28"/>
        </w:rPr>
        <w:t xml:space="preserve"> Правил:</w:t>
      </w:r>
    </w:p>
    <w:p w14:paraId="3FEB7DE0" w14:textId="5351D2CC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="00027685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="00027685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027685">
        <w:rPr>
          <w:rFonts w:ascii="Times New Roman" w:hAnsi="Times New Roman" w:cs="Times New Roman"/>
          <w:sz w:val="28"/>
          <w:szCs w:val="28"/>
        </w:rPr>
        <w:t xml:space="preserve"> </w:t>
      </w:r>
      <w:r w:rsidR="00027685" w:rsidRPr="00027685">
        <w:rPr>
          <w:rFonts w:ascii="Times New Roman" w:hAnsi="Times New Roman" w:cs="Times New Roman"/>
          <w:sz w:val="28"/>
          <w:szCs w:val="28"/>
        </w:rPr>
        <w:t>Зона делового, общественного, коммерческого назначения</w:t>
      </w:r>
      <w:r>
        <w:rPr>
          <w:rFonts w:ascii="Times New Roman" w:hAnsi="Times New Roman" w:cs="Times New Roman"/>
          <w:sz w:val="28"/>
          <w:szCs w:val="28"/>
        </w:rPr>
        <w:t>» (далее – зона О1):</w:t>
      </w:r>
    </w:p>
    <w:p w14:paraId="5CBD11F4" w14:textId="77777777" w:rsidR="00980F7A" w:rsidRDefault="00980F7A" w:rsidP="00980F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перечень</w:t>
      </w:r>
      <w:r w:rsidR="00657368">
        <w:rPr>
          <w:rFonts w:ascii="Times New Roman" w:hAnsi="Times New Roman" w:cs="Times New Roman"/>
          <w:sz w:val="28"/>
          <w:szCs w:val="28"/>
        </w:rPr>
        <w:t xml:space="preserve"> основных видов разрешенного использования земельных участков и объектов капитального строительства зоны О</w:t>
      </w:r>
      <w:proofErr w:type="gramStart"/>
      <w:r w:rsidR="00657368"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980F7A" w:rsidRPr="00EF6461" w14:paraId="640417A8" w14:textId="77777777" w:rsidTr="00901427">
        <w:tc>
          <w:tcPr>
            <w:tcW w:w="2547" w:type="dxa"/>
          </w:tcPr>
          <w:p w14:paraId="5C66AEA2" w14:textId="77777777" w:rsidR="00980F7A" w:rsidRPr="00EF6461" w:rsidRDefault="00980F7A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6A465364" w14:textId="77777777" w:rsidR="00980F7A" w:rsidRPr="00EF6461" w:rsidRDefault="00980F7A" w:rsidP="00901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26FA1BAA" w14:textId="09E466DF" w:rsidR="00980F7A" w:rsidRPr="00EF6461" w:rsidRDefault="00980F7A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0C0C6C24" w14:textId="77777777" w:rsidR="00980F7A" w:rsidRDefault="00980F7A" w:rsidP="00980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5AC33B8" w14:textId="7D358962" w:rsidR="00980F7A" w:rsidRDefault="00980F7A" w:rsidP="00980F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вспомогательных видов разрешенного использования земельных участков и объектов капитального строительства зоны О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980F7A" w:rsidRPr="00EF6461" w14:paraId="71EF7ECA" w14:textId="77777777" w:rsidTr="00901427">
        <w:tc>
          <w:tcPr>
            <w:tcW w:w="2547" w:type="dxa"/>
          </w:tcPr>
          <w:p w14:paraId="3A48C7A0" w14:textId="77777777" w:rsidR="00980F7A" w:rsidRPr="00EF6461" w:rsidRDefault="00980F7A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151F1E4B" w14:textId="77777777" w:rsidR="00980F7A" w:rsidRPr="00EF6461" w:rsidRDefault="00980F7A" w:rsidP="00901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65D9DC90" w14:textId="1A4B2CA4" w:rsidR="00980F7A" w:rsidRPr="00EF6461" w:rsidRDefault="00980F7A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0BDFFC9A" w14:textId="77777777" w:rsidR="00980F7A" w:rsidRDefault="00980F7A" w:rsidP="00980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47E84A11" w14:textId="605780F4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«О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685">
        <w:rPr>
          <w:rFonts w:ascii="Times New Roman" w:hAnsi="Times New Roman" w:cs="Times New Roman"/>
          <w:sz w:val="28"/>
          <w:szCs w:val="28"/>
        </w:rPr>
        <w:t>Зона размещения объектов социального и коммунально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27685">
        <w:rPr>
          <w:rFonts w:ascii="Times New Roman" w:hAnsi="Times New Roman" w:cs="Times New Roman"/>
          <w:sz w:val="28"/>
          <w:szCs w:val="28"/>
        </w:rPr>
        <w:t>бытового назначения</w:t>
      </w:r>
      <w:r>
        <w:rPr>
          <w:rFonts w:ascii="Times New Roman" w:hAnsi="Times New Roman" w:cs="Times New Roman"/>
          <w:sz w:val="28"/>
          <w:szCs w:val="28"/>
        </w:rPr>
        <w:t>» (далее – зона О2):</w:t>
      </w:r>
    </w:p>
    <w:p w14:paraId="3184EC81" w14:textId="53BD8F0F" w:rsidR="00630EE4" w:rsidRDefault="00630EE4" w:rsidP="00630E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вспомогательных видов разрешенного использования земельных участков и объектов капитального строительства зоны О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630EE4" w:rsidRPr="00EF6461" w14:paraId="762E0B08" w14:textId="77777777" w:rsidTr="00901427">
        <w:tc>
          <w:tcPr>
            <w:tcW w:w="2547" w:type="dxa"/>
          </w:tcPr>
          <w:p w14:paraId="5371E874" w14:textId="77777777" w:rsidR="00630EE4" w:rsidRPr="00EF6461" w:rsidRDefault="00630EE4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53EF90F1" w14:textId="77777777" w:rsidR="00630EE4" w:rsidRPr="00EF6461" w:rsidRDefault="00630EE4" w:rsidP="00901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28984F7C" w14:textId="77777777" w:rsidR="00630EE4" w:rsidRPr="00EF6461" w:rsidRDefault="00630EE4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5F6A1A94" w14:textId="77777777" w:rsidR="00630EE4" w:rsidRDefault="00630EE4" w:rsidP="00630E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524BEC6E" w14:textId="20C1A7F0" w:rsidR="00630EE4" w:rsidRDefault="00630EE4" w:rsidP="00630E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условно разрешенных видов использования земельных участков и объектов капитального строительства зоны О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630EE4" w:rsidRPr="00EF6461" w14:paraId="3326DA8F" w14:textId="77777777" w:rsidTr="00901427">
        <w:tc>
          <w:tcPr>
            <w:tcW w:w="2547" w:type="dxa"/>
          </w:tcPr>
          <w:p w14:paraId="45BA0B22" w14:textId="77777777" w:rsidR="00630EE4" w:rsidRPr="00EF6461" w:rsidRDefault="00630EE4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lastRenderedPageBreak/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0D49E2A8" w14:textId="77777777" w:rsidR="00630EE4" w:rsidRPr="00EF6461" w:rsidRDefault="00630EE4" w:rsidP="00901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66890F8F" w14:textId="77777777" w:rsidR="00630EE4" w:rsidRPr="00EF6461" w:rsidRDefault="00630EE4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749B7238" w14:textId="77777777" w:rsidR="00630EE4" w:rsidRDefault="00630EE4" w:rsidP="00630E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2FBF7AB" w14:textId="07AE9D96" w:rsidR="00630EE4" w:rsidRDefault="00630EE4" w:rsidP="00630E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630EE4">
        <w:rPr>
          <w:rFonts w:ascii="Times New Roman" w:hAnsi="Times New Roman" w:cs="Times New Roman"/>
          <w:sz w:val="28"/>
          <w:szCs w:val="28"/>
        </w:rPr>
        <w:t>О5 Зона размещения культовых объектов</w:t>
      </w:r>
      <w:r>
        <w:rPr>
          <w:rFonts w:ascii="Times New Roman" w:hAnsi="Times New Roman" w:cs="Times New Roman"/>
          <w:sz w:val="28"/>
          <w:szCs w:val="28"/>
        </w:rPr>
        <w:t>» (далее – зона О5):</w:t>
      </w:r>
    </w:p>
    <w:p w14:paraId="7377ED28" w14:textId="0CA5495D" w:rsidR="00630EE4" w:rsidRDefault="00630EE4" w:rsidP="00630E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вспомогательных видов разрешенного использования земельных участков и объектов капитального строительства зоны О5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630EE4" w:rsidRPr="00EF6461" w14:paraId="74162304" w14:textId="77777777" w:rsidTr="00901427">
        <w:tc>
          <w:tcPr>
            <w:tcW w:w="2547" w:type="dxa"/>
          </w:tcPr>
          <w:p w14:paraId="5AD20E71" w14:textId="77777777" w:rsidR="00630EE4" w:rsidRPr="00EF6461" w:rsidRDefault="00630EE4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4780E914" w14:textId="77777777" w:rsidR="00630EE4" w:rsidRPr="00EF6461" w:rsidRDefault="00630EE4" w:rsidP="00901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377A90EA" w14:textId="77777777" w:rsidR="00630EE4" w:rsidRPr="00EF6461" w:rsidRDefault="00630EE4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104A51A2" w14:textId="77777777" w:rsidR="00630EE4" w:rsidRDefault="00630EE4" w:rsidP="00630E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EB2C330" w14:textId="728E8E09" w:rsidR="005A5DE1" w:rsidRDefault="00630EE4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5A5DE1">
        <w:rPr>
          <w:rFonts w:ascii="Times New Roman" w:hAnsi="Times New Roman" w:cs="Times New Roman"/>
          <w:sz w:val="28"/>
          <w:szCs w:val="28"/>
        </w:rPr>
        <w:t xml:space="preserve"> в статье </w:t>
      </w:r>
      <w:r w:rsidR="001236B6">
        <w:rPr>
          <w:rFonts w:ascii="Times New Roman" w:hAnsi="Times New Roman" w:cs="Times New Roman"/>
          <w:sz w:val="28"/>
          <w:szCs w:val="28"/>
        </w:rPr>
        <w:t>30</w:t>
      </w:r>
      <w:r w:rsidR="005A5DE1">
        <w:rPr>
          <w:rFonts w:ascii="Times New Roman" w:hAnsi="Times New Roman" w:cs="Times New Roman"/>
          <w:sz w:val="28"/>
          <w:szCs w:val="28"/>
        </w:rPr>
        <w:t xml:space="preserve"> Правил:</w:t>
      </w:r>
    </w:p>
    <w:p w14:paraId="207EED21" w14:textId="1343FC68" w:rsidR="00DF78AC" w:rsidRDefault="00DF78AC" w:rsidP="00DF78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B673AB"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B673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Производственная зона» (далее – зона П1):</w:t>
      </w:r>
    </w:p>
    <w:p w14:paraId="59962F06" w14:textId="2D8D43D8" w:rsidR="00B940F8" w:rsidRDefault="00B940F8" w:rsidP="00DF78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F78AC">
        <w:rPr>
          <w:rFonts w:ascii="Times New Roman" w:hAnsi="Times New Roman" w:cs="Times New Roman"/>
          <w:sz w:val="28"/>
          <w:szCs w:val="28"/>
        </w:rPr>
        <w:t>переч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DF78AC">
        <w:rPr>
          <w:rFonts w:ascii="Times New Roman" w:hAnsi="Times New Roman" w:cs="Times New Roman"/>
          <w:sz w:val="28"/>
          <w:szCs w:val="28"/>
        </w:rPr>
        <w:t xml:space="preserve"> основных видов разрешенного использования земельных участков и объектов капитального строительства зоны П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14:paraId="405BC26F" w14:textId="5CF26193" w:rsidR="00DF78AC" w:rsidRDefault="00DF78AC" w:rsidP="00DF78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DF78AC" w:rsidRPr="00EF6461" w14:paraId="26894569" w14:textId="77777777" w:rsidTr="00DD1088">
        <w:tc>
          <w:tcPr>
            <w:tcW w:w="2547" w:type="dxa"/>
          </w:tcPr>
          <w:p w14:paraId="1B3F060D" w14:textId="77777777" w:rsidR="00DF78AC" w:rsidRPr="00EF6461" w:rsidRDefault="00DF78AC" w:rsidP="00DD1088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5BD7DF83" w14:textId="77777777" w:rsidR="00DF78AC" w:rsidRPr="00EF6461" w:rsidRDefault="00DF78AC" w:rsidP="00DD108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03A686AD" w14:textId="77777777" w:rsidR="00DF78AC" w:rsidRPr="00EF6461" w:rsidRDefault="00DF78AC" w:rsidP="00DD108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7B388736" w14:textId="77777777" w:rsidR="00DF78AC" w:rsidRDefault="00DF78AC" w:rsidP="00DF7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7B8CF1A" w14:textId="06907B4D" w:rsidR="00B940F8" w:rsidRDefault="00B940F8" w:rsidP="00DF78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строку с кодом 6.3 изложить в следующей редакции: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B940F8" w:rsidRPr="00EF6461" w14:paraId="52A7FBAF" w14:textId="77777777" w:rsidTr="00DD1088">
        <w:tc>
          <w:tcPr>
            <w:tcW w:w="2547" w:type="dxa"/>
          </w:tcPr>
          <w:p w14:paraId="5630EF2D" w14:textId="12595E6B" w:rsidR="00B940F8" w:rsidRPr="00EF6461" w:rsidRDefault="00134787" w:rsidP="00DD1088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134787">
              <w:rPr>
                <w:rFonts w:ascii="Times New Roman" w:eastAsia="MS ??" w:hAnsi="Times New Roman"/>
                <w:bCs/>
                <w:sz w:val="24"/>
                <w:szCs w:val="24"/>
              </w:rPr>
              <w:t>Легкая промышленность</w:t>
            </w:r>
          </w:p>
        </w:tc>
        <w:tc>
          <w:tcPr>
            <w:tcW w:w="5103" w:type="dxa"/>
          </w:tcPr>
          <w:p w14:paraId="2E5466FE" w14:textId="575D3BAA" w:rsidR="00B940F8" w:rsidRPr="00EF6461" w:rsidRDefault="00134787" w:rsidP="00DD108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34787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объектов капитального строительства, предназначенных для производства продукции легкой промышленности (производство текстильных </w:t>
            </w:r>
            <w:r w:rsidRPr="0013478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изделий, производство одежды, производство кожи и изделий из кожи и иной продукции легкой промышленности)</w:t>
            </w:r>
          </w:p>
        </w:tc>
        <w:tc>
          <w:tcPr>
            <w:tcW w:w="1695" w:type="dxa"/>
          </w:tcPr>
          <w:p w14:paraId="76FFE959" w14:textId="635F9C1F" w:rsidR="00B940F8" w:rsidRPr="00EF6461" w:rsidRDefault="00134787" w:rsidP="00DD108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6.3»;</w:t>
            </w:r>
          </w:p>
        </w:tc>
      </w:tr>
    </w:tbl>
    <w:p w14:paraId="1726ABE4" w14:textId="77777777" w:rsidR="00B940F8" w:rsidRDefault="00B940F8" w:rsidP="00B940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6FD7003A" w14:textId="0F10DCC8" w:rsidR="00B940F8" w:rsidRDefault="00134787" w:rsidP="00DF78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видами разрешенного использования с кодами 6.3.2 – 6.3.4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134787" w:rsidRPr="00EF6461" w14:paraId="41660E97" w14:textId="77777777" w:rsidTr="00DD1088">
        <w:tc>
          <w:tcPr>
            <w:tcW w:w="2547" w:type="dxa"/>
          </w:tcPr>
          <w:p w14:paraId="3AD5AD94" w14:textId="77CDB38A" w:rsidR="00134787" w:rsidRPr="00EF6461" w:rsidRDefault="00134787" w:rsidP="00DD1088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proofErr w:type="spellStart"/>
            <w:proofErr w:type="gramStart"/>
            <w:r w:rsidRPr="00134787">
              <w:rPr>
                <w:rFonts w:ascii="Times New Roman" w:eastAsia="MS ??" w:hAnsi="Times New Roman"/>
                <w:bCs/>
                <w:sz w:val="24"/>
                <w:szCs w:val="24"/>
              </w:rPr>
              <w:t>Фарфоро</w:t>
            </w:r>
            <w:proofErr w:type="spellEnd"/>
            <w:r w:rsidRPr="00134787">
              <w:rPr>
                <w:rFonts w:ascii="Times New Roman" w:eastAsia="MS ??" w:hAnsi="Times New Roman"/>
                <w:bCs/>
                <w:sz w:val="24"/>
                <w:szCs w:val="24"/>
              </w:rPr>
              <w:t>-фаянсовая</w:t>
            </w:r>
            <w:proofErr w:type="gramEnd"/>
            <w:r w:rsidRPr="00134787">
              <w:rPr>
                <w:rFonts w:ascii="Times New Roman" w:eastAsia="MS ??" w:hAnsi="Times New Roman"/>
                <w:bCs/>
                <w:sz w:val="24"/>
                <w:szCs w:val="24"/>
              </w:rPr>
              <w:t xml:space="preserve"> промышленность</w:t>
            </w:r>
          </w:p>
        </w:tc>
        <w:tc>
          <w:tcPr>
            <w:tcW w:w="5103" w:type="dxa"/>
          </w:tcPr>
          <w:p w14:paraId="3270E148" w14:textId="7C184FAA" w:rsidR="00134787" w:rsidRPr="00EF6461" w:rsidRDefault="00134787" w:rsidP="00DD108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34787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объектов капитального строительства, предназначенных для производства продукции </w:t>
            </w:r>
            <w:proofErr w:type="spellStart"/>
            <w:proofErr w:type="gramStart"/>
            <w:r w:rsidRPr="00134787">
              <w:rPr>
                <w:rFonts w:ascii="Times New Roman" w:hAnsi="Times New Roman"/>
                <w:bCs/>
                <w:sz w:val="24"/>
                <w:szCs w:val="24"/>
              </w:rPr>
              <w:t>фарфоро</w:t>
            </w:r>
            <w:proofErr w:type="spellEnd"/>
            <w:r w:rsidRPr="00134787">
              <w:rPr>
                <w:rFonts w:ascii="Times New Roman" w:hAnsi="Times New Roman"/>
                <w:bCs/>
                <w:sz w:val="24"/>
                <w:szCs w:val="24"/>
              </w:rPr>
              <w:t>-фаянсовой</w:t>
            </w:r>
            <w:proofErr w:type="gramEnd"/>
            <w:r w:rsidRPr="00134787">
              <w:rPr>
                <w:rFonts w:ascii="Times New Roman" w:hAnsi="Times New Roman"/>
                <w:bCs/>
                <w:sz w:val="24"/>
                <w:szCs w:val="24"/>
              </w:rPr>
              <w:t xml:space="preserve"> промышленности</w:t>
            </w:r>
          </w:p>
        </w:tc>
        <w:tc>
          <w:tcPr>
            <w:tcW w:w="1695" w:type="dxa"/>
          </w:tcPr>
          <w:p w14:paraId="2F7F4AD1" w14:textId="36A3EC87" w:rsidR="00134787" w:rsidRPr="00EF6461" w:rsidRDefault="00134787" w:rsidP="00DD108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787">
              <w:rPr>
                <w:rFonts w:ascii="Times New Roman" w:hAnsi="Times New Roman"/>
                <w:bCs/>
                <w:sz w:val="24"/>
                <w:szCs w:val="24"/>
              </w:rPr>
              <w:t>6.3.2</w:t>
            </w:r>
          </w:p>
        </w:tc>
      </w:tr>
      <w:tr w:rsidR="00134787" w:rsidRPr="00EF6461" w14:paraId="2B3A7688" w14:textId="77777777" w:rsidTr="00DD1088">
        <w:tc>
          <w:tcPr>
            <w:tcW w:w="2547" w:type="dxa"/>
          </w:tcPr>
          <w:p w14:paraId="1848A0CA" w14:textId="7BE6D119" w:rsidR="00134787" w:rsidRPr="00134787" w:rsidRDefault="00134787" w:rsidP="00DD1088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 w:rsidRPr="00134787">
              <w:rPr>
                <w:rFonts w:ascii="Times New Roman" w:eastAsia="MS ??" w:hAnsi="Times New Roman"/>
                <w:bCs/>
                <w:sz w:val="24"/>
                <w:szCs w:val="24"/>
              </w:rPr>
              <w:t>Электронная промышленность</w:t>
            </w:r>
          </w:p>
        </w:tc>
        <w:tc>
          <w:tcPr>
            <w:tcW w:w="5103" w:type="dxa"/>
          </w:tcPr>
          <w:p w14:paraId="354D3662" w14:textId="47BDE037" w:rsidR="00134787" w:rsidRPr="00134787" w:rsidRDefault="00134787" w:rsidP="00DD108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34787">
              <w:rPr>
                <w:rFonts w:ascii="Times New Roman" w:hAnsi="Times New Roman"/>
                <w:bCs/>
                <w:sz w:val="24"/>
                <w:szCs w:val="24"/>
              </w:rPr>
              <w:t>Размещение объектов капитального строительства, предназначенных для производства продукции электронной промышленности</w:t>
            </w:r>
          </w:p>
        </w:tc>
        <w:tc>
          <w:tcPr>
            <w:tcW w:w="1695" w:type="dxa"/>
          </w:tcPr>
          <w:p w14:paraId="6E2C0EA3" w14:textId="6C3B7285" w:rsidR="00134787" w:rsidRPr="00134787" w:rsidRDefault="00134787" w:rsidP="00DD108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6.3.3</w:t>
            </w:r>
          </w:p>
        </w:tc>
      </w:tr>
      <w:tr w:rsidR="00134787" w:rsidRPr="00EF6461" w14:paraId="497E7ADC" w14:textId="77777777" w:rsidTr="00DD1088">
        <w:tc>
          <w:tcPr>
            <w:tcW w:w="2547" w:type="dxa"/>
          </w:tcPr>
          <w:p w14:paraId="20EF173C" w14:textId="2A231B9F" w:rsidR="00134787" w:rsidRPr="00134787" w:rsidRDefault="00134787" w:rsidP="00DD1088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 w:rsidRPr="00134787">
              <w:rPr>
                <w:rFonts w:ascii="Times New Roman" w:eastAsia="MS ??" w:hAnsi="Times New Roman"/>
                <w:bCs/>
                <w:sz w:val="24"/>
                <w:szCs w:val="24"/>
              </w:rPr>
              <w:t>Ювелирная промышленность</w:t>
            </w:r>
          </w:p>
        </w:tc>
        <w:tc>
          <w:tcPr>
            <w:tcW w:w="5103" w:type="dxa"/>
          </w:tcPr>
          <w:p w14:paraId="0F5B2022" w14:textId="6578DBF8" w:rsidR="00134787" w:rsidRPr="00134787" w:rsidRDefault="00134787" w:rsidP="00DD108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34787">
              <w:rPr>
                <w:rFonts w:ascii="Times New Roman" w:hAnsi="Times New Roman"/>
                <w:bCs/>
                <w:sz w:val="24"/>
                <w:szCs w:val="24"/>
              </w:rPr>
              <w:t>Размещение объектов капитального строительства, предназначенных для производства продукции ювелирной промышленности</w:t>
            </w:r>
          </w:p>
        </w:tc>
        <w:tc>
          <w:tcPr>
            <w:tcW w:w="1695" w:type="dxa"/>
          </w:tcPr>
          <w:p w14:paraId="35EC68D5" w14:textId="37733FE1" w:rsidR="00134787" w:rsidRDefault="00134787" w:rsidP="00DD108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6.3.4»;</w:t>
            </w:r>
          </w:p>
        </w:tc>
      </w:tr>
    </w:tbl>
    <w:p w14:paraId="1A01FBBA" w14:textId="77777777" w:rsidR="00134787" w:rsidRDefault="00134787" w:rsidP="001347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42A81A0E" w14:textId="1F707157" w:rsidR="00DF78AC" w:rsidRDefault="00DF78AC" w:rsidP="00DF78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вспомогательных видов разрешенного использования земельных участков и объектов капитального строительства зоны П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DF78AC" w:rsidRPr="00EF6461" w14:paraId="23F16C74" w14:textId="77777777" w:rsidTr="00DD1088">
        <w:tc>
          <w:tcPr>
            <w:tcW w:w="2547" w:type="dxa"/>
          </w:tcPr>
          <w:p w14:paraId="45FC533E" w14:textId="77777777" w:rsidR="00DF78AC" w:rsidRPr="00EF6461" w:rsidRDefault="00DF78AC" w:rsidP="00DD1088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7C124849" w14:textId="77777777" w:rsidR="00DF78AC" w:rsidRPr="00EF6461" w:rsidRDefault="00DF78AC" w:rsidP="00DD108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646C25C2" w14:textId="77777777" w:rsidR="00DF78AC" w:rsidRPr="00EF6461" w:rsidRDefault="00DF78AC" w:rsidP="00DD108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7FDA63F8" w14:textId="77777777" w:rsidR="00DF78AC" w:rsidRDefault="00DF78AC" w:rsidP="00DF7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7A9A336E" w14:textId="1B4695F5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B673AB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B673AB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B673AB">
        <w:rPr>
          <w:rFonts w:ascii="Times New Roman" w:hAnsi="Times New Roman" w:cs="Times New Roman"/>
          <w:sz w:val="28"/>
          <w:szCs w:val="28"/>
        </w:rPr>
        <w:t xml:space="preserve"> Коммунально-складская зона</w:t>
      </w:r>
      <w:r>
        <w:rPr>
          <w:rFonts w:ascii="Times New Roman" w:hAnsi="Times New Roman" w:cs="Times New Roman"/>
          <w:sz w:val="28"/>
          <w:szCs w:val="28"/>
        </w:rPr>
        <w:t>» (далее – зона П2):</w:t>
      </w:r>
    </w:p>
    <w:p w14:paraId="59DDCD36" w14:textId="77777777" w:rsidR="0099467A" w:rsidRDefault="00630EE4" w:rsidP="009946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  <w:r w:rsidR="00CF3215">
        <w:rPr>
          <w:rFonts w:ascii="Times New Roman" w:hAnsi="Times New Roman" w:cs="Times New Roman"/>
          <w:sz w:val="28"/>
          <w:szCs w:val="28"/>
        </w:rPr>
        <w:t xml:space="preserve"> основных видов разрешенного использования земельных участков и объектов капитального строительства зоны П</w:t>
      </w:r>
      <w:proofErr w:type="gramStart"/>
      <w:r w:rsidR="00CF3215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99467A"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99467A" w:rsidRPr="00EF6461" w14:paraId="616DD6AB" w14:textId="77777777" w:rsidTr="00901427">
        <w:tc>
          <w:tcPr>
            <w:tcW w:w="2547" w:type="dxa"/>
          </w:tcPr>
          <w:p w14:paraId="2D166A02" w14:textId="77777777" w:rsidR="0099467A" w:rsidRPr="00EF6461" w:rsidRDefault="0099467A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4FED9CF3" w14:textId="77777777" w:rsidR="0099467A" w:rsidRPr="00EF6461" w:rsidRDefault="0099467A" w:rsidP="00901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69AB0864" w14:textId="77777777" w:rsidR="0099467A" w:rsidRPr="00EF6461" w:rsidRDefault="0099467A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4DD13F01" w14:textId="77777777" w:rsidR="0099467A" w:rsidRDefault="0099467A" w:rsidP="00994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420892D5" w14:textId="58402EEA" w:rsidR="0099467A" w:rsidRDefault="0099467A" w:rsidP="009946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перечень вспомогательных видов разрешенного использования земельных участков и объектов капитального строительства зоны П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99467A" w:rsidRPr="00EF6461" w14:paraId="4E1D3361" w14:textId="77777777" w:rsidTr="00901427">
        <w:tc>
          <w:tcPr>
            <w:tcW w:w="2547" w:type="dxa"/>
          </w:tcPr>
          <w:p w14:paraId="5DF5BBE3" w14:textId="77777777" w:rsidR="0099467A" w:rsidRPr="00EF6461" w:rsidRDefault="0099467A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3735CA62" w14:textId="77777777" w:rsidR="0099467A" w:rsidRPr="00EF6461" w:rsidRDefault="0099467A" w:rsidP="00901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25A1E00E" w14:textId="77777777" w:rsidR="0099467A" w:rsidRPr="00EF6461" w:rsidRDefault="0099467A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5148F637" w14:textId="77777777" w:rsidR="0099467A" w:rsidRDefault="0099467A" w:rsidP="00994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D5BA881" w14:textId="7691A261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027685">
        <w:rPr>
          <w:rFonts w:ascii="Times New Roman" w:hAnsi="Times New Roman" w:cs="Times New Roman"/>
          <w:sz w:val="28"/>
          <w:szCs w:val="28"/>
        </w:rPr>
        <w:t>СЗ Зона санитарно-защитного озеленения</w:t>
      </w:r>
      <w:r>
        <w:rPr>
          <w:rFonts w:ascii="Times New Roman" w:hAnsi="Times New Roman" w:cs="Times New Roman"/>
          <w:sz w:val="28"/>
          <w:szCs w:val="28"/>
        </w:rPr>
        <w:t>» (далее – зона СЗ):</w:t>
      </w:r>
    </w:p>
    <w:p w14:paraId="46AA8868" w14:textId="70A5651E" w:rsidR="0099467A" w:rsidRDefault="0099467A" w:rsidP="009946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видов разрешенного использования земельных участков и объектов капитального строительства зоны СЗ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99467A" w:rsidRPr="00EF6461" w14:paraId="4F8998BA" w14:textId="77777777" w:rsidTr="00901427">
        <w:tc>
          <w:tcPr>
            <w:tcW w:w="2547" w:type="dxa"/>
          </w:tcPr>
          <w:p w14:paraId="173FE316" w14:textId="77777777" w:rsidR="0099467A" w:rsidRPr="00EF6461" w:rsidRDefault="0099467A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08F78CA6" w14:textId="77777777" w:rsidR="0099467A" w:rsidRPr="00EF6461" w:rsidRDefault="0099467A" w:rsidP="00901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1BDB84FD" w14:textId="77777777" w:rsidR="0099467A" w:rsidRPr="00EF6461" w:rsidRDefault="0099467A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6CB507F6" w14:textId="77777777" w:rsidR="0099467A" w:rsidRDefault="0099467A" w:rsidP="00994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77FF53E3" w14:textId="6351205E" w:rsidR="0099467A" w:rsidRDefault="0099467A" w:rsidP="009946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вспомогательных видов разрешенного использования земельных участков и объектов капитального строительства зоны СЗ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99467A" w:rsidRPr="00EF6461" w14:paraId="3255F425" w14:textId="77777777" w:rsidTr="00901427">
        <w:tc>
          <w:tcPr>
            <w:tcW w:w="2547" w:type="dxa"/>
          </w:tcPr>
          <w:p w14:paraId="19421E7C" w14:textId="77777777" w:rsidR="0099467A" w:rsidRPr="00EF6461" w:rsidRDefault="0099467A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189827A2" w14:textId="77777777" w:rsidR="0099467A" w:rsidRPr="00EF6461" w:rsidRDefault="0099467A" w:rsidP="00901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20352840" w14:textId="77777777" w:rsidR="0099467A" w:rsidRPr="00EF6461" w:rsidRDefault="0099467A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26840191" w14:textId="77777777" w:rsidR="0099467A" w:rsidRDefault="0099467A" w:rsidP="00994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20E437F8" w14:textId="1DA814DB" w:rsidR="005A5DE1" w:rsidRDefault="000C1803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A5DE1">
        <w:rPr>
          <w:rFonts w:ascii="Times New Roman" w:hAnsi="Times New Roman" w:cs="Times New Roman"/>
          <w:sz w:val="28"/>
          <w:szCs w:val="28"/>
        </w:rPr>
        <w:t xml:space="preserve">) в статье </w:t>
      </w:r>
      <w:r w:rsidR="003E2921">
        <w:rPr>
          <w:rFonts w:ascii="Times New Roman" w:hAnsi="Times New Roman" w:cs="Times New Roman"/>
          <w:sz w:val="28"/>
          <w:szCs w:val="28"/>
        </w:rPr>
        <w:t>31</w:t>
      </w:r>
      <w:r w:rsidR="005A5DE1">
        <w:rPr>
          <w:rFonts w:ascii="Times New Roman" w:hAnsi="Times New Roman" w:cs="Times New Roman"/>
          <w:sz w:val="28"/>
          <w:szCs w:val="28"/>
        </w:rPr>
        <w:t xml:space="preserve"> Правил:</w:t>
      </w:r>
    </w:p>
    <w:p w14:paraId="02678610" w14:textId="1E6DD1FE"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5A5DE1">
        <w:rPr>
          <w:rFonts w:ascii="Times New Roman" w:hAnsi="Times New Roman" w:cs="Times New Roman"/>
          <w:sz w:val="28"/>
          <w:szCs w:val="28"/>
        </w:rPr>
        <w:t>И Зона инженерной инфраструктуры</w:t>
      </w:r>
      <w:r>
        <w:rPr>
          <w:rFonts w:ascii="Times New Roman" w:hAnsi="Times New Roman" w:cs="Times New Roman"/>
          <w:sz w:val="28"/>
          <w:szCs w:val="28"/>
        </w:rPr>
        <w:t>» (далее – зона И):</w:t>
      </w:r>
    </w:p>
    <w:p w14:paraId="6C2F7EA0" w14:textId="465BC763" w:rsidR="000C1803" w:rsidRDefault="000C1803" w:rsidP="000C18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перечень вспомогательных видов разрешенного использования земельных участков и объектов капитального строительства зоны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C1803" w:rsidRPr="00EF6461" w14:paraId="0380B965" w14:textId="77777777" w:rsidTr="00901427">
        <w:tc>
          <w:tcPr>
            <w:tcW w:w="2547" w:type="dxa"/>
          </w:tcPr>
          <w:p w14:paraId="7519A5E0" w14:textId="77777777" w:rsidR="000C1803" w:rsidRPr="00EF6461" w:rsidRDefault="000C1803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73FD75FD" w14:textId="77777777" w:rsidR="000C1803" w:rsidRPr="00EF6461" w:rsidRDefault="000C1803" w:rsidP="00901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5DA44F3D" w14:textId="77777777" w:rsidR="000C1803" w:rsidRPr="00EF6461" w:rsidRDefault="000C1803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7C55102F" w14:textId="77777777" w:rsidR="000C1803" w:rsidRDefault="000C1803" w:rsidP="000C18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25036FDB" w14:textId="77777777" w:rsidR="00795E96" w:rsidRDefault="00795E96" w:rsidP="00795E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  <w:r w:rsidR="005A5DE1">
        <w:rPr>
          <w:rFonts w:ascii="Times New Roman" w:hAnsi="Times New Roman" w:cs="Times New Roman"/>
          <w:sz w:val="28"/>
          <w:szCs w:val="28"/>
        </w:rPr>
        <w:t xml:space="preserve"> условно разрешенных видов использования земельных участков и объектов капитального строительства зоны</w:t>
      </w:r>
      <w:proofErr w:type="gramStart"/>
      <w:r w:rsidR="005A5DE1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795E96" w:rsidRPr="00EF6461" w14:paraId="48DDC7FB" w14:textId="77777777" w:rsidTr="00901427">
        <w:tc>
          <w:tcPr>
            <w:tcW w:w="2547" w:type="dxa"/>
          </w:tcPr>
          <w:p w14:paraId="0FE6E85F" w14:textId="77777777" w:rsidR="00795E96" w:rsidRPr="00EF6461" w:rsidRDefault="00795E96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286D46C0" w14:textId="77777777" w:rsidR="00795E96" w:rsidRPr="00EF6461" w:rsidRDefault="00795E96" w:rsidP="00901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033FFD1C" w14:textId="77777777" w:rsidR="00795E96" w:rsidRPr="00EF6461" w:rsidRDefault="00795E96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7F4DB37C" w14:textId="77777777" w:rsidR="00795E96" w:rsidRDefault="00795E96" w:rsidP="00795E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BACAE5F" w14:textId="0132F248"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A274B5">
        <w:rPr>
          <w:rFonts w:ascii="Times New Roman" w:hAnsi="Times New Roman" w:cs="Times New Roman"/>
          <w:sz w:val="28"/>
          <w:szCs w:val="28"/>
        </w:rPr>
        <w:t>Т Зона транспортной инфраструктуры</w:t>
      </w:r>
      <w:r>
        <w:rPr>
          <w:rFonts w:ascii="Times New Roman" w:hAnsi="Times New Roman" w:cs="Times New Roman"/>
          <w:sz w:val="28"/>
          <w:szCs w:val="28"/>
        </w:rPr>
        <w:t>» (далее – зона Т):</w:t>
      </w:r>
    </w:p>
    <w:p w14:paraId="7C682947" w14:textId="482C689F" w:rsidR="00795E96" w:rsidRDefault="00795E96" w:rsidP="00795E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видов разрешенного использования земельных участков и объектов капитального строительства зоны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795E96" w:rsidRPr="00EF6461" w14:paraId="70CDB979" w14:textId="77777777" w:rsidTr="00901427">
        <w:tc>
          <w:tcPr>
            <w:tcW w:w="2547" w:type="dxa"/>
          </w:tcPr>
          <w:p w14:paraId="43048E8A" w14:textId="77777777" w:rsidR="00795E96" w:rsidRPr="00EF6461" w:rsidRDefault="00795E96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20DD26D1" w14:textId="77777777" w:rsidR="00795E96" w:rsidRPr="00EF6461" w:rsidRDefault="00795E96" w:rsidP="00901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5F26DBDE" w14:textId="77777777" w:rsidR="00795E96" w:rsidRPr="00EF6461" w:rsidRDefault="00795E96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1F515164" w14:textId="77777777" w:rsidR="00795E96" w:rsidRDefault="00795E96" w:rsidP="00795E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DAC3BAD" w14:textId="7759C921" w:rsidR="00795E96" w:rsidRDefault="00795E96" w:rsidP="00795E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вспомогательных видов разрешенного использования земельных участков и объектов капитального строительства зоны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795E96" w:rsidRPr="00EF6461" w14:paraId="050950E8" w14:textId="77777777" w:rsidTr="00901427">
        <w:tc>
          <w:tcPr>
            <w:tcW w:w="2547" w:type="dxa"/>
          </w:tcPr>
          <w:p w14:paraId="237A273A" w14:textId="77777777" w:rsidR="00795E96" w:rsidRPr="00EF6461" w:rsidRDefault="00795E96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 xml:space="preserve">Стоянка 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lastRenderedPageBreak/>
              <w:t>транспортных средств</w:t>
            </w:r>
          </w:p>
        </w:tc>
        <w:tc>
          <w:tcPr>
            <w:tcW w:w="5103" w:type="dxa"/>
          </w:tcPr>
          <w:p w14:paraId="203FAB92" w14:textId="77777777" w:rsidR="00795E96" w:rsidRPr="00EF6461" w:rsidRDefault="00795E96" w:rsidP="00901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Размещение стоянок (парковок) легковых </w:t>
            </w: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45A5CF2A" w14:textId="77777777" w:rsidR="00795E96" w:rsidRPr="00EF6461" w:rsidRDefault="00795E96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4.9.2»;</w:t>
            </w:r>
          </w:p>
        </w:tc>
      </w:tr>
    </w:tbl>
    <w:p w14:paraId="5171952B" w14:textId="77777777" w:rsidR="00795E96" w:rsidRDefault="00795E96" w:rsidP="00795E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B8BFDCF" w14:textId="0BA8026F" w:rsidR="001236B6" w:rsidRDefault="001236B6" w:rsidP="00123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proofErr w:type="gramStart"/>
      <w:r w:rsidR="003E2921">
        <w:rPr>
          <w:rFonts w:ascii="Times New Roman" w:hAnsi="Times New Roman" w:cs="Times New Roman"/>
          <w:sz w:val="28"/>
          <w:szCs w:val="28"/>
        </w:rPr>
        <w:t>И</w:t>
      </w:r>
      <w:r w:rsidRPr="00A274B5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A274B5">
        <w:rPr>
          <w:rFonts w:ascii="Times New Roman" w:hAnsi="Times New Roman" w:cs="Times New Roman"/>
          <w:sz w:val="28"/>
          <w:szCs w:val="28"/>
        </w:rPr>
        <w:t xml:space="preserve"> </w:t>
      </w:r>
      <w:r w:rsidR="003E2921" w:rsidRPr="003E2921">
        <w:rPr>
          <w:rFonts w:ascii="Times New Roman" w:hAnsi="Times New Roman" w:cs="Times New Roman"/>
          <w:sz w:val="28"/>
          <w:szCs w:val="28"/>
        </w:rPr>
        <w:t>Зона инженерной и транспортной инфраструктуры</w:t>
      </w:r>
      <w:r>
        <w:rPr>
          <w:rFonts w:ascii="Times New Roman" w:hAnsi="Times New Roman" w:cs="Times New Roman"/>
          <w:sz w:val="28"/>
          <w:szCs w:val="28"/>
        </w:rPr>
        <w:t xml:space="preserve">» (далее – зона </w:t>
      </w:r>
      <w:r w:rsidR="003E292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Т):</w:t>
      </w:r>
    </w:p>
    <w:p w14:paraId="0494BE74" w14:textId="55835840" w:rsidR="001236B6" w:rsidRDefault="001236B6" w:rsidP="00123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основных видов разрешенного использования земельных участков и объектов капитального строительства зоны </w:t>
      </w:r>
      <w:proofErr w:type="gramStart"/>
      <w:r w:rsidR="003E292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1236B6" w:rsidRPr="00EF6461" w14:paraId="601BF5A1" w14:textId="77777777" w:rsidTr="0082767C">
        <w:tc>
          <w:tcPr>
            <w:tcW w:w="2547" w:type="dxa"/>
          </w:tcPr>
          <w:p w14:paraId="595B09DB" w14:textId="77777777" w:rsidR="001236B6" w:rsidRPr="00EF6461" w:rsidRDefault="001236B6" w:rsidP="0082767C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14960CB9" w14:textId="77777777" w:rsidR="001236B6" w:rsidRPr="00EF6461" w:rsidRDefault="001236B6" w:rsidP="0082767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5B72D9D7" w14:textId="77777777" w:rsidR="001236B6" w:rsidRPr="00EF6461" w:rsidRDefault="001236B6" w:rsidP="00827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2BAB0A3D" w14:textId="77777777" w:rsidR="001236B6" w:rsidRDefault="001236B6" w:rsidP="00123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5BB49D73" w14:textId="2ADD6CE9" w:rsidR="001236B6" w:rsidRDefault="001236B6" w:rsidP="00123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вспомогательных видов разрешенного использования земельных участков и объектов капитального строительства зоны </w:t>
      </w:r>
      <w:proofErr w:type="gramStart"/>
      <w:r w:rsidR="003E292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1236B6" w:rsidRPr="00EF6461" w14:paraId="49CE544D" w14:textId="77777777" w:rsidTr="0082767C">
        <w:tc>
          <w:tcPr>
            <w:tcW w:w="2547" w:type="dxa"/>
          </w:tcPr>
          <w:p w14:paraId="3B093612" w14:textId="77777777" w:rsidR="001236B6" w:rsidRPr="00EF6461" w:rsidRDefault="001236B6" w:rsidP="0082767C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6B6C1C97" w14:textId="77777777" w:rsidR="001236B6" w:rsidRPr="00EF6461" w:rsidRDefault="001236B6" w:rsidP="0082767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2D91B4B5" w14:textId="77777777" w:rsidR="001236B6" w:rsidRPr="00EF6461" w:rsidRDefault="001236B6" w:rsidP="0082767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0B84F1EE" w14:textId="77777777" w:rsidR="001236B6" w:rsidRDefault="001236B6" w:rsidP="00123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2463DE28" w14:textId="5CCA434B" w:rsidR="00521323" w:rsidRDefault="00795E96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21323">
        <w:rPr>
          <w:rFonts w:ascii="Times New Roman" w:hAnsi="Times New Roman" w:cs="Times New Roman"/>
          <w:sz w:val="28"/>
          <w:szCs w:val="28"/>
        </w:rPr>
        <w:t xml:space="preserve">) в статье </w:t>
      </w:r>
      <w:r w:rsidR="003E2921">
        <w:rPr>
          <w:rFonts w:ascii="Times New Roman" w:hAnsi="Times New Roman" w:cs="Times New Roman"/>
          <w:sz w:val="28"/>
          <w:szCs w:val="28"/>
        </w:rPr>
        <w:t>32</w:t>
      </w:r>
      <w:r w:rsidR="00521323">
        <w:rPr>
          <w:rFonts w:ascii="Times New Roman" w:hAnsi="Times New Roman" w:cs="Times New Roman"/>
          <w:sz w:val="28"/>
          <w:szCs w:val="28"/>
        </w:rPr>
        <w:t xml:space="preserve"> Правил:</w:t>
      </w:r>
    </w:p>
    <w:p w14:paraId="68460D4C" w14:textId="44C74D97" w:rsidR="005A4C76" w:rsidRDefault="005A4C76" w:rsidP="005A4C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521323">
        <w:rPr>
          <w:rFonts w:ascii="Times New Roman" w:hAnsi="Times New Roman" w:cs="Times New Roman"/>
          <w:sz w:val="28"/>
          <w:szCs w:val="28"/>
        </w:rPr>
        <w:t>Р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521323">
        <w:rPr>
          <w:rFonts w:ascii="Times New Roman" w:hAnsi="Times New Roman" w:cs="Times New Roman"/>
          <w:sz w:val="28"/>
          <w:szCs w:val="28"/>
        </w:rPr>
        <w:t xml:space="preserve"> </w:t>
      </w:r>
      <w:r w:rsidRPr="005A4C76">
        <w:rPr>
          <w:rFonts w:ascii="Times New Roman" w:hAnsi="Times New Roman" w:cs="Times New Roman"/>
          <w:sz w:val="28"/>
          <w:szCs w:val="28"/>
        </w:rPr>
        <w:t>Зона скверов, парков, бульваров</w:t>
      </w:r>
      <w:r>
        <w:rPr>
          <w:rFonts w:ascii="Times New Roman" w:hAnsi="Times New Roman" w:cs="Times New Roman"/>
          <w:sz w:val="28"/>
          <w:szCs w:val="28"/>
        </w:rPr>
        <w:t>» (далее – зона Р1):</w:t>
      </w:r>
    </w:p>
    <w:p w14:paraId="62790A14" w14:textId="506A5D22" w:rsidR="005A4C76" w:rsidRDefault="005A4C76" w:rsidP="005A4C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вспомогательных видов разрешенного использования земельных участков и объектов капитального строительства зоны Р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5A4C76" w:rsidRPr="00EF6461" w14:paraId="48BA3269" w14:textId="77777777" w:rsidTr="00DD1088">
        <w:tc>
          <w:tcPr>
            <w:tcW w:w="2547" w:type="dxa"/>
          </w:tcPr>
          <w:p w14:paraId="58848991" w14:textId="77777777" w:rsidR="005A4C76" w:rsidRPr="00EF6461" w:rsidRDefault="005A4C76" w:rsidP="00DD1088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6F9E5385" w14:textId="77777777" w:rsidR="005A4C76" w:rsidRPr="00EF6461" w:rsidRDefault="005A4C76" w:rsidP="00DD108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27F6F8F9" w14:textId="77777777" w:rsidR="005A4C76" w:rsidRPr="00EF6461" w:rsidRDefault="005A4C76" w:rsidP="00DD108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4.9.2»;</w:t>
            </w:r>
          </w:p>
        </w:tc>
      </w:tr>
    </w:tbl>
    <w:p w14:paraId="2A2CCAB3" w14:textId="77777777" w:rsidR="005A4C76" w:rsidRDefault="005A4C76" w:rsidP="005A4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6A6750B9" w14:textId="4F957068" w:rsidR="00795E96" w:rsidRDefault="00795E96" w:rsidP="005213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52132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21323">
        <w:rPr>
          <w:rFonts w:ascii="Times New Roman" w:hAnsi="Times New Roman" w:cs="Times New Roman"/>
          <w:sz w:val="28"/>
          <w:szCs w:val="28"/>
        </w:rPr>
        <w:t xml:space="preserve"> </w:t>
      </w:r>
      <w:r w:rsidRPr="00795E96">
        <w:rPr>
          <w:rFonts w:ascii="Times New Roman" w:hAnsi="Times New Roman" w:cs="Times New Roman"/>
          <w:sz w:val="28"/>
          <w:szCs w:val="28"/>
        </w:rPr>
        <w:t>Зона отдыха, занятий физической культурой и спортом</w:t>
      </w:r>
      <w:r>
        <w:rPr>
          <w:rFonts w:ascii="Times New Roman" w:hAnsi="Times New Roman" w:cs="Times New Roman"/>
          <w:sz w:val="28"/>
          <w:szCs w:val="28"/>
        </w:rPr>
        <w:t>» (далее – зона Р3):</w:t>
      </w:r>
    </w:p>
    <w:p w14:paraId="68C08C30" w14:textId="2217E07B" w:rsidR="00795E96" w:rsidRDefault="00795E96" w:rsidP="00795E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вспомогательных видов разрешенного использования земельных участков и объектов капитального строительства зоны </w:t>
      </w:r>
      <w:r w:rsidR="004E546E">
        <w:rPr>
          <w:rFonts w:ascii="Times New Roman" w:hAnsi="Times New Roman" w:cs="Times New Roman"/>
          <w:sz w:val="28"/>
          <w:szCs w:val="28"/>
        </w:rPr>
        <w:t>Р3</w:t>
      </w:r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795E96" w:rsidRPr="00EF6461" w14:paraId="664C7A88" w14:textId="77777777" w:rsidTr="00901427">
        <w:tc>
          <w:tcPr>
            <w:tcW w:w="2547" w:type="dxa"/>
          </w:tcPr>
          <w:p w14:paraId="3DCF0BB1" w14:textId="77777777" w:rsidR="00795E96" w:rsidRPr="00EF6461" w:rsidRDefault="00795E96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4B00619D" w14:textId="77777777" w:rsidR="00795E96" w:rsidRPr="00EF6461" w:rsidRDefault="00795E96" w:rsidP="00901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68AD957B" w14:textId="77777777" w:rsidR="00795E96" w:rsidRPr="00EF6461" w:rsidRDefault="00795E96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1F058DFF" w14:textId="77777777" w:rsidR="00795E96" w:rsidRDefault="00795E96" w:rsidP="00795E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1D830B7" w14:textId="0C73A64A" w:rsidR="00521323" w:rsidRDefault="00521323" w:rsidP="005213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521323">
        <w:rPr>
          <w:rFonts w:ascii="Times New Roman" w:hAnsi="Times New Roman" w:cs="Times New Roman"/>
          <w:sz w:val="28"/>
          <w:szCs w:val="28"/>
        </w:rPr>
        <w:t>Р</w:t>
      </w:r>
      <w:proofErr w:type="gramStart"/>
      <w:r w:rsidRPr="00521323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521323">
        <w:rPr>
          <w:rFonts w:ascii="Times New Roman" w:hAnsi="Times New Roman" w:cs="Times New Roman"/>
          <w:sz w:val="28"/>
          <w:szCs w:val="28"/>
        </w:rPr>
        <w:t xml:space="preserve"> Зона отдыха и туризма</w:t>
      </w:r>
      <w:r>
        <w:rPr>
          <w:rFonts w:ascii="Times New Roman" w:hAnsi="Times New Roman" w:cs="Times New Roman"/>
          <w:sz w:val="28"/>
          <w:szCs w:val="28"/>
        </w:rPr>
        <w:t>» (далее – зона Р4):</w:t>
      </w:r>
    </w:p>
    <w:p w14:paraId="114C073D" w14:textId="73B6C8C2" w:rsidR="004E546E" w:rsidRDefault="004E546E" w:rsidP="004E54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вспомогательных видов разрешенного использования земельных участков и объектов капитального строительства зоны Р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4E546E" w:rsidRPr="00EF6461" w14:paraId="7BCF5AAE" w14:textId="77777777" w:rsidTr="00901427">
        <w:tc>
          <w:tcPr>
            <w:tcW w:w="2547" w:type="dxa"/>
          </w:tcPr>
          <w:p w14:paraId="2CBE5A78" w14:textId="77777777" w:rsidR="004E546E" w:rsidRPr="00EF6461" w:rsidRDefault="004E546E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1DA186FC" w14:textId="77777777" w:rsidR="004E546E" w:rsidRPr="00EF6461" w:rsidRDefault="004E546E" w:rsidP="00901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58C43FC5" w14:textId="77777777" w:rsidR="004E546E" w:rsidRPr="00EF6461" w:rsidRDefault="004E546E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5CD6B78D" w14:textId="77777777" w:rsidR="004E546E" w:rsidRDefault="004E546E" w:rsidP="004E54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E47EEA6" w14:textId="61DF2495" w:rsidR="005A5DE1" w:rsidRDefault="004E546E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A5DE1">
        <w:rPr>
          <w:rFonts w:ascii="Times New Roman" w:hAnsi="Times New Roman" w:cs="Times New Roman"/>
          <w:sz w:val="28"/>
          <w:szCs w:val="28"/>
        </w:rPr>
        <w:t xml:space="preserve">) в статье </w:t>
      </w:r>
      <w:r w:rsidR="003E2921">
        <w:rPr>
          <w:rFonts w:ascii="Times New Roman" w:hAnsi="Times New Roman" w:cs="Times New Roman"/>
          <w:sz w:val="28"/>
          <w:szCs w:val="28"/>
        </w:rPr>
        <w:t>33</w:t>
      </w:r>
      <w:r w:rsidR="005A5DE1">
        <w:rPr>
          <w:rFonts w:ascii="Times New Roman" w:hAnsi="Times New Roman" w:cs="Times New Roman"/>
          <w:sz w:val="28"/>
          <w:szCs w:val="28"/>
        </w:rPr>
        <w:t xml:space="preserve"> Правил:</w:t>
      </w:r>
    </w:p>
    <w:p w14:paraId="7D696F24" w14:textId="106E8FFC"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B31EBF">
        <w:rPr>
          <w:rFonts w:ascii="Times New Roman" w:hAnsi="Times New Roman" w:cs="Times New Roman"/>
          <w:sz w:val="28"/>
          <w:szCs w:val="28"/>
        </w:rPr>
        <w:t>Сх</w:t>
      </w:r>
      <w:proofErr w:type="gramStart"/>
      <w:r w:rsidR="004E546E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B31EBF">
        <w:rPr>
          <w:rFonts w:ascii="Times New Roman" w:hAnsi="Times New Roman" w:cs="Times New Roman"/>
          <w:sz w:val="28"/>
          <w:szCs w:val="28"/>
        </w:rPr>
        <w:t xml:space="preserve"> </w:t>
      </w:r>
      <w:r w:rsidR="004E546E" w:rsidRPr="004E546E">
        <w:rPr>
          <w:rFonts w:ascii="Times New Roman" w:hAnsi="Times New Roman" w:cs="Times New Roman"/>
          <w:sz w:val="28"/>
          <w:szCs w:val="28"/>
        </w:rPr>
        <w:t>Зона, занятая объектами сельскохозяйственного назначения</w:t>
      </w:r>
      <w:r>
        <w:rPr>
          <w:rFonts w:ascii="Times New Roman" w:hAnsi="Times New Roman" w:cs="Times New Roman"/>
          <w:sz w:val="28"/>
          <w:szCs w:val="28"/>
        </w:rPr>
        <w:t>» (далее – зона Сх</w:t>
      </w:r>
      <w:r w:rsidR="004E546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):</w:t>
      </w:r>
    </w:p>
    <w:p w14:paraId="598184FA" w14:textId="0B82A32F" w:rsidR="004E546E" w:rsidRDefault="004E546E" w:rsidP="004E54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вспомогательных видов разрешенного использования земельных участков и объектов капитального строительства зоны </w:t>
      </w:r>
      <w:r w:rsidR="004D637D">
        <w:rPr>
          <w:rFonts w:ascii="Times New Roman" w:hAnsi="Times New Roman" w:cs="Times New Roman"/>
          <w:sz w:val="28"/>
          <w:szCs w:val="28"/>
        </w:rPr>
        <w:t>Сх</w:t>
      </w:r>
      <w:proofErr w:type="gramStart"/>
      <w:r w:rsidR="004D637D"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4E546E" w:rsidRPr="00EF6461" w14:paraId="06874EC7" w14:textId="77777777" w:rsidTr="00901427">
        <w:tc>
          <w:tcPr>
            <w:tcW w:w="2547" w:type="dxa"/>
          </w:tcPr>
          <w:p w14:paraId="58D74C00" w14:textId="77777777" w:rsidR="004E546E" w:rsidRPr="00EF6461" w:rsidRDefault="004E546E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568B8C64" w14:textId="77777777" w:rsidR="004E546E" w:rsidRPr="00EF6461" w:rsidRDefault="004E546E" w:rsidP="00901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4295C3DA" w14:textId="77777777" w:rsidR="004E546E" w:rsidRPr="00EF6461" w:rsidRDefault="004E546E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0FE5CDD6" w14:textId="77777777" w:rsidR="004E546E" w:rsidRDefault="004E546E" w:rsidP="004E54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505B42E0" w14:textId="3837AD0A" w:rsidR="00D50265" w:rsidRDefault="004D637D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в статье </w:t>
      </w:r>
      <w:r w:rsidR="003E2921">
        <w:rPr>
          <w:rFonts w:ascii="Times New Roman" w:hAnsi="Times New Roman" w:cs="Times New Roman"/>
          <w:sz w:val="28"/>
          <w:szCs w:val="28"/>
        </w:rPr>
        <w:t>34</w:t>
      </w:r>
      <w:r>
        <w:rPr>
          <w:rFonts w:ascii="Times New Roman" w:hAnsi="Times New Roman" w:cs="Times New Roman"/>
          <w:sz w:val="28"/>
          <w:szCs w:val="28"/>
        </w:rPr>
        <w:t xml:space="preserve"> Правил:</w:t>
      </w:r>
    </w:p>
    <w:p w14:paraId="4C0B727C" w14:textId="43019A67" w:rsidR="004D637D" w:rsidRDefault="004D637D" w:rsidP="004D63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4D637D">
        <w:rPr>
          <w:rFonts w:ascii="Times New Roman" w:hAnsi="Times New Roman" w:cs="Times New Roman"/>
          <w:sz w:val="28"/>
          <w:szCs w:val="28"/>
        </w:rPr>
        <w:t>Сп</w:t>
      </w:r>
      <w:proofErr w:type="gramStart"/>
      <w:r w:rsidRPr="004D637D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4D637D">
        <w:rPr>
          <w:rFonts w:ascii="Times New Roman" w:hAnsi="Times New Roman" w:cs="Times New Roman"/>
          <w:sz w:val="28"/>
          <w:szCs w:val="28"/>
        </w:rPr>
        <w:t xml:space="preserve"> Зона специального назначения, связанная с захоронениями</w:t>
      </w:r>
      <w:r>
        <w:rPr>
          <w:rFonts w:ascii="Times New Roman" w:hAnsi="Times New Roman" w:cs="Times New Roman"/>
          <w:sz w:val="28"/>
          <w:szCs w:val="28"/>
        </w:rPr>
        <w:t>» (далее – зона Сп1):</w:t>
      </w:r>
    </w:p>
    <w:p w14:paraId="6E33D895" w14:textId="5C14C8F5" w:rsidR="004D637D" w:rsidRDefault="004D637D" w:rsidP="004D63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вспомогательных видов разрешенного использования земельных участков и объектов капитального строительства зоны Сп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видом разрешенного использования с кодом 4.9.2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4D637D" w:rsidRPr="00EF6461" w14:paraId="0CD52B55" w14:textId="77777777" w:rsidTr="00901427">
        <w:tc>
          <w:tcPr>
            <w:tcW w:w="2547" w:type="dxa"/>
          </w:tcPr>
          <w:p w14:paraId="5608CEA7" w14:textId="77777777" w:rsidR="004D637D" w:rsidRPr="00EF6461" w:rsidRDefault="004D637D" w:rsidP="0090142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6507FE">
              <w:rPr>
                <w:rFonts w:ascii="Times New Roman" w:eastAsia="MS ??" w:hAnsi="Times New Roman"/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103" w:type="dxa"/>
          </w:tcPr>
          <w:p w14:paraId="2AECC6B1" w14:textId="77777777" w:rsidR="004D637D" w:rsidRPr="00EF6461" w:rsidRDefault="004D637D" w:rsidP="00901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>мототранспортных</w:t>
            </w:r>
            <w:proofErr w:type="spellEnd"/>
            <w:r w:rsidRPr="006507FE">
              <w:rPr>
                <w:rFonts w:ascii="Times New Roman" w:hAnsi="Times New Roman"/>
                <w:bCs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95" w:type="dxa"/>
          </w:tcPr>
          <w:p w14:paraId="588F4EF6" w14:textId="77777777" w:rsidR="004D637D" w:rsidRPr="00EF6461" w:rsidRDefault="004D637D" w:rsidP="009014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4.9.2»;</w:t>
            </w:r>
          </w:p>
        </w:tc>
      </w:tr>
    </w:tbl>
    <w:p w14:paraId="68EC07EF" w14:textId="77777777" w:rsidR="004D637D" w:rsidRDefault="004D637D" w:rsidP="004D6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55BC5E5C" w14:textId="5DF40405" w:rsidR="004D637D" w:rsidRDefault="00536FFC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в статье </w:t>
      </w:r>
      <w:r w:rsidR="003E2921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 xml:space="preserve"> Правил:</w:t>
      </w:r>
    </w:p>
    <w:p w14:paraId="13F372F4" w14:textId="1D4E1293" w:rsidR="00536FFC" w:rsidRDefault="00536FFC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пунктах </w:t>
      </w:r>
      <w:r w:rsidR="003E292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3E292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таблицы слова «на каждый блок» заменить словами</w:t>
      </w:r>
      <w:r w:rsidR="003C46D1">
        <w:rPr>
          <w:rFonts w:ascii="Times New Roman" w:hAnsi="Times New Roman" w:cs="Times New Roman"/>
          <w:sz w:val="28"/>
          <w:szCs w:val="28"/>
        </w:rPr>
        <w:t xml:space="preserve"> «на каждый дом блокированной застройки»;</w:t>
      </w:r>
    </w:p>
    <w:p w14:paraId="580598EF" w14:textId="2C112E5E" w:rsidR="003C46D1" w:rsidRDefault="003C46D1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1</w:t>
      </w:r>
      <w:r w:rsidR="008773B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таблицы слова «</w:t>
      </w:r>
      <w:r w:rsidRPr="003C46D1">
        <w:rPr>
          <w:rFonts w:ascii="Times New Roman" w:hAnsi="Times New Roman" w:cs="Times New Roman"/>
          <w:sz w:val="28"/>
          <w:szCs w:val="28"/>
        </w:rPr>
        <w:t>жилых домов блокированной жилой застройки в месте примыкания с соседними блоками</w:t>
      </w:r>
      <w:r>
        <w:rPr>
          <w:rFonts w:ascii="Times New Roman" w:hAnsi="Times New Roman" w:cs="Times New Roman"/>
          <w:sz w:val="28"/>
          <w:szCs w:val="28"/>
        </w:rPr>
        <w:t xml:space="preserve">» заменить словами «домов блокированной застройки в месте примыкания </w:t>
      </w:r>
      <w:r w:rsidR="008D372E">
        <w:rPr>
          <w:rFonts w:ascii="Times New Roman" w:hAnsi="Times New Roman" w:cs="Times New Roman"/>
          <w:sz w:val="28"/>
          <w:szCs w:val="28"/>
        </w:rPr>
        <w:t>с соседними жилыми домами»;</w:t>
      </w:r>
    </w:p>
    <w:p w14:paraId="4928E486" w14:textId="5A4C699D" w:rsidR="008D372E" w:rsidRDefault="008D372E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8773B8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таблицы слова «блоков в блокированной жилой застройке» заменить словами </w:t>
      </w:r>
      <w:r w:rsidR="00465A3B">
        <w:rPr>
          <w:rFonts w:ascii="Times New Roman" w:hAnsi="Times New Roman" w:cs="Times New Roman"/>
          <w:sz w:val="28"/>
          <w:szCs w:val="28"/>
        </w:rPr>
        <w:t>«</w:t>
      </w:r>
      <w:r w:rsidR="00465A3B" w:rsidRPr="00465A3B">
        <w:rPr>
          <w:rFonts w:ascii="Times New Roman" w:hAnsi="Times New Roman" w:cs="Times New Roman"/>
          <w:sz w:val="28"/>
          <w:szCs w:val="28"/>
        </w:rPr>
        <w:t>домов блокированной застройки в одном ряду</w:t>
      </w:r>
      <w:r w:rsidR="00465A3B">
        <w:rPr>
          <w:rFonts w:ascii="Times New Roman" w:hAnsi="Times New Roman" w:cs="Times New Roman"/>
          <w:sz w:val="28"/>
          <w:szCs w:val="28"/>
        </w:rPr>
        <w:t>»;</w:t>
      </w:r>
    </w:p>
    <w:p w14:paraId="13576A9D" w14:textId="5FC2CD3F" w:rsidR="00D50265" w:rsidRDefault="00D50265" w:rsidP="00AE56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265">
        <w:rPr>
          <w:rFonts w:ascii="Times New Roman" w:hAnsi="Times New Roman" w:cs="Times New Roman"/>
          <w:sz w:val="28"/>
          <w:szCs w:val="28"/>
        </w:rPr>
        <w:t>1</w:t>
      </w:r>
      <w:r w:rsidR="00536FFC">
        <w:rPr>
          <w:rFonts w:ascii="Times New Roman" w:hAnsi="Times New Roman" w:cs="Times New Roman"/>
          <w:sz w:val="28"/>
          <w:szCs w:val="28"/>
        </w:rPr>
        <w:t>1</w:t>
      </w:r>
      <w:r w:rsidRPr="00D50265">
        <w:rPr>
          <w:rFonts w:ascii="Times New Roman" w:hAnsi="Times New Roman" w:cs="Times New Roman"/>
          <w:sz w:val="28"/>
          <w:szCs w:val="28"/>
        </w:rPr>
        <w:t xml:space="preserve">) </w:t>
      </w:r>
      <w:r w:rsidR="00AE56DC">
        <w:rPr>
          <w:rFonts w:ascii="Times New Roman" w:hAnsi="Times New Roman" w:cs="Times New Roman"/>
          <w:sz w:val="28"/>
          <w:szCs w:val="28"/>
        </w:rPr>
        <w:t>пункт 2</w:t>
      </w:r>
      <w:r w:rsidRPr="00D50265">
        <w:rPr>
          <w:rFonts w:ascii="Times New Roman" w:hAnsi="Times New Roman" w:cs="Times New Roman"/>
          <w:sz w:val="28"/>
          <w:szCs w:val="28"/>
        </w:rPr>
        <w:t xml:space="preserve"> части 2 статьи </w:t>
      </w:r>
      <w:r w:rsidR="008773B8">
        <w:rPr>
          <w:rFonts w:ascii="Times New Roman" w:hAnsi="Times New Roman" w:cs="Times New Roman"/>
          <w:sz w:val="28"/>
          <w:szCs w:val="28"/>
        </w:rPr>
        <w:t>41</w:t>
      </w:r>
      <w:r w:rsidRPr="00D50265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AE56DC">
        <w:rPr>
          <w:rFonts w:ascii="Times New Roman" w:hAnsi="Times New Roman" w:cs="Times New Roman"/>
          <w:sz w:val="28"/>
          <w:szCs w:val="28"/>
        </w:rPr>
        <w:t xml:space="preserve"> </w:t>
      </w:r>
      <w:r w:rsidRPr="00D50265">
        <w:rPr>
          <w:rFonts w:ascii="Times New Roman" w:hAnsi="Times New Roman" w:cs="Times New Roman"/>
          <w:sz w:val="28"/>
          <w:szCs w:val="28"/>
        </w:rPr>
        <w:t>дополнить словами «</w:t>
      </w:r>
      <w:bookmarkStart w:id="4" w:name="_Hlk111478073"/>
      <w:r w:rsidRPr="00D50265">
        <w:rPr>
          <w:rFonts w:ascii="Times New Roman" w:hAnsi="Times New Roman" w:cs="Times New Roman"/>
          <w:sz w:val="28"/>
          <w:szCs w:val="28"/>
        </w:rPr>
        <w:t xml:space="preserve">, а также загрязнение территории загрязняющими веществами, предельно допустимые </w:t>
      </w:r>
      <w:proofErr w:type="gramStart"/>
      <w:r w:rsidRPr="00D50265">
        <w:rPr>
          <w:rFonts w:ascii="Times New Roman" w:hAnsi="Times New Roman" w:cs="Times New Roman"/>
          <w:sz w:val="28"/>
          <w:szCs w:val="28"/>
        </w:rPr>
        <w:lastRenderedPageBreak/>
        <w:t>концентрации</w:t>
      </w:r>
      <w:proofErr w:type="gramEnd"/>
      <w:r w:rsidRPr="00D50265">
        <w:rPr>
          <w:rFonts w:ascii="Times New Roman" w:hAnsi="Times New Roman" w:cs="Times New Roman"/>
          <w:sz w:val="28"/>
          <w:szCs w:val="28"/>
        </w:rPr>
        <w:t xml:space="preserve"> которых в водах водных объектов </w:t>
      </w:r>
      <w:proofErr w:type="spellStart"/>
      <w:r w:rsidRPr="00D50265">
        <w:rPr>
          <w:rFonts w:ascii="Times New Roman" w:hAnsi="Times New Roman" w:cs="Times New Roman"/>
          <w:sz w:val="28"/>
          <w:szCs w:val="28"/>
        </w:rPr>
        <w:t>рыбохозяйственного</w:t>
      </w:r>
      <w:proofErr w:type="spellEnd"/>
      <w:r w:rsidRPr="00D50265">
        <w:rPr>
          <w:rFonts w:ascii="Times New Roman" w:hAnsi="Times New Roman" w:cs="Times New Roman"/>
          <w:sz w:val="28"/>
          <w:szCs w:val="28"/>
        </w:rPr>
        <w:t xml:space="preserve"> значения не установлены</w:t>
      </w:r>
      <w:bookmarkEnd w:id="4"/>
      <w:r w:rsidRPr="00D50265">
        <w:rPr>
          <w:rFonts w:ascii="Times New Roman" w:hAnsi="Times New Roman" w:cs="Times New Roman"/>
          <w:sz w:val="28"/>
          <w:szCs w:val="28"/>
        </w:rPr>
        <w:t>»</w:t>
      </w:r>
      <w:r w:rsidR="00465A3B">
        <w:rPr>
          <w:rFonts w:ascii="Times New Roman" w:hAnsi="Times New Roman" w:cs="Times New Roman"/>
          <w:sz w:val="28"/>
          <w:szCs w:val="28"/>
        </w:rPr>
        <w:t>.</w:t>
      </w:r>
    </w:p>
    <w:p w14:paraId="6ACFFA41" w14:textId="6F504A2F" w:rsidR="00DA2B03" w:rsidRPr="00DA2B03" w:rsidRDefault="00DA2B03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B03">
        <w:rPr>
          <w:rFonts w:ascii="Times New Roman" w:hAnsi="Times New Roman" w:cs="Times New Roman"/>
          <w:sz w:val="28"/>
          <w:szCs w:val="28"/>
        </w:rPr>
        <w:t>2. Опубликовать настоящее 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B03">
        <w:rPr>
          <w:rFonts w:ascii="Times New Roman" w:hAnsi="Times New Roman" w:cs="Times New Roman"/>
          <w:sz w:val="28"/>
          <w:szCs w:val="28"/>
        </w:rPr>
        <w:t xml:space="preserve">в течение десяти дней со дня </w:t>
      </w:r>
      <w:r w:rsidR="00BF180B">
        <w:rPr>
          <w:rFonts w:ascii="Times New Roman" w:hAnsi="Times New Roman" w:cs="Times New Roman"/>
          <w:sz w:val="28"/>
          <w:szCs w:val="28"/>
        </w:rPr>
        <w:t>принятия</w:t>
      </w:r>
      <w:r w:rsidRPr="00DA2B03">
        <w:rPr>
          <w:rFonts w:ascii="Times New Roman" w:hAnsi="Times New Roman" w:cs="Times New Roman"/>
          <w:sz w:val="28"/>
          <w:szCs w:val="28"/>
        </w:rPr>
        <w:t>.</w:t>
      </w:r>
    </w:p>
    <w:p w14:paraId="42BE64DD" w14:textId="3E942D9F" w:rsidR="00DA2B03" w:rsidRDefault="00DA2B03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B03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14:paraId="7D2AD38A" w14:textId="77777777" w:rsidR="00465A3B" w:rsidRPr="001D2CC4" w:rsidRDefault="00465A3B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DB78AA" w14:textId="77777777"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>Председатель Собрания представителей</w:t>
      </w:r>
    </w:p>
    <w:p w14:paraId="52B10778" w14:textId="217D609B"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D0A65">
        <w:rPr>
          <w:rFonts w:ascii="Times New Roman" w:hAnsi="Times New Roman" w:cs="Times New Roman"/>
          <w:sz w:val="28"/>
          <w:szCs w:val="28"/>
        </w:rPr>
        <w:t>Абашево</w:t>
      </w:r>
    </w:p>
    <w:p w14:paraId="6C786E24" w14:textId="634F397F"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037F31">
        <w:rPr>
          <w:rFonts w:ascii="Times New Roman" w:hAnsi="Times New Roman" w:cs="Times New Roman"/>
          <w:sz w:val="28"/>
          <w:szCs w:val="28"/>
        </w:rPr>
        <w:t>Хворостянский</w:t>
      </w:r>
    </w:p>
    <w:p w14:paraId="63265C54" w14:textId="63CA1B5B"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="00710A72">
        <w:rPr>
          <w:rFonts w:ascii="Times New Roman" w:hAnsi="Times New Roman" w:cs="Times New Roman"/>
          <w:sz w:val="28"/>
          <w:szCs w:val="28"/>
        </w:rPr>
        <w:t>Л.Н. Горбачева</w:t>
      </w:r>
    </w:p>
    <w:p w14:paraId="760810BC" w14:textId="4C4E14CC" w:rsidR="00F42E1E" w:rsidRPr="001D2CC4" w:rsidRDefault="001D0A65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Абашево </w:t>
      </w:r>
      <w:r w:rsidR="00F42E1E" w:rsidRPr="001D2CC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037F31">
        <w:rPr>
          <w:rFonts w:ascii="Times New Roman" w:hAnsi="Times New Roman" w:cs="Times New Roman"/>
          <w:sz w:val="28"/>
          <w:szCs w:val="28"/>
        </w:rPr>
        <w:t>Хворостянский</w:t>
      </w:r>
    </w:p>
    <w:p w14:paraId="3422C57B" w14:textId="39B01CC6" w:rsidR="00DA2B03" w:rsidRPr="005347CB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="00710A72">
        <w:rPr>
          <w:rFonts w:ascii="Times New Roman" w:hAnsi="Times New Roman" w:cs="Times New Roman"/>
          <w:sz w:val="28"/>
          <w:szCs w:val="28"/>
        </w:rPr>
        <w:t>Г.А. Шабавнина</w:t>
      </w:r>
    </w:p>
    <w:sectPr w:rsidR="00DA2B03" w:rsidRPr="005347CB" w:rsidSect="00BE6FC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5F5F00" w14:textId="77777777" w:rsidR="00D5031B" w:rsidRDefault="00D5031B" w:rsidP="00BE6FC1">
      <w:pPr>
        <w:spacing w:after="0" w:line="240" w:lineRule="auto"/>
      </w:pPr>
      <w:r>
        <w:separator/>
      </w:r>
    </w:p>
  </w:endnote>
  <w:endnote w:type="continuationSeparator" w:id="0">
    <w:p w14:paraId="6560694E" w14:textId="77777777" w:rsidR="00D5031B" w:rsidRDefault="00D5031B" w:rsidP="00BE6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F2C58A" w14:textId="77777777" w:rsidR="00D5031B" w:rsidRDefault="00D5031B" w:rsidP="00BE6FC1">
      <w:pPr>
        <w:spacing w:after="0" w:line="240" w:lineRule="auto"/>
      </w:pPr>
      <w:r>
        <w:separator/>
      </w:r>
    </w:p>
  </w:footnote>
  <w:footnote w:type="continuationSeparator" w:id="0">
    <w:p w14:paraId="392106F9" w14:textId="77777777" w:rsidR="00D5031B" w:rsidRDefault="00D5031B" w:rsidP="00BE6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7506589"/>
      <w:docPartObj>
        <w:docPartGallery w:val="Page Numbers (Top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14:paraId="52E93021" w14:textId="26FB5DCD" w:rsidR="00BE6FC1" w:rsidRPr="00BE6FC1" w:rsidRDefault="00BE6FC1">
        <w:pPr>
          <w:pStyle w:val="af3"/>
          <w:jc w:val="center"/>
          <w:rPr>
            <w:rFonts w:ascii="Times New Roman" w:hAnsi="Times New Roman"/>
            <w:sz w:val="22"/>
            <w:szCs w:val="22"/>
          </w:rPr>
        </w:pPr>
        <w:r w:rsidRPr="00BE6FC1">
          <w:rPr>
            <w:rFonts w:ascii="Times New Roman" w:hAnsi="Times New Roman"/>
            <w:sz w:val="22"/>
            <w:szCs w:val="22"/>
          </w:rPr>
          <w:fldChar w:fldCharType="begin"/>
        </w:r>
        <w:r w:rsidRPr="00BE6FC1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BE6FC1">
          <w:rPr>
            <w:rFonts w:ascii="Times New Roman" w:hAnsi="Times New Roman"/>
            <w:sz w:val="22"/>
            <w:szCs w:val="22"/>
          </w:rPr>
          <w:fldChar w:fldCharType="separate"/>
        </w:r>
        <w:r w:rsidR="00710A72" w:rsidRPr="00710A72">
          <w:rPr>
            <w:rFonts w:ascii="Times New Roman" w:hAnsi="Times New Roman"/>
            <w:noProof/>
            <w:sz w:val="22"/>
            <w:szCs w:val="22"/>
            <w:lang w:val="ru-RU"/>
          </w:rPr>
          <w:t>2</w:t>
        </w:r>
        <w:r w:rsidRPr="00BE6FC1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14:paraId="5B1EF181" w14:textId="77777777" w:rsidR="00BE6FC1" w:rsidRPr="00BE6FC1" w:rsidRDefault="00BE6FC1">
    <w:pPr>
      <w:pStyle w:val="af3"/>
      <w:rPr>
        <w:rFonts w:ascii="Times New Roman" w:hAnsi="Times New Roman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780014"/>
    <w:multiLevelType w:val="multilevel"/>
    <w:tmpl w:val="4EA480E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7912D4D"/>
    <w:multiLevelType w:val="multilevel"/>
    <w:tmpl w:val="5D144C6C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8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D517AF"/>
    <w:multiLevelType w:val="multilevel"/>
    <w:tmpl w:val="8676F1B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1">
    <w:nsid w:val="3E1A3B21"/>
    <w:multiLevelType w:val="multilevel"/>
    <w:tmpl w:val="1EEA612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4C8677EB"/>
    <w:multiLevelType w:val="multilevel"/>
    <w:tmpl w:val="86B0857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5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20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2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504DC3"/>
    <w:multiLevelType w:val="hybridMultilevel"/>
    <w:tmpl w:val="FA820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4"/>
  </w:num>
  <w:num w:numId="4">
    <w:abstractNumId w:val="10"/>
  </w:num>
  <w:num w:numId="5">
    <w:abstractNumId w:val="11"/>
  </w:num>
  <w:num w:numId="6">
    <w:abstractNumId w:val="15"/>
  </w:num>
  <w:num w:numId="7">
    <w:abstractNumId w:val="21"/>
  </w:num>
  <w:num w:numId="8">
    <w:abstractNumId w:val="19"/>
  </w:num>
  <w:num w:numId="9">
    <w:abstractNumId w:val="22"/>
  </w:num>
  <w:num w:numId="10">
    <w:abstractNumId w:val="0"/>
  </w:num>
  <w:num w:numId="11">
    <w:abstractNumId w:val="20"/>
  </w:num>
  <w:num w:numId="12">
    <w:abstractNumId w:val="9"/>
  </w:num>
  <w:num w:numId="13">
    <w:abstractNumId w:val="13"/>
  </w:num>
  <w:num w:numId="14">
    <w:abstractNumId w:val="6"/>
  </w:num>
  <w:num w:numId="15">
    <w:abstractNumId w:val="2"/>
  </w:num>
  <w:num w:numId="16">
    <w:abstractNumId w:val="4"/>
  </w:num>
  <w:num w:numId="17">
    <w:abstractNumId w:val="24"/>
  </w:num>
  <w:num w:numId="18">
    <w:abstractNumId w:val="8"/>
  </w:num>
  <w:num w:numId="19">
    <w:abstractNumId w:val="23"/>
  </w:num>
  <w:num w:numId="20">
    <w:abstractNumId w:val="18"/>
  </w:num>
  <w:num w:numId="21">
    <w:abstractNumId w:val="27"/>
  </w:num>
  <w:num w:numId="22">
    <w:abstractNumId w:val="12"/>
  </w:num>
  <w:num w:numId="23">
    <w:abstractNumId w:val="1"/>
  </w:num>
  <w:num w:numId="24">
    <w:abstractNumId w:val="16"/>
  </w:num>
  <w:num w:numId="25">
    <w:abstractNumId w:val="26"/>
  </w:num>
  <w:num w:numId="26">
    <w:abstractNumId w:val="17"/>
  </w:num>
  <w:num w:numId="27">
    <w:abstractNumId w:val="5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FB2"/>
    <w:rsid w:val="00000DD2"/>
    <w:rsid w:val="0000317D"/>
    <w:rsid w:val="00027685"/>
    <w:rsid w:val="00037F31"/>
    <w:rsid w:val="00040DE8"/>
    <w:rsid w:val="000464A7"/>
    <w:rsid w:val="000519A1"/>
    <w:rsid w:val="00080CE4"/>
    <w:rsid w:val="000938AA"/>
    <w:rsid w:val="00095E66"/>
    <w:rsid w:val="00096EAA"/>
    <w:rsid w:val="000C1803"/>
    <w:rsid w:val="000C3033"/>
    <w:rsid w:val="000D513B"/>
    <w:rsid w:val="000E04B0"/>
    <w:rsid w:val="000E7588"/>
    <w:rsid w:val="001236B6"/>
    <w:rsid w:val="00127D85"/>
    <w:rsid w:val="00134787"/>
    <w:rsid w:val="00136E13"/>
    <w:rsid w:val="00145C16"/>
    <w:rsid w:val="001615E7"/>
    <w:rsid w:val="00176743"/>
    <w:rsid w:val="00177C21"/>
    <w:rsid w:val="00181DDF"/>
    <w:rsid w:val="001A6C83"/>
    <w:rsid w:val="001B0EA3"/>
    <w:rsid w:val="001B3015"/>
    <w:rsid w:val="001D0A65"/>
    <w:rsid w:val="001D35BF"/>
    <w:rsid w:val="001D43DA"/>
    <w:rsid w:val="001E7846"/>
    <w:rsid w:val="002257F7"/>
    <w:rsid w:val="00237311"/>
    <w:rsid w:val="00252E5E"/>
    <w:rsid w:val="00254014"/>
    <w:rsid w:val="00260EDA"/>
    <w:rsid w:val="00284C94"/>
    <w:rsid w:val="002A1316"/>
    <w:rsid w:val="002D6118"/>
    <w:rsid w:val="002F0A05"/>
    <w:rsid w:val="002F16C3"/>
    <w:rsid w:val="003008FF"/>
    <w:rsid w:val="00302F2A"/>
    <w:rsid w:val="003032F9"/>
    <w:rsid w:val="003053BE"/>
    <w:rsid w:val="00324C17"/>
    <w:rsid w:val="00331382"/>
    <w:rsid w:val="003649A9"/>
    <w:rsid w:val="00367C41"/>
    <w:rsid w:val="003971BE"/>
    <w:rsid w:val="00397B5D"/>
    <w:rsid w:val="003A1866"/>
    <w:rsid w:val="003B552A"/>
    <w:rsid w:val="003C46D1"/>
    <w:rsid w:val="003C55B5"/>
    <w:rsid w:val="003C58BE"/>
    <w:rsid w:val="003D2D60"/>
    <w:rsid w:val="003D3C87"/>
    <w:rsid w:val="003E1970"/>
    <w:rsid w:val="003E2921"/>
    <w:rsid w:val="00405BEF"/>
    <w:rsid w:val="004256D2"/>
    <w:rsid w:val="004344C5"/>
    <w:rsid w:val="004644C1"/>
    <w:rsid w:val="00465A3B"/>
    <w:rsid w:val="00480E3E"/>
    <w:rsid w:val="0048693F"/>
    <w:rsid w:val="00492976"/>
    <w:rsid w:val="004A7668"/>
    <w:rsid w:val="004B59BF"/>
    <w:rsid w:val="004C1EDE"/>
    <w:rsid w:val="004C2E57"/>
    <w:rsid w:val="004C48B9"/>
    <w:rsid w:val="004C4E14"/>
    <w:rsid w:val="004C5CD8"/>
    <w:rsid w:val="004D2ED6"/>
    <w:rsid w:val="004D637D"/>
    <w:rsid w:val="004E0F8E"/>
    <w:rsid w:val="004E546E"/>
    <w:rsid w:val="004E5F18"/>
    <w:rsid w:val="004F3236"/>
    <w:rsid w:val="00501495"/>
    <w:rsid w:val="00520B88"/>
    <w:rsid w:val="00521323"/>
    <w:rsid w:val="00521E00"/>
    <w:rsid w:val="0052272E"/>
    <w:rsid w:val="00530011"/>
    <w:rsid w:val="00533966"/>
    <w:rsid w:val="005347CB"/>
    <w:rsid w:val="00536FFC"/>
    <w:rsid w:val="005438CA"/>
    <w:rsid w:val="005449BB"/>
    <w:rsid w:val="005644C9"/>
    <w:rsid w:val="00576376"/>
    <w:rsid w:val="00577C56"/>
    <w:rsid w:val="00587435"/>
    <w:rsid w:val="005A4C76"/>
    <w:rsid w:val="005A5DE1"/>
    <w:rsid w:val="005B57AB"/>
    <w:rsid w:val="005B7B4E"/>
    <w:rsid w:val="005C0322"/>
    <w:rsid w:val="005D67A1"/>
    <w:rsid w:val="005E4860"/>
    <w:rsid w:val="00604172"/>
    <w:rsid w:val="006248CC"/>
    <w:rsid w:val="00630EE4"/>
    <w:rsid w:val="006507FE"/>
    <w:rsid w:val="00657368"/>
    <w:rsid w:val="0066385F"/>
    <w:rsid w:val="0066454D"/>
    <w:rsid w:val="00674BC1"/>
    <w:rsid w:val="00684328"/>
    <w:rsid w:val="00685496"/>
    <w:rsid w:val="006978CF"/>
    <w:rsid w:val="006A4EC1"/>
    <w:rsid w:val="006A6345"/>
    <w:rsid w:val="006D57EF"/>
    <w:rsid w:val="00701C57"/>
    <w:rsid w:val="00702B20"/>
    <w:rsid w:val="00710A72"/>
    <w:rsid w:val="00720727"/>
    <w:rsid w:val="00741E6C"/>
    <w:rsid w:val="00744045"/>
    <w:rsid w:val="007638D3"/>
    <w:rsid w:val="00767593"/>
    <w:rsid w:val="00795E96"/>
    <w:rsid w:val="007B501E"/>
    <w:rsid w:val="007B5665"/>
    <w:rsid w:val="007B7F53"/>
    <w:rsid w:val="007C630B"/>
    <w:rsid w:val="007D1185"/>
    <w:rsid w:val="007D1613"/>
    <w:rsid w:val="007D6EAA"/>
    <w:rsid w:val="007E3530"/>
    <w:rsid w:val="00811556"/>
    <w:rsid w:val="00821E59"/>
    <w:rsid w:val="008334C6"/>
    <w:rsid w:val="00836DCD"/>
    <w:rsid w:val="00846DF2"/>
    <w:rsid w:val="00851526"/>
    <w:rsid w:val="0086203F"/>
    <w:rsid w:val="0087654E"/>
    <w:rsid w:val="008773B8"/>
    <w:rsid w:val="008A0042"/>
    <w:rsid w:val="008C355A"/>
    <w:rsid w:val="008D372E"/>
    <w:rsid w:val="008F0AEF"/>
    <w:rsid w:val="008F64FC"/>
    <w:rsid w:val="008F730D"/>
    <w:rsid w:val="00904DB3"/>
    <w:rsid w:val="00907B83"/>
    <w:rsid w:val="00907BA6"/>
    <w:rsid w:val="00907C16"/>
    <w:rsid w:val="009145E0"/>
    <w:rsid w:val="00915855"/>
    <w:rsid w:val="00920F44"/>
    <w:rsid w:val="009211DE"/>
    <w:rsid w:val="009223D8"/>
    <w:rsid w:val="00970F4E"/>
    <w:rsid w:val="00980F7A"/>
    <w:rsid w:val="0099467A"/>
    <w:rsid w:val="00995E55"/>
    <w:rsid w:val="009A01B9"/>
    <w:rsid w:val="009A10C4"/>
    <w:rsid w:val="009B162A"/>
    <w:rsid w:val="009D52B9"/>
    <w:rsid w:val="009F09C9"/>
    <w:rsid w:val="00A059F1"/>
    <w:rsid w:val="00A07A78"/>
    <w:rsid w:val="00A1263B"/>
    <w:rsid w:val="00A204CA"/>
    <w:rsid w:val="00A20DDB"/>
    <w:rsid w:val="00A323A5"/>
    <w:rsid w:val="00A43F8C"/>
    <w:rsid w:val="00A54BDB"/>
    <w:rsid w:val="00A60CA8"/>
    <w:rsid w:val="00A612D8"/>
    <w:rsid w:val="00A664E3"/>
    <w:rsid w:val="00A83F31"/>
    <w:rsid w:val="00A927A0"/>
    <w:rsid w:val="00A9596F"/>
    <w:rsid w:val="00AA4339"/>
    <w:rsid w:val="00AB535D"/>
    <w:rsid w:val="00AE56DC"/>
    <w:rsid w:val="00B0449F"/>
    <w:rsid w:val="00B26DEC"/>
    <w:rsid w:val="00B340D6"/>
    <w:rsid w:val="00B3457F"/>
    <w:rsid w:val="00B34E4A"/>
    <w:rsid w:val="00B372A9"/>
    <w:rsid w:val="00B511E7"/>
    <w:rsid w:val="00B67EE6"/>
    <w:rsid w:val="00B7523B"/>
    <w:rsid w:val="00B940F8"/>
    <w:rsid w:val="00BB299D"/>
    <w:rsid w:val="00BB67D2"/>
    <w:rsid w:val="00BC3C39"/>
    <w:rsid w:val="00BD103D"/>
    <w:rsid w:val="00BD45DF"/>
    <w:rsid w:val="00BD5BA3"/>
    <w:rsid w:val="00BE27AC"/>
    <w:rsid w:val="00BE6FC1"/>
    <w:rsid w:val="00BF180B"/>
    <w:rsid w:val="00BF41B1"/>
    <w:rsid w:val="00C07E5F"/>
    <w:rsid w:val="00C10A5F"/>
    <w:rsid w:val="00C143F4"/>
    <w:rsid w:val="00C1450D"/>
    <w:rsid w:val="00C26A07"/>
    <w:rsid w:val="00C30E1F"/>
    <w:rsid w:val="00C416DD"/>
    <w:rsid w:val="00C57500"/>
    <w:rsid w:val="00C64EC9"/>
    <w:rsid w:val="00C74520"/>
    <w:rsid w:val="00C74D7D"/>
    <w:rsid w:val="00C92543"/>
    <w:rsid w:val="00CA252A"/>
    <w:rsid w:val="00CB30BA"/>
    <w:rsid w:val="00CC0C51"/>
    <w:rsid w:val="00CC1E8A"/>
    <w:rsid w:val="00CC7C6F"/>
    <w:rsid w:val="00CE45AC"/>
    <w:rsid w:val="00CF3215"/>
    <w:rsid w:val="00D020FF"/>
    <w:rsid w:val="00D14DFF"/>
    <w:rsid w:val="00D26212"/>
    <w:rsid w:val="00D4027C"/>
    <w:rsid w:val="00D411B3"/>
    <w:rsid w:val="00D50265"/>
    <w:rsid w:val="00D5031B"/>
    <w:rsid w:val="00D506CB"/>
    <w:rsid w:val="00D672CE"/>
    <w:rsid w:val="00D72EC8"/>
    <w:rsid w:val="00D8151C"/>
    <w:rsid w:val="00D854B8"/>
    <w:rsid w:val="00DA1F08"/>
    <w:rsid w:val="00DA2B03"/>
    <w:rsid w:val="00DB45E2"/>
    <w:rsid w:val="00DB49A4"/>
    <w:rsid w:val="00DD014F"/>
    <w:rsid w:val="00DE1C98"/>
    <w:rsid w:val="00DE3FA9"/>
    <w:rsid w:val="00DF78AC"/>
    <w:rsid w:val="00E25937"/>
    <w:rsid w:val="00E2703A"/>
    <w:rsid w:val="00E45817"/>
    <w:rsid w:val="00E5343B"/>
    <w:rsid w:val="00E57210"/>
    <w:rsid w:val="00E74A59"/>
    <w:rsid w:val="00E84F1B"/>
    <w:rsid w:val="00E90614"/>
    <w:rsid w:val="00E92CDE"/>
    <w:rsid w:val="00E938A0"/>
    <w:rsid w:val="00EA0024"/>
    <w:rsid w:val="00EA2D0E"/>
    <w:rsid w:val="00EB6C46"/>
    <w:rsid w:val="00ED66BD"/>
    <w:rsid w:val="00ED7AAF"/>
    <w:rsid w:val="00EE0FA9"/>
    <w:rsid w:val="00EF0FB2"/>
    <w:rsid w:val="00EF6461"/>
    <w:rsid w:val="00F06D01"/>
    <w:rsid w:val="00F11767"/>
    <w:rsid w:val="00F26C8A"/>
    <w:rsid w:val="00F35D89"/>
    <w:rsid w:val="00F37107"/>
    <w:rsid w:val="00F42E1E"/>
    <w:rsid w:val="00F47CD8"/>
    <w:rsid w:val="00F56296"/>
    <w:rsid w:val="00F56D95"/>
    <w:rsid w:val="00F80A4D"/>
    <w:rsid w:val="00FA2E15"/>
    <w:rsid w:val="00FA479C"/>
    <w:rsid w:val="00FB21AD"/>
    <w:rsid w:val="00FC23B5"/>
    <w:rsid w:val="00FD6E3B"/>
    <w:rsid w:val="00FE0999"/>
    <w:rsid w:val="00FE6CB7"/>
    <w:rsid w:val="00FF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021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701C57"/>
    <w:pPr>
      <w:keepNext/>
      <w:keepLines/>
      <w:numPr>
        <w:numId w:val="6"/>
      </w:numPr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1C57"/>
    <w:pPr>
      <w:keepNext/>
      <w:keepLines/>
      <w:numPr>
        <w:ilvl w:val="1"/>
        <w:numId w:val="6"/>
      </w:numPr>
      <w:spacing w:before="200" w:after="0" w:line="240" w:lineRule="auto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701C57"/>
    <w:pPr>
      <w:keepNext/>
      <w:spacing w:before="240" w:after="60" w:line="240" w:lineRule="auto"/>
      <w:outlineLvl w:val="2"/>
    </w:pPr>
    <w:rPr>
      <w:rFonts w:ascii="Arial" w:eastAsia="Times New Roman" w:hAnsi="Arial" w:cs="Arial"/>
      <w:sz w:val="24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701C57"/>
    <w:pPr>
      <w:keepNext/>
      <w:spacing w:before="240" w:after="60" w:line="240" w:lineRule="auto"/>
      <w:outlineLvl w:val="3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701C57"/>
    <w:pPr>
      <w:keepNext/>
      <w:keepLines/>
      <w:spacing w:before="200" w:after="0" w:line="240" w:lineRule="auto"/>
      <w:outlineLvl w:val="4"/>
    </w:pPr>
    <w:rPr>
      <w:rFonts w:ascii="Calibri" w:eastAsia="MS Gothic" w:hAnsi="Calibri" w:cs="Times New Roman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8"/>
      <w:jc w:val="right"/>
      <w:outlineLvl w:val="5"/>
    </w:pPr>
    <w:rPr>
      <w:rFonts w:ascii="Arial" w:eastAsia="Times New Roman" w:hAnsi="Arial" w:cs="Arial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before="620" w:after="0" w:line="240" w:lineRule="auto"/>
      <w:jc w:val="right"/>
      <w:outlineLvl w:val="6"/>
    </w:pPr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9"/>
      <w:jc w:val="right"/>
      <w:outlineLvl w:val="7"/>
    </w:pPr>
    <w:rPr>
      <w:rFonts w:ascii="Arial" w:eastAsia="Times New Roman" w:hAnsi="Arial" w:cs="Arial"/>
      <w:color w:val="FF00FF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8"/>
      <w:jc w:val="right"/>
      <w:outlineLvl w:val="8"/>
    </w:pPr>
    <w:rPr>
      <w:rFonts w:ascii="Arial" w:eastAsia="Times New Roman" w:hAnsi="Arial" w:cs="Arial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unhideWhenUsed/>
    <w:rsid w:val="00534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rsid w:val="005347CB"/>
    <w:rPr>
      <w:rFonts w:ascii="Segoe UI" w:hAnsi="Segoe UI" w:cs="Segoe UI"/>
      <w:sz w:val="18"/>
      <w:szCs w:val="18"/>
    </w:rPr>
  </w:style>
  <w:style w:type="paragraph" w:customStyle="1" w:styleId="a6">
    <w:name w:val="Основной стиль"/>
    <w:basedOn w:val="a0"/>
    <w:link w:val="a7"/>
    <w:rsid w:val="005347CB"/>
    <w:pPr>
      <w:spacing w:after="0" w:line="240" w:lineRule="auto"/>
      <w:ind w:firstLine="680"/>
      <w:jc w:val="both"/>
    </w:pPr>
    <w:rPr>
      <w:rFonts w:ascii="Arial" w:eastAsia="MS ??" w:hAnsi="Arial" w:cs="Times New Roman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5347CB"/>
    <w:rPr>
      <w:rFonts w:ascii="Arial" w:eastAsia="MS ??" w:hAnsi="Arial" w:cs="Times New Roman"/>
      <w:sz w:val="20"/>
      <w:szCs w:val="28"/>
      <w:lang w:val="x-none" w:eastAsia="x-none"/>
    </w:rPr>
  </w:style>
  <w:style w:type="paragraph" w:customStyle="1" w:styleId="121">
    <w:name w:val="Средняя сетка 1 — акцент 21"/>
    <w:basedOn w:val="a0"/>
    <w:uiPriority w:val="34"/>
    <w:qFormat/>
    <w:rsid w:val="005347C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0"/>
    <w:qFormat/>
    <w:rsid w:val="005347CB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8">
    <w:name w:val="annotation reference"/>
    <w:basedOn w:val="a1"/>
    <w:uiPriority w:val="99"/>
    <w:unhideWhenUsed/>
    <w:rsid w:val="00CB30BA"/>
    <w:rPr>
      <w:sz w:val="16"/>
      <w:szCs w:val="16"/>
    </w:rPr>
  </w:style>
  <w:style w:type="paragraph" w:styleId="a9">
    <w:name w:val="annotation text"/>
    <w:basedOn w:val="a0"/>
    <w:link w:val="aa"/>
    <w:uiPriority w:val="99"/>
    <w:unhideWhenUsed/>
    <w:rsid w:val="00CB30B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1"/>
    <w:link w:val="a9"/>
    <w:uiPriority w:val="99"/>
    <w:rsid w:val="00CB30B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unhideWhenUsed/>
    <w:rsid w:val="00CB30B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rsid w:val="00CB30BA"/>
    <w:rPr>
      <w:b/>
      <w:bCs/>
      <w:sz w:val="20"/>
      <w:szCs w:val="20"/>
    </w:rPr>
  </w:style>
  <w:style w:type="paragraph" w:customStyle="1" w:styleId="11">
    <w:name w:val="Обычный1"/>
    <w:rsid w:val="0050149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mbria" w:eastAsia="Cambria" w:hAnsi="Cambria" w:cs="Cambria"/>
      <w:color w:val="000000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701C57"/>
    <w:rPr>
      <w:rFonts w:ascii="Calibri" w:eastAsia="MS Gothic" w:hAnsi="Calibri" w:cs="Times New Roman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basedOn w:val="a1"/>
    <w:link w:val="2"/>
    <w:uiPriority w:val="99"/>
    <w:rsid w:val="00701C57"/>
    <w:rPr>
      <w:rFonts w:ascii="Calibri" w:eastAsia="MS Gothic" w:hAnsi="Calibri" w:cs="Times New Roman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basedOn w:val="a1"/>
    <w:link w:val="3"/>
    <w:uiPriority w:val="99"/>
    <w:rsid w:val="00701C5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701C57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701C57"/>
    <w:rPr>
      <w:rFonts w:ascii="Calibri" w:eastAsia="MS Gothic" w:hAnsi="Calibri" w:cs="Times New Roman"/>
      <w:color w:val="243F60"/>
      <w:sz w:val="20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uiPriority w:val="99"/>
    <w:rsid w:val="00701C5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701C57"/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701C57"/>
    <w:rPr>
      <w:rFonts w:ascii="Arial" w:eastAsia="Times New Roman" w:hAnsi="Arial" w:cs="Arial"/>
      <w:color w:val="FF00FF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701C57"/>
    <w:rPr>
      <w:rFonts w:ascii="Arial" w:eastAsia="Times New Roman" w:hAnsi="Arial" w:cs="Arial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701C57"/>
  </w:style>
  <w:style w:type="paragraph" w:styleId="ad">
    <w:name w:val="Document Map"/>
    <w:basedOn w:val="a0"/>
    <w:link w:val="ae"/>
    <w:uiPriority w:val="99"/>
    <w:semiHidden/>
    <w:unhideWhenUsed/>
    <w:rsid w:val="00701C57"/>
    <w:pPr>
      <w:spacing w:after="0" w:line="240" w:lineRule="auto"/>
    </w:pPr>
    <w:rPr>
      <w:rFonts w:ascii="Lucida Grande CY" w:eastAsia="MS Mincho" w:hAnsi="Lucida Grande CY" w:cs="Times New Roman"/>
      <w:sz w:val="20"/>
      <w:szCs w:val="20"/>
      <w:lang w:val="x-none" w:eastAsia="x-none"/>
    </w:rPr>
  </w:style>
  <w:style w:type="character" w:customStyle="1" w:styleId="ae">
    <w:name w:val="Схема документа Знак"/>
    <w:basedOn w:val="a1"/>
    <w:link w:val="ad"/>
    <w:uiPriority w:val="99"/>
    <w:semiHidden/>
    <w:rsid w:val="00701C57"/>
    <w:rPr>
      <w:rFonts w:ascii="Lucida Grande CY" w:eastAsia="MS Mincho" w:hAnsi="Lucida Grande CY" w:cs="Times New Roman"/>
      <w:sz w:val="20"/>
      <w:szCs w:val="20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1C57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f">
    <w:name w:val="Hyperlink"/>
    <w:uiPriority w:val="99"/>
    <w:rsid w:val="00701C57"/>
    <w:rPr>
      <w:rFonts w:cs="Times New Roman"/>
      <w:color w:val="0000FF"/>
      <w:u w:val="single"/>
    </w:rPr>
  </w:style>
  <w:style w:type="paragraph" w:customStyle="1" w:styleId="af0">
    <w:name w:val="Стиль глав правил"/>
    <w:basedOn w:val="a0"/>
    <w:uiPriority w:val="99"/>
    <w:rsid w:val="00701C57"/>
    <w:pPr>
      <w:spacing w:before="200" w:after="0" w:line="240" w:lineRule="auto"/>
      <w:jc w:val="center"/>
      <w:outlineLvl w:val="0"/>
    </w:pPr>
    <w:rPr>
      <w:rFonts w:ascii="Times New Roman" w:eastAsia="MS ??" w:hAnsi="Times New Roman" w:cs="Times New Roman"/>
      <w:b/>
      <w:kern w:val="28"/>
      <w:sz w:val="28"/>
      <w:szCs w:val="28"/>
      <w:lang w:eastAsia="ru-RU"/>
    </w:rPr>
  </w:style>
  <w:style w:type="numbering" w:styleId="111111">
    <w:name w:val="Outline List 2"/>
    <w:basedOn w:val="a3"/>
    <w:uiPriority w:val="99"/>
    <w:semiHidden/>
    <w:unhideWhenUsed/>
    <w:rsid w:val="00701C57"/>
    <w:pPr>
      <w:numPr>
        <w:numId w:val="7"/>
      </w:numPr>
    </w:pPr>
  </w:style>
  <w:style w:type="paragraph" w:customStyle="1" w:styleId="ConsPlusNormal">
    <w:name w:val="ConsPlusNormal"/>
    <w:rsid w:val="00701C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??" w:hAnsi="Arial" w:cs="Arial"/>
      <w:sz w:val="20"/>
      <w:szCs w:val="20"/>
      <w:lang w:eastAsia="ru-RU"/>
    </w:rPr>
  </w:style>
  <w:style w:type="paragraph" w:customStyle="1" w:styleId="a">
    <w:name w:val="ВидыДеятельности"/>
    <w:basedOn w:val="a0"/>
    <w:uiPriority w:val="99"/>
    <w:rsid w:val="00701C57"/>
    <w:pPr>
      <w:numPr>
        <w:numId w:val="8"/>
      </w:numPr>
      <w:tabs>
        <w:tab w:val="left" w:pos="851"/>
      </w:tabs>
      <w:spacing w:after="80" w:line="240" w:lineRule="auto"/>
      <w:jc w:val="both"/>
    </w:pPr>
    <w:rPr>
      <w:rFonts w:ascii="Arial" w:eastAsia="MS ??" w:hAnsi="Arial" w:cs="Times New Roman"/>
      <w:szCs w:val="20"/>
      <w:lang w:eastAsia="ru-RU"/>
    </w:rPr>
  </w:style>
  <w:style w:type="table" w:styleId="af1">
    <w:name w:val="Table Grid"/>
    <w:basedOn w:val="a2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Стиль названия"/>
    <w:basedOn w:val="a0"/>
    <w:uiPriority w:val="99"/>
    <w:rsid w:val="00701C57"/>
    <w:pPr>
      <w:spacing w:after="60" w:line="240" w:lineRule="auto"/>
      <w:ind w:firstLine="680"/>
      <w:jc w:val="both"/>
    </w:pPr>
    <w:rPr>
      <w:rFonts w:ascii="Arial" w:eastAsia="MS ??" w:hAnsi="Arial" w:cs="Times New Roman"/>
      <w:b/>
      <w:i/>
      <w:sz w:val="24"/>
      <w:szCs w:val="28"/>
      <w:lang w:eastAsia="ru-RU"/>
    </w:rPr>
  </w:style>
  <w:style w:type="paragraph" w:styleId="af3">
    <w:name w:val="header"/>
    <w:basedOn w:val="a0"/>
    <w:link w:val="af4"/>
    <w:uiPriority w:val="99"/>
    <w:unhideWhenUsed/>
    <w:rsid w:val="00701C5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af4">
    <w:name w:val="Верхний колонтитул Знак"/>
    <w:basedOn w:val="a1"/>
    <w:link w:val="af3"/>
    <w:uiPriority w:val="99"/>
    <w:rsid w:val="00701C57"/>
    <w:rPr>
      <w:rFonts w:ascii="Cambria" w:eastAsia="MS Mincho" w:hAnsi="Cambria" w:cs="Times New Roman"/>
      <w:sz w:val="24"/>
      <w:szCs w:val="24"/>
      <w:lang w:val="x-none" w:eastAsia="x-none"/>
    </w:rPr>
  </w:style>
  <w:style w:type="character" w:styleId="af5">
    <w:name w:val="page number"/>
    <w:uiPriority w:val="99"/>
    <w:unhideWhenUsed/>
    <w:rsid w:val="00701C57"/>
  </w:style>
  <w:style w:type="paragraph" w:styleId="af6">
    <w:name w:val="footer"/>
    <w:basedOn w:val="a0"/>
    <w:link w:val="af7"/>
    <w:uiPriority w:val="99"/>
    <w:unhideWhenUsed/>
    <w:rsid w:val="00701C5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af7">
    <w:name w:val="Нижний колонтитул Знак"/>
    <w:basedOn w:val="a1"/>
    <w:link w:val="af6"/>
    <w:uiPriority w:val="99"/>
    <w:rsid w:val="00701C57"/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21">
    <w:name w:val="Заголовок 2 Знак1"/>
    <w:uiPriority w:val="99"/>
    <w:semiHidden/>
    <w:locked/>
    <w:rsid w:val="00701C57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701C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9">
    <w:name w:val="Название Знак"/>
    <w:basedOn w:val="a1"/>
    <w:link w:val="af8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 Знак"/>
    <w:link w:val="ConsNormal0"/>
    <w:uiPriority w:val="99"/>
    <w:rsid w:val="00701C57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4"/>
      <w:lang w:eastAsia="ru-RU"/>
    </w:rPr>
  </w:style>
  <w:style w:type="character" w:customStyle="1" w:styleId="ConsNormal0">
    <w:name w:val="ConsNormal Знак Знак"/>
    <w:link w:val="ConsNormal"/>
    <w:uiPriority w:val="99"/>
    <w:locked/>
    <w:rsid w:val="00701C57"/>
    <w:rPr>
      <w:rFonts w:ascii="Arial" w:eastAsia="Times New Roman" w:hAnsi="Arial" w:cs="Times New Roman"/>
      <w:sz w:val="24"/>
      <w:lang w:eastAsia="ru-RU"/>
    </w:rPr>
  </w:style>
  <w:style w:type="paragraph" w:styleId="afa">
    <w:name w:val="footnote text"/>
    <w:basedOn w:val="a0"/>
    <w:link w:val="afb"/>
    <w:uiPriority w:val="99"/>
    <w:semiHidden/>
    <w:rsid w:val="00701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1"/>
    <w:link w:val="afa"/>
    <w:uiPriority w:val="99"/>
    <w:semiHidden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uiPriority w:val="99"/>
    <w:semiHidden/>
    <w:rsid w:val="00701C57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701C57"/>
    <w:pPr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d">
    <w:name w:val="Body Text"/>
    <w:basedOn w:val="a0"/>
    <w:link w:val="afe"/>
    <w:uiPriority w:val="99"/>
    <w:rsid w:val="00701C5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e">
    <w:name w:val="Основной текст Знак"/>
    <w:basedOn w:val="a1"/>
    <w:link w:val="afd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Title">
    <w:name w:val="ConsTitle"/>
    <w:uiPriority w:val="99"/>
    <w:rsid w:val="00701C57"/>
    <w:pPr>
      <w:widowControl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2">
    <w:name w:val="Body Text 2"/>
    <w:aliases w:val="Знак"/>
    <w:basedOn w:val="a0"/>
    <w:link w:val="23"/>
    <w:uiPriority w:val="99"/>
    <w:rsid w:val="00701C57"/>
    <w:pPr>
      <w:spacing w:after="0" w:line="240" w:lineRule="auto"/>
      <w:ind w:left="1980" w:hanging="126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3">
    <w:name w:val="Основной текст 2 Знак"/>
    <w:aliases w:val="Знак Знак"/>
    <w:basedOn w:val="a1"/>
    <w:link w:val="22"/>
    <w:uiPriority w:val="99"/>
    <w:rsid w:val="00701C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BodyText2Char">
    <w:name w:val="Body Text 2 Char"/>
    <w:aliases w:val="Знак Char"/>
    <w:uiPriority w:val="99"/>
    <w:semiHidden/>
    <w:rsid w:val="00701C57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701C5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Список Знак"/>
    <w:aliases w:val="Знак3 Знак"/>
    <w:link w:val="aff"/>
    <w:uiPriority w:val="99"/>
    <w:locked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List 2"/>
    <w:basedOn w:val="a0"/>
    <w:uiPriority w:val="99"/>
    <w:rsid w:val="00701C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0"/>
    <w:link w:val="33"/>
    <w:uiPriority w:val="99"/>
    <w:rsid w:val="00701C57"/>
    <w:pPr>
      <w:spacing w:after="0" w:line="240" w:lineRule="auto"/>
      <w:ind w:right="2975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3">
    <w:name w:val="Основной текст 3 Знак"/>
    <w:basedOn w:val="a1"/>
    <w:link w:val="32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aliases w:val="Знак2"/>
    <w:basedOn w:val="a0"/>
    <w:link w:val="26"/>
    <w:uiPriority w:val="99"/>
    <w:rsid w:val="00701C5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6">
    <w:name w:val="Основной текст с отступом 2 Знак"/>
    <w:aliases w:val="Знак2 Знак"/>
    <w:basedOn w:val="a1"/>
    <w:link w:val="25"/>
    <w:uiPriority w:val="99"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ndent2Char">
    <w:name w:val="Body Text Indent 2 Char"/>
    <w:aliases w:val="Знак2 Char"/>
    <w:uiPriority w:val="99"/>
    <w:semiHidden/>
    <w:rsid w:val="00701C57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701C57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5">
    <w:name w:val="Основной текст с отступом 3 Знак"/>
    <w:aliases w:val="Знак1 Знак"/>
    <w:basedOn w:val="a1"/>
    <w:link w:val="34"/>
    <w:uiPriority w:val="99"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ndent3Char">
    <w:name w:val="Body Text Indent 3 Char"/>
    <w:aliases w:val="Знак1 Char"/>
    <w:uiPriority w:val="99"/>
    <w:semiHidden/>
    <w:rsid w:val="00701C57"/>
    <w:rPr>
      <w:rFonts w:cs="Times New Roman"/>
      <w:sz w:val="16"/>
      <w:szCs w:val="16"/>
    </w:rPr>
  </w:style>
  <w:style w:type="paragraph" w:styleId="13">
    <w:name w:val="toc 1"/>
    <w:basedOn w:val="a0"/>
    <w:next w:val="a0"/>
    <w:autoRedefine/>
    <w:uiPriority w:val="99"/>
    <w:semiHidden/>
    <w:rsid w:val="00701C57"/>
    <w:pPr>
      <w:spacing w:before="120"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27">
    <w:name w:val="toc 2"/>
    <w:basedOn w:val="a0"/>
    <w:next w:val="a0"/>
    <w:autoRedefine/>
    <w:uiPriority w:val="99"/>
    <w:semiHidden/>
    <w:rsid w:val="00701C57"/>
    <w:pPr>
      <w:spacing w:before="120" w:after="0" w:line="240" w:lineRule="auto"/>
      <w:ind w:left="240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36">
    <w:name w:val="toc 3"/>
    <w:basedOn w:val="a0"/>
    <w:next w:val="a0"/>
    <w:autoRedefine/>
    <w:uiPriority w:val="99"/>
    <w:semiHidden/>
    <w:rsid w:val="00701C57"/>
    <w:pPr>
      <w:spacing w:after="0" w:line="240" w:lineRule="auto"/>
      <w:ind w:left="4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1">
    <w:name w:val="toc 4"/>
    <w:basedOn w:val="a0"/>
    <w:next w:val="a0"/>
    <w:autoRedefine/>
    <w:uiPriority w:val="99"/>
    <w:semiHidden/>
    <w:rsid w:val="00701C5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0"/>
    <w:next w:val="a0"/>
    <w:autoRedefine/>
    <w:uiPriority w:val="99"/>
    <w:semiHidden/>
    <w:rsid w:val="00701C57"/>
    <w:pPr>
      <w:spacing w:after="0" w:line="240" w:lineRule="auto"/>
      <w:ind w:left="9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1">
    <w:name w:val="toc 6"/>
    <w:basedOn w:val="a0"/>
    <w:next w:val="a0"/>
    <w:autoRedefine/>
    <w:uiPriority w:val="99"/>
    <w:semiHidden/>
    <w:rsid w:val="00701C57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1">
    <w:name w:val="toc 7"/>
    <w:basedOn w:val="a0"/>
    <w:next w:val="a0"/>
    <w:autoRedefine/>
    <w:uiPriority w:val="99"/>
    <w:semiHidden/>
    <w:rsid w:val="00701C57"/>
    <w:pPr>
      <w:spacing w:after="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1">
    <w:name w:val="toc 8"/>
    <w:basedOn w:val="a0"/>
    <w:next w:val="a0"/>
    <w:autoRedefine/>
    <w:uiPriority w:val="99"/>
    <w:semiHidden/>
    <w:rsid w:val="00701C57"/>
    <w:pPr>
      <w:spacing w:after="0" w:line="240" w:lineRule="auto"/>
      <w:ind w:left="16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1">
    <w:name w:val="toc 9"/>
    <w:basedOn w:val="a0"/>
    <w:next w:val="a0"/>
    <w:autoRedefine/>
    <w:uiPriority w:val="99"/>
    <w:semiHidden/>
    <w:rsid w:val="00701C57"/>
    <w:pPr>
      <w:spacing w:after="0" w:line="240" w:lineRule="auto"/>
      <w:ind w:left="19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0"/>
    <w:link w:val="aff2"/>
    <w:uiPriority w:val="99"/>
    <w:semiHidden/>
    <w:rsid w:val="00701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endnote reference"/>
    <w:uiPriority w:val="99"/>
    <w:semiHidden/>
    <w:rsid w:val="00701C57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701C57"/>
    <w:pPr>
      <w:spacing w:after="0" w:line="360" w:lineRule="auto"/>
      <w:ind w:firstLine="680"/>
      <w:jc w:val="both"/>
    </w:pPr>
    <w:rPr>
      <w:rFonts w:ascii="Book Antiqua" w:eastAsia="Times New Roman" w:hAnsi="Book Antiqua" w:cs="Times New Roman"/>
      <w:sz w:val="28"/>
      <w:szCs w:val="20"/>
      <w:lang w:eastAsia="ru-RU"/>
    </w:rPr>
  </w:style>
  <w:style w:type="character" w:customStyle="1" w:styleId="aff5">
    <w:name w:val="Основной стиль Знак Знак Знак"/>
    <w:link w:val="aff4"/>
    <w:uiPriority w:val="99"/>
    <w:locked/>
    <w:rsid w:val="00701C57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6">
    <w:name w:val="Стиль названия Знак"/>
    <w:basedOn w:val="a0"/>
    <w:link w:val="aff7"/>
    <w:uiPriority w:val="99"/>
    <w:rsid w:val="00701C57"/>
    <w:pPr>
      <w:spacing w:after="240" w:line="240" w:lineRule="auto"/>
      <w:ind w:firstLine="680"/>
      <w:jc w:val="both"/>
    </w:pPr>
    <w:rPr>
      <w:rFonts w:ascii="Book Antiqua" w:eastAsia="Times New Roman" w:hAnsi="Book Antiqua" w:cs="Times New Roman"/>
      <w:b/>
      <w:sz w:val="28"/>
      <w:szCs w:val="20"/>
      <w:lang w:eastAsia="ru-RU"/>
    </w:rPr>
  </w:style>
  <w:style w:type="character" w:customStyle="1" w:styleId="aff7">
    <w:name w:val="Стиль названия Знак Знак"/>
    <w:link w:val="aff6"/>
    <w:uiPriority w:val="99"/>
    <w:locked/>
    <w:rsid w:val="00701C57"/>
    <w:rPr>
      <w:rFonts w:ascii="Book Antiqua" w:eastAsia="Times New Roman" w:hAnsi="Book Antiqua" w:cs="Times New Roman"/>
      <w:b/>
      <w:sz w:val="28"/>
      <w:szCs w:val="20"/>
      <w:lang w:eastAsia="ru-RU"/>
    </w:rPr>
  </w:style>
  <w:style w:type="paragraph" w:customStyle="1" w:styleId="aff8">
    <w:name w:val="Стиль части"/>
    <w:basedOn w:val="1"/>
    <w:uiPriority w:val="99"/>
    <w:rsid w:val="00701C57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701C57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701C5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a">
    <w:name w:val="Основной Знак"/>
    <w:basedOn w:val="ConsNormal"/>
    <w:link w:val="affb"/>
    <w:uiPriority w:val="99"/>
    <w:rsid w:val="00701C57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701C57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c">
    <w:name w:val="ПереченьЗон"/>
    <w:basedOn w:val="a0"/>
    <w:uiPriority w:val="99"/>
    <w:rsid w:val="00701C57"/>
    <w:pPr>
      <w:tabs>
        <w:tab w:val="left" w:pos="1418"/>
      </w:tabs>
      <w:snapToGrid w:val="0"/>
      <w:spacing w:after="80" w:line="240" w:lineRule="auto"/>
      <w:ind w:left="1418" w:hanging="851"/>
      <w:jc w:val="both"/>
    </w:pPr>
    <w:rPr>
      <w:rFonts w:ascii="Arial" w:eastAsia="Times New Roman" w:hAnsi="Arial" w:cs="Times New Roman"/>
      <w:szCs w:val="20"/>
      <w:lang w:eastAsia="ru-RU"/>
    </w:rPr>
  </w:style>
  <w:style w:type="paragraph" w:customStyle="1" w:styleId="affd">
    <w:name w:val="Зоны"/>
    <w:basedOn w:val="a0"/>
    <w:uiPriority w:val="99"/>
    <w:rsid w:val="00701C57"/>
    <w:pPr>
      <w:tabs>
        <w:tab w:val="left" w:pos="567"/>
      </w:tabs>
      <w:snapToGrid w:val="0"/>
      <w:spacing w:before="160" w:line="240" w:lineRule="auto"/>
      <w:ind w:left="567"/>
      <w:jc w:val="both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FR1">
    <w:name w:val="FR1"/>
    <w:uiPriority w:val="99"/>
    <w:rsid w:val="00701C57"/>
    <w:pPr>
      <w:widowControl w:val="0"/>
      <w:autoSpaceDE w:val="0"/>
      <w:autoSpaceDN w:val="0"/>
      <w:adjustRightInd w:val="0"/>
      <w:spacing w:after="0" w:line="240" w:lineRule="auto"/>
      <w:ind w:left="4080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affe">
    <w:name w:val="Body Text Indent"/>
    <w:basedOn w:val="a0"/>
    <w:link w:val="afff"/>
    <w:uiPriority w:val="99"/>
    <w:rsid w:val="00701C57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">
    <w:name w:val="Основной текст с отступом Знак"/>
    <w:basedOn w:val="a1"/>
    <w:link w:val="affe"/>
    <w:uiPriority w:val="99"/>
    <w:rsid w:val="00701C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1">
    <w:name w:val="ConsNormal"/>
    <w:uiPriority w:val="99"/>
    <w:rsid w:val="00701C5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0">
    <w:name w:val="Основной"/>
    <w:basedOn w:val="ConsNormal1"/>
    <w:uiPriority w:val="99"/>
    <w:rsid w:val="00701C57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701C57"/>
    <w:rPr>
      <w:b/>
      <w:sz w:val="28"/>
      <w:lang w:val="ru-RU" w:eastAsia="ru-RU"/>
    </w:rPr>
  </w:style>
  <w:style w:type="paragraph" w:customStyle="1" w:styleId="FR2">
    <w:name w:val="FR2"/>
    <w:uiPriority w:val="99"/>
    <w:rsid w:val="00701C57"/>
    <w:pPr>
      <w:widowControl w:val="0"/>
      <w:autoSpaceDE w:val="0"/>
      <w:autoSpaceDN w:val="0"/>
      <w:adjustRightInd w:val="0"/>
      <w:spacing w:after="0" w:line="240" w:lineRule="auto"/>
      <w:ind w:left="1880"/>
    </w:pPr>
    <w:rPr>
      <w:rFonts w:ascii="Arial" w:eastAsia="Times New Roman" w:hAnsi="Arial" w:cs="Arial"/>
      <w:sz w:val="12"/>
      <w:szCs w:val="12"/>
      <w:lang w:val="en-US" w:eastAsia="ru-RU"/>
    </w:rPr>
  </w:style>
  <w:style w:type="paragraph" w:customStyle="1" w:styleId="310">
    <w:name w:val="Основной текст 31"/>
    <w:basedOn w:val="a0"/>
    <w:uiPriority w:val="99"/>
    <w:rsid w:val="00701C57"/>
    <w:pPr>
      <w:widowControl w:val="0"/>
      <w:shd w:val="clear" w:color="auto" w:fill="FFFFFF"/>
      <w:spacing w:after="100" w:line="240" w:lineRule="auto"/>
      <w:jc w:val="both"/>
    </w:pPr>
    <w:rPr>
      <w:rFonts w:ascii="Arial" w:eastAsia="Times New Roman" w:hAnsi="Arial" w:cs="Times New Roman"/>
      <w:b/>
      <w:color w:val="000000"/>
      <w:sz w:val="28"/>
      <w:szCs w:val="20"/>
      <w:lang w:eastAsia="ru-RU"/>
    </w:rPr>
  </w:style>
  <w:style w:type="paragraph" w:styleId="afff1">
    <w:name w:val="Block Text"/>
    <w:basedOn w:val="a0"/>
    <w:uiPriority w:val="99"/>
    <w:rsid w:val="00701C57"/>
    <w:pPr>
      <w:widowControl w:val="0"/>
      <w:tabs>
        <w:tab w:val="right" w:leader="dot" w:pos="9356"/>
      </w:tabs>
      <w:autoSpaceDE w:val="0"/>
      <w:autoSpaceDN w:val="0"/>
      <w:adjustRightInd w:val="0"/>
      <w:spacing w:after="0" w:line="300" w:lineRule="auto"/>
      <w:ind w:left="142" w:right="-217" w:firstLine="98"/>
      <w:jc w:val="both"/>
    </w:pPr>
    <w:rPr>
      <w:rFonts w:ascii="Arial" w:eastAsia="Times New Roman" w:hAnsi="Arial" w:cs="Arial"/>
      <w:lang w:eastAsia="ru-RU"/>
    </w:rPr>
  </w:style>
  <w:style w:type="character" w:styleId="afff2">
    <w:name w:val="FollowedHyperlink"/>
    <w:uiPriority w:val="99"/>
    <w:rsid w:val="00701C57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701C5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nionooiii2">
    <w:name w:val="Iniiaiie oaeno n ionooiii 2"/>
    <w:basedOn w:val="Iauiue"/>
    <w:uiPriority w:val="99"/>
    <w:rsid w:val="00701C57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701C57"/>
    <w:pPr>
      <w:widowControl w:val="0"/>
      <w:shd w:val="clear" w:color="auto" w:fill="FFFFFF"/>
      <w:spacing w:after="10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1">
    <w:name w:val="Основной текст 21"/>
    <w:basedOn w:val="a0"/>
    <w:uiPriority w:val="99"/>
    <w:rsid w:val="00701C57"/>
    <w:pPr>
      <w:widowControl w:val="0"/>
      <w:shd w:val="clear" w:color="auto" w:fill="FFFFFF"/>
      <w:spacing w:after="100" w:line="240" w:lineRule="auto"/>
      <w:jc w:val="both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customStyle="1" w:styleId="0">
    <w:name w:val="Заголовок 0"/>
    <w:uiPriority w:val="99"/>
    <w:rsid w:val="00701C57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fff3">
    <w:name w:val="НазвТаблицы"/>
    <w:basedOn w:val="a0"/>
    <w:uiPriority w:val="99"/>
    <w:rsid w:val="00701C57"/>
    <w:pPr>
      <w:tabs>
        <w:tab w:val="left" w:pos="567"/>
        <w:tab w:val="right" w:pos="9631"/>
      </w:tabs>
      <w:spacing w:after="80" w:line="240" w:lineRule="auto"/>
      <w:ind w:firstLine="567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afff4">
    <w:name w:val="ОсновнойРаб"/>
    <w:basedOn w:val="25"/>
    <w:autoRedefine/>
    <w:uiPriority w:val="99"/>
    <w:rsid w:val="00701C57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701C5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6">
    <w:name w:val="Стиль заключения Знак Знак"/>
    <w:link w:val="afff5"/>
    <w:uiPriority w:val="99"/>
    <w:locked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7">
    <w:name w:val="Обычный.Обычный для диссертации"/>
    <w:uiPriority w:val="99"/>
    <w:rsid w:val="00701C57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8">
    <w:name w:val="Стиль порядка"/>
    <w:basedOn w:val="a0"/>
    <w:uiPriority w:val="99"/>
    <w:rsid w:val="00701C57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">
    <w:name w:val="Стиль1"/>
    <w:basedOn w:val="a0"/>
    <w:uiPriority w:val="99"/>
    <w:rsid w:val="00701C5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ienie">
    <w:name w:val="nienie"/>
    <w:basedOn w:val="Iauiue"/>
    <w:uiPriority w:val="99"/>
    <w:rsid w:val="00701C57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701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9">
    <w:name w:val="Normal (Web)"/>
    <w:basedOn w:val="a0"/>
    <w:unhideWhenUsed/>
    <w:rsid w:val="00701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Цветной список — акцент 11"/>
    <w:basedOn w:val="a0"/>
    <w:uiPriority w:val="99"/>
    <w:qFormat/>
    <w:rsid w:val="00701C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Paragraph"/>
    <w:basedOn w:val="a0"/>
    <w:qFormat/>
    <w:rsid w:val="00701C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1"/>
    <w:rsid w:val="00701C57"/>
  </w:style>
  <w:style w:type="paragraph" w:customStyle="1" w:styleId="15">
    <w:name w:val="Рецензия1"/>
    <w:next w:val="afffb"/>
    <w:hidden/>
    <w:uiPriority w:val="99"/>
    <w:semiHidden/>
    <w:rsid w:val="00701C57"/>
    <w:pPr>
      <w:spacing w:after="0" w:line="240" w:lineRule="auto"/>
    </w:pPr>
  </w:style>
  <w:style w:type="paragraph" w:styleId="afffc">
    <w:name w:val="No Spacing"/>
    <w:uiPriority w:val="1"/>
    <w:qFormat/>
    <w:rsid w:val="00701C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customStyle="1" w:styleId="16">
    <w:name w:val="Сетка таблицы1"/>
    <w:basedOn w:val="a2"/>
    <w:next w:val="af1"/>
    <w:uiPriority w:val="5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2"/>
    <w:next w:val="af1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2"/>
    <w:next w:val="af1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b">
    <w:name w:val="Revision"/>
    <w:hidden/>
    <w:uiPriority w:val="99"/>
    <w:semiHidden/>
    <w:rsid w:val="00701C57"/>
    <w:pPr>
      <w:spacing w:after="0" w:line="240" w:lineRule="auto"/>
    </w:pPr>
  </w:style>
  <w:style w:type="table" w:customStyle="1" w:styleId="42">
    <w:name w:val="Сетка таблицы4"/>
    <w:basedOn w:val="a2"/>
    <w:next w:val="af1"/>
    <w:uiPriority w:val="39"/>
    <w:rsid w:val="008C355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2"/>
    <w:next w:val="af1"/>
    <w:uiPriority w:val="39"/>
    <w:rsid w:val="00907BA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2"/>
    <w:next w:val="af1"/>
    <w:uiPriority w:val="39"/>
    <w:rsid w:val="00907BA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next w:val="af1"/>
    <w:uiPriority w:val="39"/>
    <w:rsid w:val="00260ED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2"/>
    <w:next w:val="af1"/>
    <w:uiPriority w:val="39"/>
    <w:rsid w:val="00EF6461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701C57"/>
    <w:pPr>
      <w:keepNext/>
      <w:keepLines/>
      <w:numPr>
        <w:numId w:val="6"/>
      </w:numPr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1C57"/>
    <w:pPr>
      <w:keepNext/>
      <w:keepLines/>
      <w:numPr>
        <w:ilvl w:val="1"/>
        <w:numId w:val="6"/>
      </w:numPr>
      <w:spacing w:before="200" w:after="0" w:line="240" w:lineRule="auto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701C57"/>
    <w:pPr>
      <w:keepNext/>
      <w:spacing w:before="240" w:after="60" w:line="240" w:lineRule="auto"/>
      <w:outlineLvl w:val="2"/>
    </w:pPr>
    <w:rPr>
      <w:rFonts w:ascii="Arial" w:eastAsia="Times New Roman" w:hAnsi="Arial" w:cs="Arial"/>
      <w:sz w:val="24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701C57"/>
    <w:pPr>
      <w:keepNext/>
      <w:spacing w:before="240" w:after="60" w:line="240" w:lineRule="auto"/>
      <w:outlineLvl w:val="3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701C57"/>
    <w:pPr>
      <w:keepNext/>
      <w:keepLines/>
      <w:spacing w:before="200" w:after="0" w:line="240" w:lineRule="auto"/>
      <w:outlineLvl w:val="4"/>
    </w:pPr>
    <w:rPr>
      <w:rFonts w:ascii="Calibri" w:eastAsia="MS Gothic" w:hAnsi="Calibri" w:cs="Times New Roman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8"/>
      <w:jc w:val="right"/>
      <w:outlineLvl w:val="5"/>
    </w:pPr>
    <w:rPr>
      <w:rFonts w:ascii="Arial" w:eastAsia="Times New Roman" w:hAnsi="Arial" w:cs="Arial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before="620" w:after="0" w:line="240" w:lineRule="auto"/>
      <w:jc w:val="right"/>
      <w:outlineLvl w:val="6"/>
    </w:pPr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9"/>
      <w:jc w:val="right"/>
      <w:outlineLvl w:val="7"/>
    </w:pPr>
    <w:rPr>
      <w:rFonts w:ascii="Arial" w:eastAsia="Times New Roman" w:hAnsi="Arial" w:cs="Arial"/>
      <w:color w:val="FF00FF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8"/>
      <w:jc w:val="right"/>
      <w:outlineLvl w:val="8"/>
    </w:pPr>
    <w:rPr>
      <w:rFonts w:ascii="Arial" w:eastAsia="Times New Roman" w:hAnsi="Arial" w:cs="Arial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unhideWhenUsed/>
    <w:rsid w:val="00534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rsid w:val="005347CB"/>
    <w:rPr>
      <w:rFonts w:ascii="Segoe UI" w:hAnsi="Segoe UI" w:cs="Segoe UI"/>
      <w:sz w:val="18"/>
      <w:szCs w:val="18"/>
    </w:rPr>
  </w:style>
  <w:style w:type="paragraph" w:customStyle="1" w:styleId="a6">
    <w:name w:val="Основной стиль"/>
    <w:basedOn w:val="a0"/>
    <w:link w:val="a7"/>
    <w:rsid w:val="005347CB"/>
    <w:pPr>
      <w:spacing w:after="0" w:line="240" w:lineRule="auto"/>
      <w:ind w:firstLine="680"/>
      <w:jc w:val="both"/>
    </w:pPr>
    <w:rPr>
      <w:rFonts w:ascii="Arial" w:eastAsia="MS ??" w:hAnsi="Arial" w:cs="Times New Roman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5347CB"/>
    <w:rPr>
      <w:rFonts w:ascii="Arial" w:eastAsia="MS ??" w:hAnsi="Arial" w:cs="Times New Roman"/>
      <w:sz w:val="20"/>
      <w:szCs w:val="28"/>
      <w:lang w:val="x-none" w:eastAsia="x-none"/>
    </w:rPr>
  </w:style>
  <w:style w:type="paragraph" w:customStyle="1" w:styleId="121">
    <w:name w:val="Средняя сетка 1 — акцент 21"/>
    <w:basedOn w:val="a0"/>
    <w:uiPriority w:val="34"/>
    <w:qFormat/>
    <w:rsid w:val="005347C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0"/>
    <w:qFormat/>
    <w:rsid w:val="005347CB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8">
    <w:name w:val="annotation reference"/>
    <w:basedOn w:val="a1"/>
    <w:uiPriority w:val="99"/>
    <w:unhideWhenUsed/>
    <w:rsid w:val="00CB30BA"/>
    <w:rPr>
      <w:sz w:val="16"/>
      <w:szCs w:val="16"/>
    </w:rPr>
  </w:style>
  <w:style w:type="paragraph" w:styleId="a9">
    <w:name w:val="annotation text"/>
    <w:basedOn w:val="a0"/>
    <w:link w:val="aa"/>
    <w:uiPriority w:val="99"/>
    <w:unhideWhenUsed/>
    <w:rsid w:val="00CB30B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1"/>
    <w:link w:val="a9"/>
    <w:uiPriority w:val="99"/>
    <w:rsid w:val="00CB30B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unhideWhenUsed/>
    <w:rsid w:val="00CB30B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rsid w:val="00CB30BA"/>
    <w:rPr>
      <w:b/>
      <w:bCs/>
      <w:sz w:val="20"/>
      <w:szCs w:val="20"/>
    </w:rPr>
  </w:style>
  <w:style w:type="paragraph" w:customStyle="1" w:styleId="11">
    <w:name w:val="Обычный1"/>
    <w:rsid w:val="0050149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mbria" w:eastAsia="Cambria" w:hAnsi="Cambria" w:cs="Cambria"/>
      <w:color w:val="000000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701C57"/>
    <w:rPr>
      <w:rFonts w:ascii="Calibri" w:eastAsia="MS Gothic" w:hAnsi="Calibri" w:cs="Times New Roman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basedOn w:val="a1"/>
    <w:link w:val="2"/>
    <w:uiPriority w:val="99"/>
    <w:rsid w:val="00701C57"/>
    <w:rPr>
      <w:rFonts w:ascii="Calibri" w:eastAsia="MS Gothic" w:hAnsi="Calibri" w:cs="Times New Roman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basedOn w:val="a1"/>
    <w:link w:val="3"/>
    <w:uiPriority w:val="99"/>
    <w:rsid w:val="00701C5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701C57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701C57"/>
    <w:rPr>
      <w:rFonts w:ascii="Calibri" w:eastAsia="MS Gothic" w:hAnsi="Calibri" w:cs="Times New Roman"/>
      <w:color w:val="243F60"/>
      <w:sz w:val="20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uiPriority w:val="99"/>
    <w:rsid w:val="00701C5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701C57"/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701C57"/>
    <w:rPr>
      <w:rFonts w:ascii="Arial" w:eastAsia="Times New Roman" w:hAnsi="Arial" w:cs="Arial"/>
      <w:color w:val="FF00FF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701C57"/>
    <w:rPr>
      <w:rFonts w:ascii="Arial" w:eastAsia="Times New Roman" w:hAnsi="Arial" w:cs="Arial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701C57"/>
  </w:style>
  <w:style w:type="paragraph" w:styleId="ad">
    <w:name w:val="Document Map"/>
    <w:basedOn w:val="a0"/>
    <w:link w:val="ae"/>
    <w:uiPriority w:val="99"/>
    <w:semiHidden/>
    <w:unhideWhenUsed/>
    <w:rsid w:val="00701C57"/>
    <w:pPr>
      <w:spacing w:after="0" w:line="240" w:lineRule="auto"/>
    </w:pPr>
    <w:rPr>
      <w:rFonts w:ascii="Lucida Grande CY" w:eastAsia="MS Mincho" w:hAnsi="Lucida Grande CY" w:cs="Times New Roman"/>
      <w:sz w:val="20"/>
      <w:szCs w:val="20"/>
      <w:lang w:val="x-none" w:eastAsia="x-none"/>
    </w:rPr>
  </w:style>
  <w:style w:type="character" w:customStyle="1" w:styleId="ae">
    <w:name w:val="Схема документа Знак"/>
    <w:basedOn w:val="a1"/>
    <w:link w:val="ad"/>
    <w:uiPriority w:val="99"/>
    <w:semiHidden/>
    <w:rsid w:val="00701C57"/>
    <w:rPr>
      <w:rFonts w:ascii="Lucida Grande CY" w:eastAsia="MS Mincho" w:hAnsi="Lucida Grande CY" w:cs="Times New Roman"/>
      <w:sz w:val="20"/>
      <w:szCs w:val="20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1C57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f">
    <w:name w:val="Hyperlink"/>
    <w:uiPriority w:val="99"/>
    <w:rsid w:val="00701C57"/>
    <w:rPr>
      <w:rFonts w:cs="Times New Roman"/>
      <w:color w:val="0000FF"/>
      <w:u w:val="single"/>
    </w:rPr>
  </w:style>
  <w:style w:type="paragraph" w:customStyle="1" w:styleId="af0">
    <w:name w:val="Стиль глав правил"/>
    <w:basedOn w:val="a0"/>
    <w:uiPriority w:val="99"/>
    <w:rsid w:val="00701C57"/>
    <w:pPr>
      <w:spacing w:before="200" w:after="0" w:line="240" w:lineRule="auto"/>
      <w:jc w:val="center"/>
      <w:outlineLvl w:val="0"/>
    </w:pPr>
    <w:rPr>
      <w:rFonts w:ascii="Times New Roman" w:eastAsia="MS ??" w:hAnsi="Times New Roman" w:cs="Times New Roman"/>
      <w:b/>
      <w:kern w:val="28"/>
      <w:sz w:val="28"/>
      <w:szCs w:val="28"/>
      <w:lang w:eastAsia="ru-RU"/>
    </w:rPr>
  </w:style>
  <w:style w:type="numbering" w:styleId="111111">
    <w:name w:val="Outline List 2"/>
    <w:basedOn w:val="a3"/>
    <w:uiPriority w:val="99"/>
    <w:semiHidden/>
    <w:unhideWhenUsed/>
    <w:rsid w:val="00701C57"/>
    <w:pPr>
      <w:numPr>
        <w:numId w:val="7"/>
      </w:numPr>
    </w:pPr>
  </w:style>
  <w:style w:type="paragraph" w:customStyle="1" w:styleId="ConsPlusNormal">
    <w:name w:val="ConsPlusNormal"/>
    <w:rsid w:val="00701C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??" w:hAnsi="Arial" w:cs="Arial"/>
      <w:sz w:val="20"/>
      <w:szCs w:val="20"/>
      <w:lang w:eastAsia="ru-RU"/>
    </w:rPr>
  </w:style>
  <w:style w:type="paragraph" w:customStyle="1" w:styleId="a">
    <w:name w:val="ВидыДеятельности"/>
    <w:basedOn w:val="a0"/>
    <w:uiPriority w:val="99"/>
    <w:rsid w:val="00701C57"/>
    <w:pPr>
      <w:numPr>
        <w:numId w:val="8"/>
      </w:numPr>
      <w:tabs>
        <w:tab w:val="left" w:pos="851"/>
      </w:tabs>
      <w:spacing w:after="80" w:line="240" w:lineRule="auto"/>
      <w:jc w:val="both"/>
    </w:pPr>
    <w:rPr>
      <w:rFonts w:ascii="Arial" w:eastAsia="MS ??" w:hAnsi="Arial" w:cs="Times New Roman"/>
      <w:szCs w:val="20"/>
      <w:lang w:eastAsia="ru-RU"/>
    </w:rPr>
  </w:style>
  <w:style w:type="table" w:styleId="af1">
    <w:name w:val="Table Grid"/>
    <w:basedOn w:val="a2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Стиль названия"/>
    <w:basedOn w:val="a0"/>
    <w:uiPriority w:val="99"/>
    <w:rsid w:val="00701C57"/>
    <w:pPr>
      <w:spacing w:after="60" w:line="240" w:lineRule="auto"/>
      <w:ind w:firstLine="680"/>
      <w:jc w:val="both"/>
    </w:pPr>
    <w:rPr>
      <w:rFonts w:ascii="Arial" w:eastAsia="MS ??" w:hAnsi="Arial" w:cs="Times New Roman"/>
      <w:b/>
      <w:i/>
      <w:sz w:val="24"/>
      <w:szCs w:val="28"/>
      <w:lang w:eastAsia="ru-RU"/>
    </w:rPr>
  </w:style>
  <w:style w:type="paragraph" w:styleId="af3">
    <w:name w:val="header"/>
    <w:basedOn w:val="a0"/>
    <w:link w:val="af4"/>
    <w:uiPriority w:val="99"/>
    <w:unhideWhenUsed/>
    <w:rsid w:val="00701C5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af4">
    <w:name w:val="Верхний колонтитул Знак"/>
    <w:basedOn w:val="a1"/>
    <w:link w:val="af3"/>
    <w:uiPriority w:val="99"/>
    <w:rsid w:val="00701C57"/>
    <w:rPr>
      <w:rFonts w:ascii="Cambria" w:eastAsia="MS Mincho" w:hAnsi="Cambria" w:cs="Times New Roman"/>
      <w:sz w:val="24"/>
      <w:szCs w:val="24"/>
      <w:lang w:val="x-none" w:eastAsia="x-none"/>
    </w:rPr>
  </w:style>
  <w:style w:type="character" w:styleId="af5">
    <w:name w:val="page number"/>
    <w:uiPriority w:val="99"/>
    <w:unhideWhenUsed/>
    <w:rsid w:val="00701C57"/>
  </w:style>
  <w:style w:type="paragraph" w:styleId="af6">
    <w:name w:val="footer"/>
    <w:basedOn w:val="a0"/>
    <w:link w:val="af7"/>
    <w:uiPriority w:val="99"/>
    <w:unhideWhenUsed/>
    <w:rsid w:val="00701C5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af7">
    <w:name w:val="Нижний колонтитул Знак"/>
    <w:basedOn w:val="a1"/>
    <w:link w:val="af6"/>
    <w:uiPriority w:val="99"/>
    <w:rsid w:val="00701C57"/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21">
    <w:name w:val="Заголовок 2 Знак1"/>
    <w:uiPriority w:val="99"/>
    <w:semiHidden/>
    <w:locked/>
    <w:rsid w:val="00701C57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701C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9">
    <w:name w:val="Название Знак"/>
    <w:basedOn w:val="a1"/>
    <w:link w:val="af8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 Знак"/>
    <w:link w:val="ConsNormal0"/>
    <w:uiPriority w:val="99"/>
    <w:rsid w:val="00701C57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4"/>
      <w:lang w:eastAsia="ru-RU"/>
    </w:rPr>
  </w:style>
  <w:style w:type="character" w:customStyle="1" w:styleId="ConsNormal0">
    <w:name w:val="ConsNormal Знак Знак"/>
    <w:link w:val="ConsNormal"/>
    <w:uiPriority w:val="99"/>
    <w:locked/>
    <w:rsid w:val="00701C57"/>
    <w:rPr>
      <w:rFonts w:ascii="Arial" w:eastAsia="Times New Roman" w:hAnsi="Arial" w:cs="Times New Roman"/>
      <w:sz w:val="24"/>
      <w:lang w:eastAsia="ru-RU"/>
    </w:rPr>
  </w:style>
  <w:style w:type="paragraph" w:styleId="afa">
    <w:name w:val="footnote text"/>
    <w:basedOn w:val="a0"/>
    <w:link w:val="afb"/>
    <w:uiPriority w:val="99"/>
    <w:semiHidden/>
    <w:rsid w:val="00701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1"/>
    <w:link w:val="afa"/>
    <w:uiPriority w:val="99"/>
    <w:semiHidden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uiPriority w:val="99"/>
    <w:semiHidden/>
    <w:rsid w:val="00701C57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701C57"/>
    <w:pPr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d">
    <w:name w:val="Body Text"/>
    <w:basedOn w:val="a0"/>
    <w:link w:val="afe"/>
    <w:uiPriority w:val="99"/>
    <w:rsid w:val="00701C5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e">
    <w:name w:val="Основной текст Знак"/>
    <w:basedOn w:val="a1"/>
    <w:link w:val="afd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Title">
    <w:name w:val="ConsTitle"/>
    <w:uiPriority w:val="99"/>
    <w:rsid w:val="00701C57"/>
    <w:pPr>
      <w:widowControl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2">
    <w:name w:val="Body Text 2"/>
    <w:aliases w:val="Знак"/>
    <w:basedOn w:val="a0"/>
    <w:link w:val="23"/>
    <w:uiPriority w:val="99"/>
    <w:rsid w:val="00701C57"/>
    <w:pPr>
      <w:spacing w:after="0" w:line="240" w:lineRule="auto"/>
      <w:ind w:left="1980" w:hanging="126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3">
    <w:name w:val="Основной текст 2 Знак"/>
    <w:aliases w:val="Знак Знак"/>
    <w:basedOn w:val="a1"/>
    <w:link w:val="22"/>
    <w:uiPriority w:val="99"/>
    <w:rsid w:val="00701C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BodyText2Char">
    <w:name w:val="Body Text 2 Char"/>
    <w:aliases w:val="Знак Char"/>
    <w:uiPriority w:val="99"/>
    <w:semiHidden/>
    <w:rsid w:val="00701C57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701C5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Список Знак"/>
    <w:aliases w:val="Знак3 Знак"/>
    <w:link w:val="aff"/>
    <w:uiPriority w:val="99"/>
    <w:locked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List 2"/>
    <w:basedOn w:val="a0"/>
    <w:uiPriority w:val="99"/>
    <w:rsid w:val="00701C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0"/>
    <w:link w:val="33"/>
    <w:uiPriority w:val="99"/>
    <w:rsid w:val="00701C57"/>
    <w:pPr>
      <w:spacing w:after="0" w:line="240" w:lineRule="auto"/>
      <w:ind w:right="2975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3">
    <w:name w:val="Основной текст 3 Знак"/>
    <w:basedOn w:val="a1"/>
    <w:link w:val="32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aliases w:val="Знак2"/>
    <w:basedOn w:val="a0"/>
    <w:link w:val="26"/>
    <w:uiPriority w:val="99"/>
    <w:rsid w:val="00701C5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6">
    <w:name w:val="Основной текст с отступом 2 Знак"/>
    <w:aliases w:val="Знак2 Знак"/>
    <w:basedOn w:val="a1"/>
    <w:link w:val="25"/>
    <w:uiPriority w:val="99"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ndent2Char">
    <w:name w:val="Body Text Indent 2 Char"/>
    <w:aliases w:val="Знак2 Char"/>
    <w:uiPriority w:val="99"/>
    <w:semiHidden/>
    <w:rsid w:val="00701C57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701C57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5">
    <w:name w:val="Основной текст с отступом 3 Знак"/>
    <w:aliases w:val="Знак1 Знак"/>
    <w:basedOn w:val="a1"/>
    <w:link w:val="34"/>
    <w:uiPriority w:val="99"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ndent3Char">
    <w:name w:val="Body Text Indent 3 Char"/>
    <w:aliases w:val="Знак1 Char"/>
    <w:uiPriority w:val="99"/>
    <w:semiHidden/>
    <w:rsid w:val="00701C57"/>
    <w:rPr>
      <w:rFonts w:cs="Times New Roman"/>
      <w:sz w:val="16"/>
      <w:szCs w:val="16"/>
    </w:rPr>
  </w:style>
  <w:style w:type="paragraph" w:styleId="13">
    <w:name w:val="toc 1"/>
    <w:basedOn w:val="a0"/>
    <w:next w:val="a0"/>
    <w:autoRedefine/>
    <w:uiPriority w:val="99"/>
    <w:semiHidden/>
    <w:rsid w:val="00701C57"/>
    <w:pPr>
      <w:spacing w:before="120"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27">
    <w:name w:val="toc 2"/>
    <w:basedOn w:val="a0"/>
    <w:next w:val="a0"/>
    <w:autoRedefine/>
    <w:uiPriority w:val="99"/>
    <w:semiHidden/>
    <w:rsid w:val="00701C57"/>
    <w:pPr>
      <w:spacing w:before="120" w:after="0" w:line="240" w:lineRule="auto"/>
      <w:ind w:left="240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36">
    <w:name w:val="toc 3"/>
    <w:basedOn w:val="a0"/>
    <w:next w:val="a0"/>
    <w:autoRedefine/>
    <w:uiPriority w:val="99"/>
    <w:semiHidden/>
    <w:rsid w:val="00701C57"/>
    <w:pPr>
      <w:spacing w:after="0" w:line="240" w:lineRule="auto"/>
      <w:ind w:left="4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1">
    <w:name w:val="toc 4"/>
    <w:basedOn w:val="a0"/>
    <w:next w:val="a0"/>
    <w:autoRedefine/>
    <w:uiPriority w:val="99"/>
    <w:semiHidden/>
    <w:rsid w:val="00701C5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0"/>
    <w:next w:val="a0"/>
    <w:autoRedefine/>
    <w:uiPriority w:val="99"/>
    <w:semiHidden/>
    <w:rsid w:val="00701C57"/>
    <w:pPr>
      <w:spacing w:after="0" w:line="240" w:lineRule="auto"/>
      <w:ind w:left="9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1">
    <w:name w:val="toc 6"/>
    <w:basedOn w:val="a0"/>
    <w:next w:val="a0"/>
    <w:autoRedefine/>
    <w:uiPriority w:val="99"/>
    <w:semiHidden/>
    <w:rsid w:val="00701C57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1">
    <w:name w:val="toc 7"/>
    <w:basedOn w:val="a0"/>
    <w:next w:val="a0"/>
    <w:autoRedefine/>
    <w:uiPriority w:val="99"/>
    <w:semiHidden/>
    <w:rsid w:val="00701C57"/>
    <w:pPr>
      <w:spacing w:after="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1">
    <w:name w:val="toc 8"/>
    <w:basedOn w:val="a0"/>
    <w:next w:val="a0"/>
    <w:autoRedefine/>
    <w:uiPriority w:val="99"/>
    <w:semiHidden/>
    <w:rsid w:val="00701C57"/>
    <w:pPr>
      <w:spacing w:after="0" w:line="240" w:lineRule="auto"/>
      <w:ind w:left="16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1">
    <w:name w:val="toc 9"/>
    <w:basedOn w:val="a0"/>
    <w:next w:val="a0"/>
    <w:autoRedefine/>
    <w:uiPriority w:val="99"/>
    <w:semiHidden/>
    <w:rsid w:val="00701C57"/>
    <w:pPr>
      <w:spacing w:after="0" w:line="240" w:lineRule="auto"/>
      <w:ind w:left="19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0"/>
    <w:link w:val="aff2"/>
    <w:uiPriority w:val="99"/>
    <w:semiHidden/>
    <w:rsid w:val="00701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endnote reference"/>
    <w:uiPriority w:val="99"/>
    <w:semiHidden/>
    <w:rsid w:val="00701C57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701C57"/>
    <w:pPr>
      <w:spacing w:after="0" w:line="360" w:lineRule="auto"/>
      <w:ind w:firstLine="680"/>
      <w:jc w:val="both"/>
    </w:pPr>
    <w:rPr>
      <w:rFonts w:ascii="Book Antiqua" w:eastAsia="Times New Roman" w:hAnsi="Book Antiqua" w:cs="Times New Roman"/>
      <w:sz w:val="28"/>
      <w:szCs w:val="20"/>
      <w:lang w:eastAsia="ru-RU"/>
    </w:rPr>
  </w:style>
  <w:style w:type="character" w:customStyle="1" w:styleId="aff5">
    <w:name w:val="Основной стиль Знак Знак Знак"/>
    <w:link w:val="aff4"/>
    <w:uiPriority w:val="99"/>
    <w:locked/>
    <w:rsid w:val="00701C57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6">
    <w:name w:val="Стиль названия Знак"/>
    <w:basedOn w:val="a0"/>
    <w:link w:val="aff7"/>
    <w:uiPriority w:val="99"/>
    <w:rsid w:val="00701C57"/>
    <w:pPr>
      <w:spacing w:after="240" w:line="240" w:lineRule="auto"/>
      <w:ind w:firstLine="680"/>
      <w:jc w:val="both"/>
    </w:pPr>
    <w:rPr>
      <w:rFonts w:ascii="Book Antiqua" w:eastAsia="Times New Roman" w:hAnsi="Book Antiqua" w:cs="Times New Roman"/>
      <w:b/>
      <w:sz w:val="28"/>
      <w:szCs w:val="20"/>
      <w:lang w:eastAsia="ru-RU"/>
    </w:rPr>
  </w:style>
  <w:style w:type="character" w:customStyle="1" w:styleId="aff7">
    <w:name w:val="Стиль названия Знак Знак"/>
    <w:link w:val="aff6"/>
    <w:uiPriority w:val="99"/>
    <w:locked/>
    <w:rsid w:val="00701C57"/>
    <w:rPr>
      <w:rFonts w:ascii="Book Antiqua" w:eastAsia="Times New Roman" w:hAnsi="Book Antiqua" w:cs="Times New Roman"/>
      <w:b/>
      <w:sz w:val="28"/>
      <w:szCs w:val="20"/>
      <w:lang w:eastAsia="ru-RU"/>
    </w:rPr>
  </w:style>
  <w:style w:type="paragraph" w:customStyle="1" w:styleId="aff8">
    <w:name w:val="Стиль части"/>
    <w:basedOn w:val="1"/>
    <w:uiPriority w:val="99"/>
    <w:rsid w:val="00701C57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701C57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701C5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a">
    <w:name w:val="Основной Знак"/>
    <w:basedOn w:val="ConsNormal"/>
    <w:link w:val="affb"/>
    <w:uiPriority w:val="99"/>
    <w:rsid w:val="00701C57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701C57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c">
    <w:name w:val="ПереченьЗон"/>
    <w:basedOn w:val="a0"/>
    <w:uiPriority w:val="99"/>
    <w:rsid w:val="00701C57"/>
    <w:pPr>
      <w:tabs>
        <w:tab w:val="left" w:pos="1418"/>
      </w:tabs>
      <w:snapToGrid w:val="0"/>
      <w:spacing w:after="80" w:line="240" w:lineRule="auto"/>
      <w:ind w:left="1418" w:hanging="851"/>
      <w:jc w:val="both"/>
    </w:pPr>
    <w:rPr>
      <w:rFonts w:ascii="Arial" w:eastAsia="Times New Roman" w:hAnsi="Arial" w:cs="Times New Roman"/>
      <w:szCs w:val="20"/>
      <w:lang w:eastAsia="ru-RU"/>
    </w:rPr>
  </w:style>
  <w:style w:type="paragraph" w:customStyle="1" w:styleId="affd">
    <w:name w:val="Зоны"/>
    <w:basedOn w:val="a0"/>
    <w:uiPriority w:val="99"/>
    <w:rsid w:val="00701C57"/>
    <w:pPr>
      <w:tabs>
        <w:tab w:val="left" w:pos="567"/>
      </w:tabs>
      <w:snapToGrid w:val="0"/>
      <w:spacing w:before="160" w:line="240" w:lineRule="auto"/>
      <w:ind w:left="567"/>
      <w:jc w:val="both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FR1">
    <w:name w:val="FR1"/>
    <w:uiPriority w:val="99"/>
    <w:rsid w:val="00701C57"/>
    <w:pPr>
      <w:widowControl w:val="0"/>
      <w:autoSpaceDE w:val="0"/>
      <w:autoSpaceDN w:val="0"/>
      <w:adjustRightInd w:val="0"/>
      <w:spacing w:after="0" w:line="240" w:lineRule="auto"/>
      <w:ind w:left="4080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affe">
    <w:name w:val="Body Text Indent"/>
    <w:basedOn w:val="a0"/>
    <w:link w:val="afff"/>
    <w:uiPriority w:val="99"/>
    <w:rsid w:val="00701C57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">
    <w:name w:val="Основной текст с отступом Знак"/>
    <w:basedOn w:val="a1"/>
    <w:link w:val="affe"/>
    <w:uiPriority w:val="99"/>
    <w:rsid w:val="00701C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1">
    <w:name w:val="ConsNormal"/>
    <w:uiPriority w:val="99"/>
    <w:rsid w:val="00701C5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0">
    <w:name w:val="Основной"/>
    <w:basedOn w:val="ConsNormal1"/>
    <w:uiPriority w:val="99"/>
    <w:rsid w:val="00701C57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701C57"/>
    <w:rPr>
      <w:b/>
      <w:sz w:val="28"/>
      <w:lang w:val="ru-RU" w:eastAsia="ru-RU"/>
    </w:rPr>
  </w:style>
  <w:style w:type="paragraph" w:customStyle="1" w:styleId="FR2">
    <w:name w:val="FR2"/>
    <w:uiPriority w:val="99"/>
    <w:rsid w:val="00701C57"/>
    <w:pPr>
      <w:widowControl w:val="0"/>
      <w:autoSpaceDE w:val="0"/>
      <w:autoSpaceDN w:val="0"/>
      <w:adjustRightInd w:val="0"/>
      <w:spacing w:after="0" w:line="240" w:lineRule="auto"/>
      <w:ind w:left="1880"/>
    </w:pPr>
    <w:rPr>
      <w:rFonts w:ascii="Arial" w:eastAsia="Times New Roman" w:hAnsi="Arial" w:cs="Arial"/>
      <w:sz w:val="12"/>
      <w:szCs w:val="12"/>
      <w:lang w:val="en-US" w:eastAsia="ru-RU"/>
    </w:rPr>
  </w:style>
  <w:style w:type="paragraph" w:customStyle="1" w:styleId="310">
    <w:name w:val="Основной текст 31"/>
    <w:basedOn w:val="a0"/>
    <w:uiPriority w:val="99"/>
    <w:rsid w:val="00701C57"/>
    <w:pPr>
      <w:widowControl w:val="0"/>
      <w:shd w:val="clear" w:color="auto" w:fill="FFFFFF"/>
      <w:spacing w:after="100" w:line="240" w:lineRule="auto"/>
      <w:jc w:val="both"/>
    </w:pPr>
    <w:rPr>
      <w:rFonts w:ascii="Arial" w:eastAsia="Times New Roman" w:hAnsi="Arial" w:cs="Times New Roman"/>
      <w:b/>
      <w:color w:val="000000"/>
      <w:sz w:val="28"/>
      <w:szCs w:val="20"/>
      <w:lang w:eastAsia="ru-RU"/>
    </w:rPr>
  </w:style>
  <w:style w:type="paragraph" w:styleId="afff1">
    <w:name w:val="Block Text"/>
    <w:basedOn w:val="a0"/>
    <w:uiPriority w:val="99"/>
    <w:rsid w:val="00701C57"/>
    <w:pPr>
      <w:widowControl w:val="0"/>
      <w:tabs>
        <w:tab w:val="right" w:leader="dot" w:pos="9356"/>
      </w:tabs>
      <w:autoSpaceDE w:val="0"/>
      <w:autoSpaceDN w:val="0"/>
      <w:adjustRightInd w:val="0"/>
      <w:spacing w:after="0" w:line="300" w:lineRule="auto"/>
      <w:ind w:left="142" w:right="-217" w:firstLine="98"/>
      <w:jc w:val="both"/>
    </w:pPr>
    <w:rPr>
      <w:rFonts w:ascii="Arial" w:eastAsia="Times New Roman" w:hAnsi="Arial" w:cs="Arial"/>
      <w:lang w:eastAsia="ru-RU"/>
    </w:rPr>
  </w:style>
  <w:style w:type="character" w:styleId="afff2">
    <w:name w:val="FollowedHyperlink"/>
    <w:uiPriority w:val="99"/>
    <w:rsid w:val="00701C57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701C5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nionooiii2">
    <w:name w:val="Iniiaiie oaeno n ionooiii 2"/>
    <w:basedOn w:val="Iauiue"/>
    <w:uiPriority w:val="99"/>
    <w:rsid w:val="00701C57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701C57"/>
    <w:pPr>
      <w:widowControl w:val="0"/>
      <w:shd w:val="clear" w:color="auto" w:fill="FFFFFF"/>
      <w:spacing w:after="10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1">
    <w:name w:val="Основной текст 21"/>
    <w:basedOn w:val="a0"/>
    <w:uiPriority w:val="99"/>
    <w:rsid w:val="00701C57"/>
    <w:pPr>
      <w:widowControl w:val="0"/>
      <w:shd w:val="clear" w:color="auto" w:fill="FFFFFF"/>
      <w:spacing w:after="100" w:line="240" w:lineRule="auto"/>
      <w:jc w:val="both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customStyle="1" w:styleId="0">
    <w:name w:val="Заголовок 0"/>
    <w:uiPriority w:val="99"/>
    <w:rsid w:val="00701C57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fff3">
    <w:name w:val="НазвТаблицы"/>
    <w:basedOn w:val="a0"/>
    <w:uiPriority w:val="99"/>
    <w:rsid w:val="00701C57"/>
    <w:pPr>
      <w:tabs>
        <w:tab w:val="left" w:pos="567"/>
        <w:tab w:val="right" w:pos="9631"/>
      </w:tabs>
      <w:spacing w:after="80" w:line="240" w:lineRule="auto"/>
      <w:ind w:firstLine="567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afff4">
    <w:name w:val="ОсновнойРаб"/>
    <w:basedOn w:val="25"/>
    <w:autoRedefine/>
    <w:uiPriority w:val="99"/>
    <w:rsid w:val="00701C57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701C5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6">
    <w:name w:val="Стиль заключения Знак Знак"/>
    <w:link w:val="afff5"/>
    <w:uiPriority w:val="99"/>
    <w:locked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7">
    <w:name w:val="Обычный.Обычный для диссертации"/>
    <w:uiPriority w:val="99"/>
    <w:rsid w:val="00701C57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8">
    <w:name w:val="Стиль порядка"/>
    <w:basedOn w:val="a0"/>
    <w:uiPriority w:val="99"/>
    <w:rsid w:val="00701C57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">
    <w:name w:val="Стиль1"/>
    <w:basedOn w:val="a0"/>
    <w:uiPriority w:val="99"/>
    <w:rsid w:val="00701C5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ienie">
    <w:name w:val="nienie"/>
    <w:basedOn w:val="Iauiue"/>
    <w:uiPriority w:val="99"/>
    <w:rsid w:val="00701C57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701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9">
    <w:name w:val="Normal (Web)"/>
    <w:basedOn w:val="a0"/>
    <w:unhideWhenUsed/>
    <w:rsid w:val="00701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Цветной список — акцент 11"/>
    <w:basedOn w:val="a0"/>
    <w:uiPriority w:val="99"/>
    <w:qFormat/>
    <w:rsid w:val="00701C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Paragraph"/>
    <w:basedOn w:val="a0"/>
    <w:qFormat/>
    <w:rsid w:val="00701C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1"/>
    <w:rsid w:val="00701C57"/>
  </w:style>
  <w:style w:type="paragraph" w:customStyle="1" w:styleId="15">
    <w:name w:val="Рецензия1"/>
    <w:next w:val="afffb"/>
    <w:hidden/>
    <w:uiPriority w:val="99"/>
    <w:semiHidden/>
    <w:rsid w:val="00701C57"/>
    <w:pPr>
      <w:spacing w:after="0" w:line="240" w:lineRule="auto"/>
    </w:pPr>
  </w:style>
  <w:style w:type="paragraph" w:styleId="afffc">
    <w:name w:val="No Spacing"/>
    <w:uiPriority w:val="1"/>
    <w:qFormat/>
    <w:rsid w:val="00701C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customStyle="1" w:styleId="16">
    <w:name w:val="Сетка таблицы1"/>
    <w:basedOn w:val="a2"/>
    <w:next w:val="af1"/>
    <w:uiPriority w:val="5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2"/>
    <w:next w:val="af1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2"/>
    <w:next w:val="af1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b">
    <w:name w:val="Revision"/>
    <w:hidden/>
    <w:uiPriority w:val="99"/>
    <w:semiHidden/>
    <w:rsid w:val="00701C57"/>
    <w:pPr>
      <w:spacing w:after="0" w:line="240" w:lineRule="auto"/>
    </w:pPr>
  </w:style>
  <w:style w:type="table" w:customStyle="1" w:styleId="42">
    <w:name w:val="Сетка таблицы4"/>
    <w:basedOn w:val="a2"/>
    <w:next w:val="af1"/>
    <w:uiPriority w:val="39"/>
    <w:rsid w:val="008C355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2"/>
    <w:next w:val="af1"/>
    <w:uiPriority w:val="39"/>
    <w:rsid w:val="00907BA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2"/>
    <w:next w:val="af1"/>
    <w:uiPriority w:val="39"/>
    <w:rsid w:val="00907BA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next w:val="af1"/>
    <w:uiPriority w:val="39"/>
    <w:rsid w:val="00260ED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2"/>
    <w:next w:val="af1"/>
    <w:uiPriority w:val="39"/>
    <w:rsid w:val="00EF6461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1</Pages>
  <Words>3038</Words>
  <Characters>17317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Игорь Владимирович</dc:creator>
  <cp:keywords/>
  <dc:description/>
  <cp:lastModifiedBy>User1</cp:lastModifiedBy>
  <cp:revision>75</cp:revision>
  <dcterms:created xsi:type="dcterms:W3CDTF">2020-07-21T09:59:00Z</dcterms:created>
  <dcterms:modified xsi:type="dcterms:W3CDTF">2023-01-25T07:32:00Z</dcterms:modified>
</cp:coreProperties>
</file>