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11" w:rsidRDefault="00837011" w:rsidP="00837011">
      <w:r>
        <w:rPr>
          <w:noProof/>
          <w:lang w:eastAsia="ru-RU"/>
        </w:rPr>
        <w:drawing>
          <wp:inline distT="0" distB="0" distL="0" distR="0" wp14:anchorId="64E79565" wp14:editId="235B3A4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011" w:rsidRDefault="00837011" w:rsidP="008370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7011" w:rsidRDefault="00837011" w:rsidP="00AE63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10.10.2022</w:t>
      </w:r>
    </w:p>
    <w:p w:rsidR="00837011" w:rsidRDefault="00837011" w:rsidP="00837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Тольятти зарегистрирован новый спортивный комплекс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поставило на кадастровый учет новый социально-значимый объект недвижимости – физкультурно-оздоровительный комплекс, </w:t>
      </w:r>
      <w:r w:rsidRPr="00BC38A3">
        <w:rPr>
          <w:rFonts w:ascii="Times New Roman" w:hAnsi="Times New Roman" w:cs="Times New Roman"/>
          <w:sz w:val="28"/>
          <w:szCs w:val="28"/>
        </w:rPr>
        <w:t>открытия которого с нетерпением жд</w:t>
      </w:r>
      <w:r w:rsidR="004765BF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жители Комсомольского района города Тольятти.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4765BF">
        <w:rPr>
          <w:rFonts w:ascii="Times New Roman" w:hAnsi="Times New Roman" w:cs="Times New Roman"/>
          <w:sz w:val="28"/>
          <w:szCs w:val="28"/>
        </w:rPr>
        <w:t xml:space="preserve">трехэтажный </w:t>
      </w:r>
      <w:r>
        <w:rPr>
          <w:rFonts w:ascii="Times New Roman" w:hAnsi="Times New Roman" w:cs="Times New Roman"/>
          <w:sz w:val="28"/>
          <w:szCs w:val="28"/>
        </w:rPr>
        <w:t xml:space="preserve">спортивный комплекс на улице </w:t>
      </w:r>
      <w:r w:rsidR="004765BF">
        <w:rPr>
          <w:rFonts w:ascii="Times New Roman" w:hAnsi="Times New Roman" w:cs="Times New Roman"/>
          <w:sz w:val="28"/>
          <w:szCs w:val="28"/>
        </w:rPr>
        <w:t>Коммунистической</w:t>
      </w:r>
      <w:r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Pr="004765BF">
        <w:rPr>
          <w:rFonts w:ascii="Times New Roman" w:hAnsi="Times New Roman" w:cs="Times New Roman"/>
          <w:sz w:val="28"/>
          <w:szCs w:val="28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метров и включает в себя бассейн, каток и огромный универсальный зал для игр в волейбол, баскетбол, гандбол и теннис.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спортивный объект построен в рамках реализации программы «Газпром-детям» и меморандума о реализации на территории Самарской области социального проекта по строительству спортивного комплекса, заключенного Правительством Самарской области, Администрацией города Тольятти и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инвестгазификация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C38A3" w:rsidRDefault="00BC38A3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63C8">
        <w:rPr>
          <w:rFonts w:ascii="Times New Roman" w:hAnsi="Times New Roman" w:cs="Times New Roman"/>
          <w:i/>
          <w:sz w:val="28"/>
          <w:szCs w:val="28"/>
        </w:rPr>
        <w:t>Постановка на государственный кадастровый учет нового спорткомплекса осуществлялась при взаимодействии с Министерством строительства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63C8">
        <w:rPr>
          <w:rFonts w:ascii="Times New Roman" w:hAnsi="Times New Roman" w:cs="Times New Roman"/>
          <w:sz w:val="28"/>
          <w:szCs w:val="28"/>
        </w:rPr>
        <w:t xml:space="preserve">, </w:t>
      </w:r>
      <w:r w:rsidR="00AE63C8" w:rsidRPr="00AE63C8">
        <w:rPr>
          <w:rFonts w:ascii="Times New Roman" w:hAnsi="Times New Roman" w:cs="Times New Roman"/>
          <w:sz w:val="28"/>
          <w:szCs w:val="28"/>
        </w:rPr>
        <w:t>–</w:t>
      </w:r>
      <w:r w:rsidR="00AE63C8"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AE63C8">
        <w:rPr>
          <w:rFonts w:ascii="Times New Roman" w:hAnsi="Times New Roman" w:cs="Times New Roman"/>
          <w:b/>
          <w:sz w:val="28"/>
          <w:szCs w:val="28"/>
        </w:rPr>
        <w:t>Светлана Пузанова</w:t>
      </w:r>
      <w:r w:rsidR="00AE63C8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долевого участия в строительстве по Тольятти Управления </w:t>
      </w:r>
      <w:proofErr w:type="spellStart"/>
      <w:r w:rsidR="00AE6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E63C8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011" w:rsidRDefault="00837011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спортивной инфраструктуры – ключевая задача Правительства Самарской области, чтобы привлечь как можно больше жителей региона к здоровому образу жизни, вырастить здоровое молодое поколение и воспитать новых чемпионов, победами которых будет гордиться родной край и вся страна.</w:t>
      </w:r>
      <w:r w:rsidR="00BC38A3" w:rsidRPr="00BC38A3">
        <w:rPr>
          <w:rFonts w:ascii="Times New Roman" w:hAnsi="Times New Roman" w:cs="Times New Roman"/>
          <w:sz w:val="28"/>
          <w:szCs w:val="28"/>
        </w:rPr>
        <w:t xml:space="preserve"> </w:t>
      </w:r>
      <w:r w:rsidR="002D4053">
        <w:rPr>
          <w:rFonts w:ascii="Times New Roman" w:hAnsi="Times New Roman" w:cs="Times New Roman"/>
          <w:sz w:val="28"/>
          <w:szCs w:val="28"/>
        </w:rPr>
        <w:t>З</w:t>
      </w:r>
      <w:r w:rsidR="00BC38A3" w:rsidRPr="00BC38A3">
        <w:rPr>
          <w:rFonts w:ascii="Times New Roman" w:hAnsi="Times New Roman" w:cs="Times New Roman"/>
          <w:sz w:val="28"/>
          <w:szCs w:val="28"/>
        </w:rPr>
        <w:t>адача Управлени</w:t>
      </w:r>
      <w:r w:rsidR="00BC38A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C38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D405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BC38A3">
        <w:rPr>
          <w:rFonts w:ascii="Times New Roman" w:hAnsi="Times New Roman" w:cs="Times New Roman"/>
          <w:sz w:val="28"/>
          <w:szCs w:val="28"/>
        </w:rPr>
        <w:t xml:space="preserve"> – принять </w:t>
      </w:r>
      <w:r w:rsidR="00BC38A3" w:rsidRPr="00BC38A3">
        <w:rPr>
          <w:rFonts w:ascii="Times New Roman" w:hAnsi="Times New Roman" w:cs="Times New Roman"/>
          <w:sz w:val="28"/>
          <w:szCs w:val="28"/>
        </w:rPr>
        <w:t>все необходимые меры по качественному и своевременному оформлению социально-значимых объектов региона.</w:t>
      </w:r>
    </w:p>
    <w:p w:rsidR="009634C2" w:rsidRDefault="009634C2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C2" w:rsidRDefault="009634C2" w:rsidP="008370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7DD88A6A" wp14:editId="7742FAA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837011" w:rsidRDefault="00837011" w:rsidP="0083701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837011" w:rsidRDefault="00837011" w:rsidP="008370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D2C" w:rsidRDefault="00A87D2C"/>
    <w:sectPr w:rsidR="00A8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DE"/>
    <w:rsid w:val="002D4053"/>
    <w:rsid w:val="004765BF"/>
    <w:rsid w:val="00837011"/>
    <w:rsid w:val="009634C2"/>
    <w:rsid w:val="00964CDE"/>
    <w:rsid w:val="00A87D2C"/>
    <w:rsid w:val="00AE63C8"/>
    <w:rsid w:val="00B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A442-60E1-43B2-A9C9-AE468482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4</cp:revision>
  <dcterms:created xsi:type="dcterms:W3CDTF">2022-10-10T10:43:00Z</dcterms:created>
  <dcterms:modified xsi:type="dcterms:W3CDTF">2022-10-10T12:08:00Z</dcterms:modified>
</cp:coreProperties>
</file>