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A8" w:rsidRDefault="00866197" w:rsidP="0005083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w:t>
      </w:r>
      <w:r w:rsidR="00710236">
        <w:rPr>
          <w:rFonts w:ascii="Times New Roman" w:hAnsi="Times New Roman" w:cs="Times New Roman"/>
          <w:b/>
          <w:sz w:val="28"/>
          <w:szCs w:val="28"/>
        </w:rPr>
        <w:t>редусмотрено ли законом освобождение от уголовной ответственности за совершение преступлений, связанных с незаконным оборотом наркотиков</w:t>
      </w:r>
      <w:r w:rsidR="000A583B" w:rsidRPr="006E4DA7">
        <w:rPr>
          <w:rFonts w:ascii="Times New Roman" w:hAnsi="Times New Roman" w:cs="Times New Roman"/>
          <w:b/>
          <w:sz w:val="28"/>
          <w:szCs w:val="28"/>
        </w:rPr>
        <w:t>?</w:t>
      </w:r>
    </w:p>
    <w:p w:rsidR="00866197" w:rsidRDefault="00866197" w:rsidP="0005083A">
      <w:pPr>
        <w:spacing w:after="0" w:line="240" w:lineRule="auto"/>
        <w:ind w:firstLine="709"/>
        <w:jc w:val="both"/>
        <w:rPr>
          <w:rFonts w:ascii="Times New Roman" w:hAnsi="Times New Roman" w:cs="Times New Roman"/>
          <w:b/>
          <w:sz w:val="28"/>
          <w:szCs w:val="28"/>
        </w:rPr>
      </w:pPr>
    </w:p>
    <w:p w:rsidR="00866197" w:rsidRPr="00866197" w:rsidRDefault="00866197" w:rsidP="00866197">
      <w:pPr>
        <w:pStyle w:val="p1mailrucssattributepostfix"/>
        <w:spacing w:before="0" w:beforeAutospacing="0" w:after="0" w:afterAutospacing="0"/>
        <w:ind w:firstLine="540"/>
        <w:jc w:val="both"/>
        <w:rPr>
          <w:i/>
          <w:sz w:val="28"/>
          <w:szCs w:val="28"/>
        </w:rPr>
      </w:pPr>
      <w:r>
        <w:rPr>
          <w:rStyle w:val="s1mailrucssattributepostfix"/>
          <w:i/>
          <w:sz w:val="28"/>
          <w:szCs w:val="28"/>
        </w:rPr>
        <w:t xml:space="preserve">Разъясняет </w:t>
      </w:r>
      <w:r>
        <w:rPr>
          <w:rStyle w:val="s1mailrucssattributepostfix"/>
          <w:i/>
          <w:sz w:val="28"/>
          <w:szCs w:val="28"/>
        </w:rPr>
        <w:t>заместитель</w:t>
      </w:r>
      <w:r>
        <w:rPr>
          <w:rStyle w:val="s1mailrucssattributepostfix"/>
          <w:i/>
          <w:sz w:val="28"/>
          <w:szCs w:val="28"/>
        </w:rPr>
        <w:t xml:space="preserve"> прокурора </w:t>
      </w:r>
      <w:proofErr w:type="spellStart"/>
      <w:r>
        <w:rPr>
          <w:rStyle w:val="s1mailrucssattributepostfix"/>
          <w:i/>
          <w:sz w:val="28"/>
          <w:szCs w:val="28"/>
        </w:rPr>
        <w:t>Хворостянского</w:t>
      </w:r>
      <w:proofErr w:type="spellEnd"/>
      <w:r>
        <w:rPr>
          <w:rStyle w:val="s1mailrucssattributepostfix"/>
          <w:i/>
          <w:sz w:val="28"/>
          <w:szCs w:val="28"/>
        </w:rPr>
        <w:t xml:space="preserve"> района </w:t>
      </w:r>
      <w:r>
        <w:rPr>
          <w:rStyle w:val="s1mailrucssattributepostfix"/>
          <w:i/>
          <w:sz w:val="28"/>
          <w:szCs w:val="28"/>
        </w:rPr>
        <w:t xml:space="preserve">Алексей </w:t>
      </w:r>
      <w:proofErr w:type="spellStart"/>
      <w:r>
        <w:rPr>
          <w:rStyle w:val="s1mailrucssattributepostfix"/>
          <w:i/>
          <w:sz w:val="28"/>
          <w:szCs w:val="28"/>
        </w:rPr>
        <w:t>Чуцков</w:t>
      </w:r>
      <w:proofErr w:type="spellEnd"/>
      <w:r>
        <w:rPr>
          <w:rStyle w:val="s1mailrucssattributepostfix"/>
          <w:i/>
          <w:sz w:val="28"/>
          <w:szCs w:val="28"/>
        </w:rPr>
        <w:t>:</w:t>
      </w:r>
    </w:p>
    <w:p w:rsidR="006E4DA7" w:rsidRPr="006E4DA7" w:rsidRDefault="006E4DA7" w:rsidP="0005083A">
      <w:pPr>
        <w:spacing w:after="0" w:line="240" w:lineRule="auto"/>
        <w:ind w:firstLine="709"/>
        <w:jc w:val="both"/>
        <w:rPr>
          <w:rFonts w:ascii="Times New Roman" w:hAnsi="Times New Roman" w:cs="Times New Roman"/>
          <w:b/>
          <w:sz w:val="28"/>
          <w:szCs w:val="28"/>
        </w:rPr>
      </w:pPr>
    </w:p>
    <w:p w:rsidR="0076143E" w:rsidRPr="00C1140F" w:rsidRDefault="00710236" w:rsidP="0005083A">
      <w:pPr>
        <w:spacing w:after="0" w:line="240" w:lineRule="auto"/>
        <w:ind w:firstLine="709"/>
        <w:jc w:val="both"/>
        <w:rPr>
          <w:rFonts w:ascii="Times New Roman" w:hAnsi="Times New Roman" w:cs="Times New Roman"/>
          <w:sz w:val="28"/>
          <w:szCs w:val="28"/>
        </w:rPr>
      </w:pPr>
      <w:r w:rsidRPr="00C1140F">
        <w:rPr>
          <w:rFonts w:ascii="Times New Roman" w:hAnsi="Times New Roman" w:cs="Times New Roman"/>
          <w:sz w:val="28"/>
          <w:szCs w:val="28"/>
        </w:rPr>
        <w:t xml:space="preserve">Уголовным кодексом Российской Федерации </w:t>
      </w:r>
      <w:r w:rsidR="007C4464" w:rsidRPr="00C1140F">
        <w:rPr>
          <w:rFonts w:ascii="Times New Roman" w:hAnsi="Times New Roman" w:cs="Times New Roman"/>
          <w:sz w:val="28"/>
          <w:szCs w:val="28"/>
        </w:rPr>
        <w:t xml:space="preserve">(далее – УК РФ) </w:t>
      </w:r>
      <w:r w:rsidRPr="00C1140F">
        <w:rPr>
          <w:rFonts w:ascii="Times New Roman" w:hAnsi="Times New Roman" w:cs="Times New Roman"/>
          <w:sz w:val="28"/>
          <w:szCs w:val="28"/>
        </w:rPr>
        <w:t>предусмотрены условия и основания освобождения лиц от уголовной ответственности за совершение преступлений, связанных с незаконным оборотом наркотиков.</w:t>
      </w:r>
    </w:p>
    <w:p w:rsidR="00710236" w:rsidRPr="00C1140F" w:rsidRDefault="00710236" w:rsidP="0005083A">
      <w:pPr>
        <w:spacing w:after="0" w:line="240" w:lineRule="auto"/>
        <w:ind w:firstLine="709"/>
        <w:jc w:val="both"/>
        <w:rPr>
          <w:rFonts w:ascii="Times New Roman" w:hAnsi="Times New Roman" w:cs="Times New Roman"/>
          <w:sz w:val="28"/>
          <w:szCs w:val="28"/>
        </w:rPr>
      </w:pPr>
      <w:r w:rsidRPr="00C1140F">
        <w:rPr>
          <w:rFonts w:ascii="Times New Roman" w:hAnsi="Times New Roman" w:cs="Times New Roman"/>
          <w:sz w:val="28"/>
          <w:szCs w:val="28"/>
        </w:rPr>
        <w:t>Так, стать</w:t>
      </w:r>
      <w:r w:rsidR="00C1140F" w:rsidRPr="00C1140F">
        <w:rPr>
          <w:rFonts w:ascii="Times New Roman" w:hAnsi="Times New Roman" w:cs="Times New Roman"/>
          <w:sz w:val="28"/>
          <w:szCs w:val="28"/>
        </w:rPr>
        <w:t>ей</w:t>
      </w:r>
      <w:r w:rsidRPr="00C1140F">
        <w:rPr>
          <w:rFonts w:ascii="Times New Roman" w:hAnsi="Times New Roman" w:cs="Times New Roman"/>
          <w:sz w:val="28"/>
          <w:szCs w:val="28"/>
        </w:rPr>
        <w:t xml:space="preserve"> 228 УК РФ установлена уголовная ответственность за незаконные приобретение, хранение, перевозку, изготовление, переработку наркотических средств, психотропных веществ или их аналогов, а также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10236" w:rsidRPr="00C1140F" w:rsidRDefault="00710236" w:rsidP="0005083A">
      <w:pPr>
        <w:spacing w:after="0" w:line="240" w:lineRule="auto"/>
        <w:ind w:firstLine="709"/>
        <w:jc w:val="both"/>
        <w:rPr>
          <w:rFonts w:ascii="Times New Roman" w:hAnsi="Times New Roman" w:cs="Times New Roman"/>
          <w:sz w:val="28"/>
          <w:szCs w:val="28"/>
        </w:rPr>
      </w:pPr>
      <w:r w:rsidRPr="00C1140F">
        <w:rPr>
          <w:rFonts w:ascii="Times New Roman" w:hAnsi="Times New Roman" w:cs="Times New Roman"/>
          <w:sz w:val="28"/>
          <w:szCs w:val="28"/>
        </w:rPr>
        <w:t>Законом предусмотрена возможность освобождения от уголовной ответственности лиц, совершивших преступлени</w:t>
      </w:r>
      <w:r w:rsidR="00C1140F">
        <w:rPr>
          <w:rFonts w:ascii="Times New Roman" w:hAnsi="Times New Roman" w:cs="Times New Roman"/>
          <w:sz w:val="28"/>
          <w:szCs w:val="28"/>
        </w:rPr>
        <w:t>е</w:t>
      </w:r>
      <w:r w:rsidRPr="00C1140F">
        <w:rPr>
          <w:rFonts w:ascii="Times New Roman" w:hAnsi="Times New Roman" w:cs="Times New Roman"/>
          <w:sz w:val="28"/>
          <w:szCs w:val="28"/>
        </w:rPr>
        <w:t>, предусмотренн</w:t>
      </w:r>
      <w:r w:rsidR="00C1140F" w:rsidRPr="00C1140F">
        <w:rPr>
          <w:rFonts w:ascii="Times New Roman" w:hAnsi="Times New Roman" w:cs="Times New Roman"/>
          <w:sz w:val="28"/>
          <w:szCs w:val="28"/>
        </w:rPr>
        <w:t>о</w:t>
      </w:r>
      <w:r w:rsidR="00C1140F">
        <w:rPr>
          <w:rFonts w:ascii="Times New Roman" w:hAnsi="Times New Roman" w:cs="Times New Roman"/>
          <w:sz w:val="28"/>
          <w:szCs w:val="28"/>
        </w:rPr>
        <w:t>е</w:t>
      </w:r>
      <w:r w:rsidRPr="00C1140F">
        <w:rPr>
          <w:rFonts w:ascii="Times New Roman" w:hAnsi="Times New Roman" w:cs="Times New Roman"/>
          <w:sz w:val="28"/>
          <w:szCs w:val="28"/>
        </w:rPr>
        <w:t xml:space="preserve"> ст</w:t>
      </w:r>
      <w:r w:rsidR="00C1140F" w:rsidRPr="00C1140F">
        <w:rPr>
          <w:rFonts w:ascii="Times New Roman" w:hAnsi="Times New Roman" w:cs="Times New Roman"/>
          <w:sz w:val="28"/>
          <w:szCs w:val="28"/>
        </w:rPr>
        <w:t>атьей</w:t>
      </w:r>
      <w:r w:rsidRPr="00C1140F">
        <w:rPr>
          <w:rFonts w:ascii="Times New Roman" w:hAnsi="Times New Roman" w:cs="Times New Roman"/>
          <w:sz w:val="28"/>
          <w:szCs w:val="28"/>
        </w:rPr>
        <w:t xml:space="preserve"> 228 </w:t>
      </w:r>
      <w:r w:rsidR="00C1140F" w:rsidRPr="00C1140F">
        <w:rPr>
          <w:rFonts w:ascii="Times New Roman" w:hAnsi="Times New Roman" w:cs="Times New Roman"/>
          <w:sz w:val="28"/>
          <w:szCs w:val="28"/>
        </w:rPr>
        <w:t>УК РФ</w:t>
      </w:r>
      <w:r w:rsidR="007C4464" w:rsidRPr="00C1140F">
        <w:rPr>
          <w:rFonts w:ascii="Times New Roman" w:hAnsi="Times New Roman" w:cs="Times New Roman"/>
          <w:sz w:val="28"/>
          <w:szCs w:val="28"/>
        </w:rPr>
        <w:t>.</w:t>
      </w:r>
    </w:p>
    <w:p w:rsidR="007C4464" w:rsidRPr="007C4464" w:rsidRDefault="007C4464" w:rsidP="007C4464">
      <w:pPr>
        <w:spacing w:after="0" w:line="240" w:lineRule="auto"/>
        <w:ind w:firstLine="540"/>
        <w:jc w:val="both"/>
        <w:rPr>
          <w:rFonts w:ascii="Verdana" w:eastAsia="Times New Roman" w:hAnsi="Verdana" w:cs="Times New Roman"/>
          <w:sz w:val="28"/>
          <w:szCs w:val="28"/>
          <w:lang w:eastAsia="ru-RU"/>
        </w:rPr>
      </w:pPr>
      <w:r w:rsidRPr="007C4464">
        <w:rPr>
          <w:rFonts w:ascii="Times New Roman" w:eastAsia="Times New Roman" w:hAnsi="Times New Roman" w:cs="Times New Roman"/>
          <w:sz w:val="28"/>
          <w:szCs w:val="28"/>
          <w:lang w:eastAsia="ru-RU"/>
        </w:rPr>
        <w:t>В силу примечания 1 к стать</w:t>
      </w:r>
      <w:bookmarkStart w:id="0" w:name="_GoBack"/>
      <w:bookmarkEnd w:id="0"/>
      <w:r w:rsidRPr="007C4464">
        <w:rPr>
          <w:rFonts w:ascii="Times New Roman" w:eastAsia="Times New Roman" w:hAnsi="Times New Roman" w:cs="Times New Roman"/>
          <w:sz w:val="28"/>
          <w:szCs w:val="28"/>
          <w:lang w:eastAsia="ru-RU"/>
        </w:rPr>
        <w:t>е 228 УК РФ освобождение лица от уголовной ответственности за совершение предусмотренного статьей 228 УК РФ преступления возможно при наличии совокупности двух условий: добровольной сдачи лицом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 его активных действий, которые способствовали раскрытию или пресечению преступлений, связанных с незаконным оборотом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w:t>
      </w:r>
    </w:p>
    <w:p w:rsidR="007C4464" w:rsidRPr="007C4464" w:rsidRDefault="007C4464" w:rsidP="007C4464">
      <w:pPr>
        <w:spacing w:after="0" w:line="240" w:lineRule="auto"/>
        <w:ind w:firstLine="540"/>
        <w:jc w:val="both"/>
        <w:rPr>
          <w:rFonts w:ascii="Verdana" w:eastAsia="Times New Roman" w:hAnsi="Verdana" w:cs="Times New Roman"/>
          <w:sz w:val="28"/>
          <w:szCs w:val="28"/>
          <w:lang w:eastAsia="ru-RU"/>
        </w:rPr>
      </w:pPr>
      <w:r w:rsidRPr="007C4464">
        <w:rPr>
          <w:rFonts w:ascii="Times New Roman" w:eastAsia="Times New Roman" w:hAnsi="Times New Roman" w:cs="Times New Roman"/>
          <w:sz w:val="28"/>
          <w:szCs w:val="28"/>
          <w:lang w:eastAsia="ru-RU"/>
        </w:rPr>
        <w:t xml:space="preserve">Вместе с тем закон (статья 75 УК РФ) не исключает возможности освобождения от уголовной ответственности за впервые совершенное преступление, предусмотренное частью 1 статьи 228 УК РФ, тех лиц, которые хотя и не сдавали наркотические средства или психотропные вещества, а также растения, содержащие наркотические средства или психотропные вещества, либо их части, содержащие наркотические средства или психотропные вещества, ввиду отсутствия у них таковых, но явились с повинной, активно способствовали раскрытию или пресечению преступлений, связанных с незаконным оборотом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w:t>
      </w:r>
      <w:r w:rsidRPr="007C4464">
        <w:rPr>
          <w:rFonts w:ascii="Times New Roman" w:eastAsia="Times New Roman" w:hAnsi="Times New Roman" w:cs="Times New Roman"/>
          <w:sz w:val="28"/>
          <w:szCs w:val="28"/>
          <w:lang w:eastAsia="ru-RU"/>
        </w:rPr>
        <w:lastRenderedPageBreak/>
        <w:t>или психотропные вещества, изобличению лиц, их совершивших, обнаружению имущества, добытого преступным путем.</w:t>
      </w:r>
    </w:p>
    <w:p w:rsidR="007C4464" w:rsidRPr="007C4464" w:rsidRDefault="007C4464" w:rsidP="007C4464">
      <w:pPr>
        <w:spacing w:after="0" w:line="240" w:lineRule="auto"/>
        <w:ind w:firstLine="540"/>
        <w:jc w:val="both"/>
        <w:rPr>
          <w:rFonts w:ascii="Verdana" w:eastAsia="Times New Roman" w:hAnsi="Verdana" w:cs="Times New Roman"/>
          <w:sz w:val="28"/>
          <w:szCs w:val="28"/>
          <w:lang w:eastAsia="ru-RU"/>
        </w:rPr>
      </w:pPr>
      <w:r w:rsidRPr="007C4464">
        <w:rPr>
          <w:rFonts w:ascii="Times New Roman" w:eastAsia="Times New Roman" w:hAnsi="Times New Roman" w:cs="Times New Roman"/>
          <w:sz w:val="28"/>
          <w:szCs w:val="28"/>
          <w:lang w:eastAsia="ru-RU"/>
        </w:rPr>
        <w:t>Добровольная сдача наркотических средств,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означает выдачу лицом таких средств, веществ или растений представителям власти при наличии у этого лица реальной возможности распорядиться ими иным способом.</w:t>
      </w:r>
    </w:p>
    <w:p w:rsidR="007C4464" w:rsidRPr="007C4464" w:rsidRDefault="007C4464" w:rsidP="007C4464">
      <w:pPr>
        <w:spacing w:after="0" w:line="240" w:lineRule="auto"/>
        <w:ind w:firstLine="540"/>
        <w:jc w:val="both"/>
        <w:rPr>
          <w:rFonts w:ascii="Verdana" w:eastAsia="Times New Roman" w:hAnsi="Verdana" w:cs="Times New Roman"/>
          <w:sz w:val="28"/>
          <w:szCs w:val="28"/>
          <w:lang w:eastAsia="ru-RU"/>
        </w:rPr>
      </w:pPr>
      <w:r w:rsidRPr="007C4464">
        <w:rPr>
          <w:rFonts w:ascii="Times New Roman" w:eastAsia="Times New Roman" w:hAnsi="Times New Roman" w:cs="Times New Roman"/>
          <w:sz w:val="28"/>
          <w:szCs w:val="28"/>
          <w:lang w:eastAsia="ru-RU"/>
        </w:rPr>
        <w:t>При задержании лица, а также при проведении следственных действий по обнаружению и изъятию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выдача таких средств, веществ или растений по предложению должностного лица, осуществляющего указанные действия, не может являться основанием для применения примечания 1 к статье 228 УК РФ.</w:t>
      </w:r>
    </w:p>
    <w:p w:rsidR="00A767BF" w:rsidRPr="00C1140F" w:rsidRDefault="00A767BF" w:rsidP="0005083A">
      <w:pPr>
        <w:spacing w:after="0" w:line="240" w:lineRule="auto"/>
        <w:ind w:firstLine="709"/>
        <w:jc w:val="both"/>
        <w:rPr>
          <w:rFonts w:ascii="Times New Roman" w:hAnsi="Times New Roman" w:cs="Times New Roman"/>
          <w:sz w:val="28"/>
          <w:szCs w:val="28"/>
        </w:rPr>
      </w:pPr>
    </w:p>
    <w:p w:rsidR="00A767BF" w:rsidRPr="0005083A" w:rsidRDefault="00A767BF" w:rsidP="00A767BF">
      <w:pPr>
        <w:spacing w:after="0" w:line="240" w:lineRule="exact"/>
        <w:jc w:val="both"/>
        <w:rPr>
          <w:rFonts w:ascii="Times New Roman" w:hAnsi="Times New Roman" w:cs="Times New Roman"/>
          <w:sz w:val="28"/>
          <w:szCs w:val="28"/>
        </w:rPr>
      </w:pPr>
    </w:p>
    <w:sectPr w:rsidR="00A767BF" w:rsidRPr="00050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3B"/>
    <w:rsid w:val="0005083A"/>
    <w:rsid w:val="000A583B"/>
    <w:rsid w:val="001107B8"/>
    <w:rsid w:val="005C23A8"/>
    <w:rsid w:val="006E4DA7"/>
    <w:rsid w:val="00710236"/>
    <w:rsid w:val="0076143E"/>
    <w:rsid w:val="007C4464"/>
    <w:rsid w:val="00866197"/>
    <w:rsid w:val="00A767BF"/>
    <w:rsid w:val="00C1140F"/>
    <w:rsid w:val="00D86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F46E"/>
  <w15:chartTrackingRefBased/>
  <w15:docId w15:val="{BA26E882-63E6-4D62-A628-84C67EC0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mailrucssattributepostfix">
    <w:name w:val="p1_mailru_css_attribute_postfix"/>
    <w:basedOn w:val="a"/>
    <w:rsid w:val="00866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ailrucssattributepostfix">
    <w:name w:val="s1_mailru_css_attribute_postfix"/>
    <w:basedOn w:val="a0"/>
    <w:rsid w:val="00866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64360">
      <w:bodyDiv w:val="1"/>
      <w:marLeft w:val="0"/>
      <w:marRight w:val="0"/>
      <w:marTop w:val="0"/>
      <w:marBottom w:val="0"/>
      <w:divBdr>
        <w:top w:val="none" w:sz="0" w:space="0" w:color="auto"/>
        <w:left w:val="none" w:sz="0" w:space="0" w:color="auto"/>
        <w:bottom w:val="none" w:sz="0" w:space="0" w:color="auto"/>
        <w:right w:val="none" w:sz="0" w:space="0" w:color="auto"/>
      </w:divBdr>
    </w:div>
    <w:div w:id="1924411296">
      <w:bodyDiv w:val="1"/>
      <w:marLeft w:val="0"/>
      <w:marRight w:val="0"/>
      <w:marTop w:val="0"/>
      <w:marBottom w:val="0"/>
      <w:divBdr>
        <w:top w:val="none" w:sz="0" w:space="0" w:color="auto"/>
        <w:left w:val="none" w:sz="0" w:space="0" w:color="auto"/>
        <w:bottom w:val="none" w:sz="0" w:space="0" w:color="auto"/>
        <w:right w:val="none" w:sz="0" w:space="0" w:color="auto"/>
      </w:divBdr>
      <w:divsChild>
        <w:div w:id="2023362484">
          <w:marLeft w:val="0"/>
          <w:marRight w:val="0"/>
          <w:marTop w:val="0"/>
          <w:marBottom w:val="0"/>
          <w:divBdr>
            <w:top w:val="none" w:sz="0" w:space="0" w:color="auto"/>
            <w:left w:val="none" w:sz="0" w:space="0" w:color="auto"/>
            <w:bottom w:val="none" w:sz="0" w:space="0" w:color="auto"/>
            <w:right w:val="none" w:sz="0" w:space="0" w:color="auto"/>
          </w:divBdr>
        </w:div>
        <w:div w:id="1871452256">
          <w:marLeft w:val="0"/>
          <w:marRight w:val="0"/>
          <w:marTop w:val="0"/>
          <w:marBottom w:val="0"/>
          <w:divBdr>
            <w:top w:val="none" w:sz="0" w:space="0" w:color="auto"/>
            <w:left w:val="none" w:sz="0" w:space="0" w:color="auto"/>
            <w:bottom w:val="none" w:sz="0" w:space="0" w:color="auto"/>
            <w:right w:val="none" w:sz="0" w:space="0" w:color="auto"/>
          </w:divBdr>
        </w:div>
        <w:div w:id="51264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Шайхутдинова Алися Азатовна</dc:creator>
  <cp:keywords/>
  <dc:description/>
  <cp:lastModifiedBy>Зиновьева Валерия Олеговна</cp:lastModifiedBy>
  <cp:revision>8</cp:revision>
  <cp:lastPrinted>2021-07-21T08:41:00Z</cp:lastPrinted>
  <dcterms:created xsi:type="dcterms:W3CDTF">2021-06-20T14:43:00Z</dcterms:created>
  <dcterms:modified xsi:type="dcterms:W3CDTF">2022-06-20T06:00:00Z</dcterms:modified>
</cp:coreProperties>
</file>