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CF7E17">
        <w:rPr>
          <w:b/>
        </w:rPr>
        <w:t>24</w:t>
      </w:r>
      <w:r>
        <w:rPr>
          <w:b/>
        </w:rPr>
        <w:t xml:space="preserve"> »  </w:t>
      </w:r>
      <w:proofErr w:type="spellStart"/>
      <w:r>
        <w:rPr>
          <w:b/>
          <w:lang w:val="uk-UA"/>
        </w:rPr>
        <w:t>февраля</w:t>
      </w:r>
      <w:proofErr w:type="spellEnd"/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CF7E17">
        <w:rPr>
          <w:b/>
        </w:rPr>
        <w:t>56</w:t>
      </w:r>
      <w:r w:rsidR="00CF7E17">
        <w:rPr>
          <w:b/>
          <w:lang w:val="en-US"/>
        </w:rPr>
        <w:t>/</w:t>
      </w:r>
      <w:r w:rsidR="00CF7E17">
        <w:rPr>
          <w:b/>
        </w:rPr>
        <w:t>48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CF7E17">
      <w:pPr>
        <w:ind w:left="330"/>
      </w:pPr>
      <w:r>
        <w:t xml:space="preserve">  474 01049010011000853</w:t>
      </w:r>
      <w:r w:rsidR="00F47077">
        <w:t>=+</w:t>
      </w:r>
      <w:r>
        <w:t>4,37</w:t>
      </w:r>
      <w:r w:rsidR="00F47077">
        <w:t>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по следующему коду бюджетной классификации: </w:t>
      </w:r>
    </w:p>
    <w:p w:rsidR="002A00AC" w:rsidRDefault="00CF7E17">
      <w:r>
        <w:t xml:space="preserve">       </w:t>
      </w:r>
      <w:r w:rsidR="00F47077">
        <w:t>474 0</w:t>
      </w:r>
      <w:r>
        <w:t>1049010011000851</w:t>
      </w:r>
      <w:r w:rsidR="00F47077">
        <w:t>=-</w:t>
      </w:r>
      <w:r>
        <w:t>4,37</w:t>
      </w:r>
      <w:r w:rsidR="00F47077">
        <w:t xml:space="preserve"> тыс. руб. (</w:t>
      </w:r>
      <w:r>
        <w:t>функционирование местных администраций</w:t>
      </w:r>
      <w:r w:rsidR="00F47077">
        <w:t>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1126,97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5,63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1126,97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4,37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</w:t>
            </w:r>
            <w:r>
              <w:lastRenderedPageBreak/>
              <w:t>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lastRenderedPageBreak/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6C" w:rsidRDefault="0019336C">
      <w:r>
        <w:separator/>
      </w:r>
    </w:p>
  </w:endnote>
  <w:endnote w:type="continuationSeparator" w:id="0">
    <w:p w:rsidR="0019336C" w:rsidRDefault="0019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6C" w:rsidRDefault="0019336C">
      <w:r>
        <w:separator/>
      </w:r>
    </w:p>
  </w:footnote>
  <w:footnote w:type="continuationSeparator" w:id="0">
    <w:p w:rsidR="0019336C" w:rsidRDefault="0019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2A00AC"/>
    <w:rsid w:val="005C52ED"/>
    <w:rsid w:val="007F3E3C"/>
    <w:rsid w:val="00BC60F3"/>
    <w:rsid w:val="00CF7E17"/>
    <w:rsid w:val="00F4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DBA1559-83DE-4D23-A1C6-9B16B824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2</cp:revision>
  <cp:lastPrinted>2022-02-14T06:20:00Z</cp:lastPrinted>
  <dcterms:created xsi:type="dcterms:W3CDTF">2022-02-25T06:33:00Z</dcterms:created>
  <dcterms:modified xsi:type="dcterms:W3CDTF">2022-02-25T06:33:00Z</dcterms:modified>
</cp:coreProperties>
</file>