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18328E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18328E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18328E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F2090C">
        <w:rPr>
          <w:rFonts w:eastAsia="Calibri"/>
          <w:i/>
          <w:color w:val="000000"/>
          <w:sz w:val="28"/>
          <w:szCs w:val="28"/>
        </w:rPr>
        <w:t>2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F2090C">
        <w:rPr>
          <w:rFonts w:eastAsia="Calibri"/>
          <w:i/>
          <w:color w:val="000000"/>
          <w:sz w:val="28"/>
          <w:szCs w:val="28"/>
        </w:rPr>
        <w:t>21</w:t>
      </w:r>
      <w:r>
        <w:rPr>
          <w:rFonts w:eastAsia="Calibri"/>
          <w:i/>
          <w:color w:val="000000"/>
          <w:sz w:val="28"/>
          <w:szCs w:val="28"/>
        </w:rPr>
        <w:t>.</w:t>
      </w:r>
      <w:r w:rsidR="00630342">
        <w:rPr>
          <w:rFonts w:eastAsia="Calibri"/>
          <w:i/>
          <w:color w:val="000000"/>
          <w:sz w:val="28"/>
          <w:szCs w:val="28"/>
        </w:rPr>
        <w:t>01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РОССИЙСКАЯ   ФЕДЕРАЦИЯ       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САМАРСКАЯ  ОБЛАСТЬ       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МУНИЦИПАЛЬНЫЙ РАЙОН    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    ХВОРОСТЯНСКИЙ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АДМИНИСТРАЦИЯ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СЕЛЬСКОГО ПОСЕЛЕНИЯ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          АБАШЕВО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</w:rPr>
        <w:t>445599; с</w:t>
      </w:r>
      <w:proofErr w:type="gramStart"/>
      <w:r w:rsidRPr="00F2090C">
        <w:rPr>
          <w:rFonts w:eastAsia="Arial Unicode MS"/>
          <w:bCs/>
          <w:color w:val="000000"/>
          <w:kern w:val="1"/>
          <w:sz w:val="22"/>
          <w:szCs w:val="22"/>
        </w:rPr>
        <w:t>.А</w:t>
      </w:r>
      <w:proofErr w:type="gramEnd"/>
      <w:r w:rsidRPr="00F2090C">
        <w:rPr>
          <w:rFonts w:eastAsia="Arial Unicode MS"/>
          <w:bCs/>
          <w:color w:val="000000"/>
          <w:kern w:val="1"/>
          <w:sz w:val="22"/>
          <w:szCs w:val="22"/>
        </w:rPr>
        <w:t xml:space="preserve">башево,ул.Озерная-1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</w:rPr>
        <w:t xml:space="preserve">        тел.(846-77)9-55-89</w:t>
      </w:r>
      <w:r w:rsidRPr="00F2090C">
        <w:rPr>
          <w:rFonts w:eastAsia="Arial Unicode MS"/>
          <w:bCs/>
          <w:i/>
          <w:color w:val="000000"/>
          <w:kern w:val="1"/>
          <w:sz w:val="22"/>
          <w:szCs w:val="22"/>
        </w:rPr>
        <w:t xml:space="preserve">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ПОСТАНОВЛЕНИЕ №  4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      от 17.01.2022 г.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  <w:t xml:space="preserve"> «Об отсутствии  объектов, в отношении которых планируется заключение концессионного соглашения».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  <w:t xml:space="preserve">    В соответствии с Федеральным законом от 21 июля 2005 года № 115-ФЗ «О концессионных соглашениях», администрация муниципального района </w:t>
      </w:r>
      <w:proofErr w:type="spellStart"/>
      <w:r w:rsidRPr="00F2090C"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  <w:t>Хворостянский</w:t>
      </w:r>
      <w:proofErr w:type="spellEnd"/>
      <w:r w:rsidRPr="00F2090C"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  <w:t xml:space="preserve"> Самарской области,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  <w:t>ПОСТАНОВЛЯЕТ: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  <w:lang w:bidi="ru-RU"/>
        </w:rPr>
      </w:pPr>
    </w:p>
    <w:p w:rsidR="00F2090C" w:rsidRPr="00F2090C" w:rsidRDefault="00F2090C" w:rsidP="00F2090C">
      <w:pPr>
        <w:widowControl w:val="0"/>
        <w:numPr>
          <w:ilvl w:val="0"/>
          <w:numId w:val="12"/>
        </w:numPr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 xml:space="preserve">Установить, что объектов, находящихся в собственности сельского поселения Абашево муниципального района </w:t>
      </w:r>
      <w:proofErr w:type="spellStart"/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>Хворостянский</w:t>
      </w:r>
      <w:proofErr w:type="spellEnd"/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 xml:space="preserve"> Самарской области, в отношении которых в 2022 году планируется заключение концессионного соглашения, не имеется.</w:t>
      </w:r>
    </w:p>
    <w:p w:rsidR="00F2090C" w:rsidRPr="00F2090C" w:rsidRDefault="00F2090C" w:rsidP="00F2090C">
      <w:pPr>
        <w:widowControl w:val="0"/>
        <w:numPr>
          <w:ilvl w:val="0"/>
          <w:numId w:val="12"/>
        </w:numPr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>Опубликовать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о проведении торгов и на официальном сайте администрации сельского поселения Абашево.</w:t>
      </w:r>
    </w:p>
    <w:p w:rsidR="00F2090C" w:rsidRPr="00F2090C" w:rsidRDefault="00F2090C" w:rsidP="00F2090C">
      <w:pPr>
        <w:widowControl w:val="0"/>
        <w:numPr>
          <w:ilvl w:val="0"/>
          <w:numId w:val="12"/>
        </w:numPr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>Настоящее постановление вступает в силу с момента подписания.</w:t>
      </w:r>
    </w:p>
    <w:p w:rsidR="00F2090C" w:rsidRPr="00F2090C" w:rsidRDefault="00F2090C" w:rsidP="00F2090C">
      <w:pPr>
        <w:widowControl w:val="0"/>
        <w:numPr>
          <w:ilvl w:val="0"/>
          <w:numId w:val="12"/>
        </w:numPr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>Контроль, за исполнением данного Постановления оставляю за собой.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lastRenderedPageBreak/>
        <w:t xml:space="preserve">Глава сельского поселения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  <w:lang w:bidi="ru-RU"/>
        </w:rPr>
      </w:pPr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 xml:space="preserve">Абашево                                                                         Г.А. </w:t>
      </w:r>
      <w:proofErr w:type="spellStart"/>
      <w:r w:rsidRPr="00F2090C">
        <w:rPr>
          <w:rFonts w:eastAsia="Arial Unicode MS"/>
          <w:bCs/>
          <w:color w:val="000000"/>
          <w:kern w:val="1"/>
          <w:sz w:val="22"/>
          <w:szCs w:val="22"/>
          <w:lang w:bidi="ru-RU"/>
        </w:rPr>
        <w:t>Шабавнина</w:t>
      </w:r>
      <w:proofErr w:type="spellEnd"/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РОССИЙСКАЯ   ФЕДЕРАЦИЯ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САМАРСКАЯ  ОБЛАСТЬ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МУНИЦИПАЛЬНЫЙ РАЙОН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ХВОРОСТЯНСКИЙ      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АДМИНИСТРАЦИЯ      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СЕЛЬСКОГО ПОСЕЛЕНИЯ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      АБАШЕВО      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445599,с</w:t>
      </w:r>
      <w:proofErr w:type="gramStart"/>
      <w:r w:rsidRPr="00F2090C">
        <w:rPr>
          <w:sz w:val="22"/>
          <w:szCs w:val="22"/>
        </w:rPr>
        <w:t>.А</w:t>
      </w:r>
      <w:proofErr w:type="gramEnd"/>
      <w:r w:rsidRPr="00F2090C">
        <w:rPr>
          <w:sz w:val="22"/>
          <w:szCs w:val="22"/>
        </w:rPr>
        <w:t xml:space="preserve">башево,ул.Озерная-1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sz w:val="22"/>
          <w:szCs w:val="22"/>
        </w:rPr>
        <w:t xml:space="preserve">      тел.(846-77)9-55-89</w:t>
      </w:r>
      <w:r w:rsidRPr="00F2090C">
        <w:rPr>
          <w:b/>
          <w:sz w:val="22"/>
          <w:szCs w:val="22"/>
        </w:rPr>
        <w:t xml:space="preserve">      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ПОСТАНОВЛЕНИЕ  №  5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    от 17.01.2022 г.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Об утверждении плана мероприятий по выполнению условий Соглашения о мерах по социально-экономическому развитию и оздоровлению муниципальных финансов поселений (внутригородских районов) Самарской области на 2022 год.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В соответствии со статьей 137 Бюджетного кодекса Российской Федерации и постановлением Правительства Самарской области от 25.10.2019г № 749 «О </w:t>
      </w:r>
      <w:proofErr w:type="gramStart"/>
      <w:r w:rsidRPr="00F2090C">
        <w:rPr>
          <w:sz w:val="22"/>
          <w:szCs w:val="22"/>
        </w:rPr>
        <w:t>соглашениях</w:t>
      </w:r>
      <w:proofErr w:type="gramEnd"/>
      <w:r w:rsidRPr="00F2090C">
        <w:rPr>
          <w:sz w:val="22"/>
          <w:szCs w:val="22"/>
        </w:rPr>
        <w:t xml:space="preserve"> о мерах по социально-экономическому развитию и оздоровлению муниципальных финансов муниципальных образований Самарской области»,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ПОСТАНОВЛЯЮ: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1.Утвердить План мероприятий по выполнению Соглашения о мерах по социально-экономическому развитию и оздоровлению муниципальных финансов    поселений (внутригородских районов) Самарской области   на 2022 год.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2. Опубликовать настоящее Постановление на официальном сайте Администрации сельского поселения Абашево 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 Самарской области в информационно-телекоммуникационной сети Интернет.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3. Постановление вступает в силу с момента его официального опубликования.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4. </w:t>
      </w:r>
      <w:proofErr w:type="gramStart"/>
      <w:r w:rsidRPr="00F2090C">
        <w:rPr>
          <w:sz w:val="22"/>
          <w:szCs w:val="22"/>
        </w:rPr>
        <w:t>Контроль за</w:t>
      </w:r>
      <w:proofErr w:type="gramEnd"/>
      <w:r w:rsidRPr="00F2090C">
        <w:rPr>
          <w:sz w:val="22"/>
          <w:szCs w:val="22"/>
        </w:rPr>
        <w:t xml:space="preserve"> исполнением настоящего </w:t>
      </w:r>
      <w:r w:rsidRPr="00F2090C">
        <w:rPr>
          <w:sz w:val="22"/>
          <w:szCs w:val="22"/>
        </w:rPr>
        <w:lastRenderedPageBreak/>
        <w:t>постановления или оставляю за собой.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Глава сельского поселения  Абашево                                                         </w:t>
      </w:r>
      <w:proofErr w:type="spellStart"/>
      <w:r w:rsidRPr="00F2090C">
        <w:rPr>
          <w:sz w:val="22"/>
          <w:szCs w:val="22"/>
        </w:rPr>
        <w:t>Г.А.Шабавнина</w:t>
      </w:r>
      <w:proofErr w:type="spellEnd"/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Утвержден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постановлением администрации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сельского поселения Абашево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Самарской области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от « 17» января 2022 года № 5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План мероприятий по выполнению условий Соглашения о мерах по социально-экономическому развитию и оздоровлению муниципальных финансов поселений (внутригородских районов) Самарской области на 2022 год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№ </w:t>
      </w:r>
      <w:proofErr w:type="gramStart"/>
      <w:r w:rsidRPr="00F2090C">
        <w:rPr>
          <w:sz w:val="22"/>
          <w:szCs w:val="22"/>
        </w:rPr>
        <w:t>п</w:t>
      </w:r>
      <w:proofErr w:type="gramEnd"/>
      <w:r w:rsidRPr="00F2090C">
        <w:rPr>
          <w:sz w:val="22"/>
          <w:szCs w:val="22"/>
        </w:rPr>
        <w:t>/п</w:t>
      </w:r>
      <w:r w:rsidRPr="00F2090C">
        <w:rPr>
          <w:sz w:val="22"/>
          <w:szCs w:val="22"/>
        </w:rPr>
        <w:tab/>
        <w:t>Наименование пункта Соглашения</w:t>
      </w:r>
      <w:r w:rsidRPr="00F2090C">
        <w:rPr>
          <w:sz w:val="22"/>
          <w:szCs w:val="22"/>
        </w:rPr>
        <w:tab/>
        <w:t>Мероприятия, проводимые Администрацией сельского поселения в целях исполнения пунктов Соглашения</w:t>
      </w:r>
      <w:r w:rsidRPr="00F2090C">
        <w:rPr>
          <w:sz w:val="22"/>
          <w:szCs w:val="22"/>
        </w:rPr>
        <w:tab/>
        <w:t>Ответственный исполнитель                        (Ф.И.О., должность, контакты)</w:t>
      </w:r>
      <w:r w:rsidRPr="00F2090C">
        <w:rPr>
          <w:sz w:val="22"/>
          <w:szCs w:val="22"/>
        </w:rPr>
        <w:tab/>
        <w:t>Срок исполнения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1</w:t>
      </w:r>
      <w:r w:rsidRPr="00F2090C">
        <w:rPr>
          <w:sz w:val="22"/>
          <w:szCs w:val="22"/>
        </w:rPr>
        <w:tab/>
        <w:t>2.1.1.Направить в Финансовый орган информацию о причинах низкого исполнения налоговых и неналоговых доходов бюджета муниципального образования: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-за I полугодие на уровне ниже, чем на 35% от годовых плановых налоговых и неналоговых доходов бюджета на 2022 год – не позднее 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20 июля 2022 года;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- за 9 месяцев на уровне ниже, чем на 60% от годовых плановых налоговых и неналоговых</w:t>
      </w:r>
      <w:r w:rsidRPr="00F2090C">
        <w:rPr>
          <w:sz w:val="22"/>
          <w:szCs w:val="22"/>
        </w:rPr>
        <w:tab/>
        <w:t>Анализ поступлений налоговых и неналоговых доходов в бюджет муниципального образования</w:t>
      </w:r>
      <w:r w:rsidRPr="00F2090C">
        <w:rPr>
          <w:sz w:val="22"/>
          <w:szCs w:val="22"/>
        </w:rPr>
        <w:tab/>
        <w:t xml:space="preserve"> Тимошина Л.Н.- Ведущий специалист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88467795589</w:t>
      </w:r>
      <w:r w:rsidRPr="00F2090C">
        <w:rPr>
          <w:sz w:val="22"/>
          <w:szCs w:val="22"/>
        </w:rPr>
        <w:tab/>
        <w:t>не позднее 20 июля 2022 года;                     не позднее 20 октября 2022 года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2</w:t>
      </w:r>
      <w:r w:rsidRPr="00F2090C">
        <w:rPr>
          <w:sz w:val="22"/>
          <w:szCs w:val="22"/>
        </w:rPr>
        <w:tab/>
        <w:t xml:space="preserve">2.1.2. Обеспечить отсутствие просроченной кредиторской задолженности муниципальных учреждений по состоянию </w:t>
      </w:r>
      <w:r w:rsidRPr="00F2090C">
        <w:rPr>
          <w:sz w:val="22"/>
          <w:szCs w:val="22"/>
        </w:rPr>
        <w:lastRenderedPageBreak/>
        <w:t>на первое число каждого месяца и на конец отчетного года</w:t>
      </w:r>
      <w:r w:rsidRPr="00F2090C">
        <w:rPr>
          <w:sz w:val="22"/>
          <w:szCs w:val="22"/>
        </w:rPr>
        <w:tab/>
        <w:t>Недопущение образования просроченной кредиторской задолженности у муниципальных учреждений</w:t>
      </w:r>
      <w:r w:rsidRPr="00F2090C">
        <w:rPr>
          <w:sz w:val="22"/>
          <w:szCs w:val="22"/>
        </w:rPr>
        <w:tab/>
        <w:t xml:space="preserve"> Тимошина Л.Н.- Ведущий специалист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88467795589</w:t>
      </w:r>
      <w:r w:rsidRPr="00F2090C">
        <w:rPr>
          <w:sz w:val="22"/>
          <w:szCs w:val="22"/>
        </w:rPr>
        <w:tab/>
        <w:t>по состоянию:                                                    на 01 число каждого месяца;                                                             на конец отчетного года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3</w:t>
      </w:r>
      <w:r w:rsidRPr="00F2090C">
        <w:rPr>
          <w:sz w:val="22"/>
          <w:szCs w:val="22"/>
        </w:rPr>
        <w:tab/>
        <w:t>2.1.3.Соблюдать по состоянию на 01.04.2022, 01.07.2022, 01.10.2022 и 01.01.2023 норматив формирования расходов на содержание органов местного самоуправления, установленный Правительством Самарской области (при наличии установленного норматива).</w:t>
      </w:r>
      <w:r w:rsidRPr="00F2090C">
        <w:rPr>
          <w:sz w:val="22"/>
          <w:szCs w:val="22"/>
        </w:rPr>
        <w:tab/>
        <w:t xml:space="preserve">Обеспечение контроля за </w:t>
      </w:r>
      <w:proofErr w:type="spellStart"/>
      <w:r w:rsidRPr="00F2090C">
        <w:rPr>
          <w:sz w:val="22"/>
          <w:szCs w:val="22"/>
        </w:rPr>
        <w:t>непревышением</w:t>
      </w:r>
      <w:proofErr w:type="spellEnd"/>
      <w:r w:rsidRPr="00F2090C">
        <w:rPr>
          <w:sz w:val="22"/>
          <w:szCs w:val="22"/>
        </w:rPr>
        <w:t xml:space="preserve"> предельного значения расходов на содержание органов местного самоуправления, установленных Министерством</w:t>
      </w:r>
      <w:r w:rsidRPr="00F2090C">
        <w:rPr>
          <w:sz w:val="22"/>
          <w:szCs w:val="22"/>
        </w:rPr>
        <w:tab/>
        <w:t xml:space="preserve"> Тимошина Л.Н.- Ведущий специалист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88467795589</w:t>
      </w:r>
      <w:r w:rsidRPr="00F2090C">
        <w:rPr>
          <w:sz w:val="22"/>
          <w:szCs w:val="22"/>
        </w:rPr>
        <w:tab/>
        <w:t>ежеквартально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4</w:t>
      </w:r>
      <w:r w:rsidRPr="00F2090C">
        <w:rPr>
          <w:sz w:val="22"/>
          <w:szCs w:val="22"/>
        </w:rPr>
        <w:tab/>
        <w:t xml:space="preserve">2.1.4. </w:t>
      </w:r>
      <w:proofErr w:type="gramStart"/>
      <w:r w:rsidRPr="00F2090C">
        <w:rPr>
          <w:sz w:val="22"/>
          <w:szCs w:val="22"/>
        </w:rPr>
        <w:t>Предусмотреть в бюджете 2022 года фонд оплаты труда работников бюджетной сферы (с учетом страховых взносов во внебюджетные фонды) в полном объеме в соответствии с потребностью на 12 месяцев 2022 года, включая расходы, связанные с обеспечением финансирования минимального размера оплаты труда и оплаты труда работников бюджетной сферы, подпадающих под действие Указов Президента Российской Федерации.</w:t>
      </w:r>
      <w:proofErr w:type="gramEnd"/>
      <w:r w:rsidRPr="00F2090C">
        <w:rPr>
          <w:sz w:val="22"/>
          <w:szCs w:val="22"/>
        </w:rPr>
        <w:tab/>
        <w:t xml:space="preserve"> </w:t>
      </w:r>
      <w:proofErr w:type="gramStart"/>
      <w:r w:rsidRPr="00F2090C">
        <w:rPr>
          <w:sz w:val="22"/>
          <w:szCs w:val="22"/>
        </w:rPr>
        <w:t>Запланировать в бюджете 2022 года фонд оплаты труда работников бюджетной сферы (с учетом страховых взносов во внебюджетные фонды) в полном объеме в соответствии с потребностью на 12 месяцев 2022 года, включая расходы, связанные с обеспечением финансирования минимального размера оплаты труда и оплаты труда работников бюджетной сферы, подпадающих под действие Указов Президента Российской Федерации.</w:t>
      </w:r>
      <w:proofErr w:type="gramEnd"/>
      <w:r w:rsidRPr="00F2090C">
        <w:rPr>
          <w:sz w:val="22"/>
          <w:szCs w:val="22"/>
        </w:rPr>
        <w:tab/>
        <w:t xml:space="preserve"> Тимошина Л.Н.- Ведущий специалист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88467795589</w:t>
      </w:r>
      <w:proofErr w:type="gramStart"/>
      <w:r w:rsidRPr="00F2090C">
        <w:rPr>
          <w:sz w:val="22"/>
          <w:szCs w:val="22"/>
        </w:rPr>
        <w:tab/>
        <w:t>П</w:t>
      </w:r>
      <w:proofErr w:type="gramEnd"/>
      <w:r w:rsidRPr="00F2090C">
        <w:rPr>
          <w:sz w:val="22"/>
          <w:szCs w:val="22"/>
        </w:rPr>
        <w:t>ри утверждении бюджета на 2022 год и на плановый период 2023 и 2024 годов во 2-ом чтении в декабре 2021 года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5</w:t>
      </w:r>
      <w:r w:rsidRPr="00F2090C">
        <w:rPr>
          <w:sz w:val="22"/>
          <w:szCs w:val="22"/>
        </w:rPr>
        <w:tab/>
        <w:t xml:space="preserve">2.1.5. Обеспечить утверждение перечня объектов, в отношении которых планируется заключение концессионных соглашений в 2022 году до 1 февраля 2022 года. </w:t>
      </w:r>
      <w:proofErr w:type="gramStart"/>
      <w:r w:rsidRPr="00F2090C">
        <w:rPr>
          <w:sz w:val="22"/>
          <w:szCs w:val="22"/>
        </w:rPr>
        <w:t xml:space="preserve">В течение 30 календарных дней со дня </w:t>
      </w:r>
      <w:r w:rsidRPr="00F2090C">
        <w:rPr>
          <w:sz w:val="22"/>
          <w:szCs w:val="22"/>
        </w:rPr>
        <w:lastRenderedPageBreak/>
        <w:t>утверждения перечня объектов обеспечить размещение перечня объектов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информационно-телекоммуникационной сети «Интернет» (далее – официальные сайты) и направить в Финансовый орган копию утвержденного перечня объектов с сопроводительным письмом, содержащим</w:t>
      </w:r>
      <w:proofErr w:type="gramEnd"/>
      <w:r w:rsidRPr="00F2090C">
        <w:rPr>
          <w:sz w:val="22"/>
          <w:szCs w:val="22"/>
        </w:rPr>
        <w:t xml:space="preserve"> прямые ссылки на страницы официальных сайтов, на которых размещен перечень объектов. </w:t>
      </w:r>
      <w:r w:rsidRPr="00F2090C">
        <w:rPr>
          <w:sz w:val="22"/>
          <w:szCs w:val="22"/>
        </w:rPr>
        <w:tab/>
        <w:t xml:space="preserve">Утверждение перечня объектов, в отношении которых планируется заключение концессионных соглашений в 2022 году </w:t>
      </w:r>
      <w:r w:rsidRPr="00F2090C">
        <w:rPr>
          <w:sz w:val="22"/>
          <w:szCs w:val="22"/>
        </w:rPr>
        <w:tab/>
        <w:t xml:space="preserve"> </w:t>
      </w:r>
      <w:proofErr w:type="spellStart"/>
      <w:r w:rsidRPr="00F2090C">
        <w:rPr>
          <w:sz w:val="22"/>
          <w:szCs w:val="22"/>
        </w:rPr>
        <w:t>Шабавнина</w:t>
      </w:r>
      <w:proofErr w:type="spellEnd"/>
      <w:r w:rsidRPr="00F2090C">
        <w:rPr>
          <w:sz w:val="22"/>
          <w:szCs w:val="22"/>
        </w:rPr>
        <w:t xml:space="preserve"> Г.А.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88467795589</w:t>
      </w:r>
      <w:r w:rsidRPr="00F2090C">
        <w:rPr>
          <w:sz w:val="22"/>
          <w:szCs w:val="22"/>
        </w:rPr>
        <w:tab/>
        <w:t xml:space="preserve">до 1 февраля 2022 года;                              </w:t>
      </w:r>
      <w:proofErr w:type="gramStart"/>
      <w:r w:rsidRPr="00F2090C">
        <w:rPr>
          <w:sz w:val="22"/>
          <w:szCs w:val="22"/>
        </w:rPr>
        <w:t>в течение 30 календарных дней со дня утверждения перечня объектов обеспечить размещение перечня объектов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информационно-телекоммуникационной сети «Интернет» (далее – официальные сайты) и направить в Финансовый орган копию утвержденного перечня объектов с сопроводительным письмом, содержащим</w:t>
      </w:r>
      <w:proofErr w:type="gramEnd"/>
      <w:r w:rsidRPr="00F2090C">
        <w:rPr>
          <w:sz w:val="22"/>
          <w:szCs w:val="22"/>
        </w:rPr>
        <w:t xml:space="preserve"> прямые ссылки на страницы официальных сайтов, на которых размещен перечень объектов.</w:t>
      </w: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 xml:space="preserve">6 </w:t>
      </w:r>
      <w:r w:rsidRPr="00F2090C">
        <w:rPr>
          <w:sz w:val="22"/>
          <w:szCs w:val="22"/>
        </w:rPr>
        <w:tab/>
        <w:t xml:space="preserve">2.1.6. Направлять </w:t>
      </w:r>
      <w:proofErr w:type="gramStart"/>
      <w:r w:rsidRPr="00F2090C">
        <w:rPr>
          <w:sz w:val="22"/>
          <w:szCs w:val="22"/>
        </w:rPr>
        <w:t>на согласование в Финансовый орган до внесения в представительный орган местного самоуправления предполагаемые изменения в решение</w:t>
      </w:r>
      <w:proofErr w:type="gramEnd"/>
      <w:r w:rsidRPr="00F2090C">
        <w:rPr>
          <w:sz w:val="22"/>
          <w:szCs w:val="22"/>
        </w:rPr>
        <w:t xml:space="preserve"> о местном бюджете в случае, если указанные изменения приводят к увеличению объема муниципального долга бюджета муниципального образования в части кредитов кредитных организаций.</w:t>
      </w:r>
      <w:r w:rsidRPr="00F2090C">
        <w:rPr>
          <w:sz w:val="22"/>
          <w:szCs w:val="22"/>
        </w:rPr>
        <w:tab/>
        <w:t xml:space="preserve">Согласование с Управлением финансами администрации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Самарской области </w:t>
      </w:r>
      <w:proofErr w:type="gramStart"/>
      <w:r w:rsidRPr="00F2090C">
        <w:rPr>
          <w:sz w:val="22"/>
          <w:szCs w:val="22"/>
        </w:rPr>
        <w:t>до внесения в представительный орган местного самоуправления предполагаемые изменения в решение о местном бюджете в случае</w:t>
      </w:r>
      <w:proofErr w:type="gramEnd"/>
      <w:r w:rsidRPr="00F2090C">
        <w:rPr>
          <w:sz w:val="22"/>
          <w:szCs w:val="22"/>
        </w:rPr>
        <w:t xml:space="preserve">, если </w:t>
      </w:r>
      <w:r w:rsidRPr="00F2090C">
        <w:rPr>
          <w:sz w:val="22"/>
          <w:szCs w:val="22"/>
        </w:rPr>
        <w:lastRenderedPageBreak/>
        <w:t>указанные изменения приводят к увеличению объема муниципального долга бюджета муниципального образования в части кредитов кредитных организаций.</w:t>
      </w:r>
      <w:r w:rsidRPr="00F2090C">
        <w:rPr>
          <w:sz w:val="22"/>
          <w:szCs w:val="22"/>
        </w:rPr>
        <w:tab/>
        <w:t xml:space="preserve"> </w:t>
      </w:r>
      <w:proofErr w:type="spellStart"/>
      <w:r w:rsidRPr="00F2090C">
        <w:rPr>
          <w:sz w:val="22"/>
          <w:szCs w:val="22"/>
        </w:rPr>
        <w:t>Шабавнина</w:t>
      </w:r>
      <w:proofErr w:type="spellEnd"/>
      <w:r w:rsidRPr="00F2090C">
        <w:rPr>
          <w:sz w:val="22"/>
          <w:szCs w:val="22"/>
        </w:rPr>
        <w:t xml:space="preserve"> Г.А.</w:t>
      </w:r>
    </w:p>
    <w:p w:rsid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  <w:r w:rsidRPr="00F2090C">
        <w:rPr>
          <w:sz w:val="22"/>
          <w:szCs w:val="22"/>
        </w:rPr>
        <w:t>88467795589</w:t>
      </w:r>
      <w:r w:rsidRPr="00F2090C">
        <w:rPr>
          <w:sz w:val="22"/>
          <w:szCs w:val="22"/>
        </w:rPr>
        <w:tab/>
        <w:t>по мере необходимости</w:t>
      </w:r>
    </w:p>
    <w:p w:rsid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РОССИЙСКАЯ ФЕДЕРАЦИЯ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САМАРСКАЯ ОБЛАСТЬ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МУНИЦИПАЛЬНЫЙ РАЙОН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ХВОРОСТЯНСКИЙ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АДМИНИСТРАЦИЯ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СЕЛЬСКОГО ПОСЕЛЕНИЯ 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       АБАШЕВО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445599, с. Абашево, ул. Озерная – 1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Тел. 8(846-77)9-55-89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ПОСТАНОВЛЕНИЕ  № 6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         от 20.01.2022 года  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F2090C" w:rsidRPr="00F2090C" w:rsidRDefault="00F2090C" w:rsidP="00F2090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Об утверждении технического задания на разработку</w:t>
      </w:r>
    </w:p>
    <w:p w:rsidR="00F2090C" w:rsidRPr="00F2090C" w:rsidRDefault="00F2090C" w:rsidP="00F2090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плана мероприятий по приведению качества</w:t>
      </w:r>
    </w:p>
    <w:p w:rsidR="00F2090C" w:rsidRPr="00F2090C" w:rsidRDefault="00F2090C" w:rsidP="00F2090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питьевой воды в соответствие </w:t>
      </w:r>
      <w:proofErr w:type="gramStart"/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с</w:t>
      </w:r>
      <w:proofErr w:type="gramEnd"/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 xml:space="preserve"> установленными</w:t>
      </w:r>
    </w:p>
    <w:p w:rsidR="00F2090C" w:rsidRPr="00F2090C" w:rsidRDefault="00F2090C" w:rsidP="00F2090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требованиями на 2022-2027 годы</w:t>
      </w:r>
    </w:p>
    <w:p w:rsidR="00F2090C" w:rsidRPr="00F2090C" w:rsidRDefault="00F2090C" w:rsidP="00F2090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Федеральным законом от 30.12.2004 № 210-ФЗ «Об основах регулирования тарифов организаций коммунального комплекса», Федеральным законом от 17.12.2011 № 416-ФЗ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«О водоснабжении и водоотведении», Приказом Министерства регионального развития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lastRenderedPageBreak/>
        <w:t xml:space="preserve">Российской Федерации от 06.05.2011 № 204 «О разработке программ комплексного развития коммунальной инфраструктуры муниципальных образований», на основании Устава сельского поселения Абашево муниципального района </w:t>
      </w:r>
      <w:proofErr w:type="spellStart"/>
      <w:r w:rsidRPr="00F2090C">
        <w:rPr>
          <w:rFonts w:eastAsia="Times New Roman"/>
          <w:color w:val="000000"/>
          <w:sz w:val="22"/>
          <w:szCs w:val="22"/>
          <w:lang w:eastAsia="ru-RU"/>
        </w:rPr>
        <w:t>Хворостянский</w:t>
      </w:r>
      <w:proofErr w:type="spellEnd"/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 Самарской области администрация сельского поселения Абашево  муниципального района </w:t>
      </w:r>
      <w:proofErr w:type="spellStart"/>
      <w:r w:rsidRPr="00F2090C">
        <w:rPr>
          <w:rFonts w:eastAsia="Times New Roman"/>
          <w:color w:val="000000"/>
          <w:sz w:val="22"/>
          <w:szCs w:val="22"/>
          <w:lang w:eastAsia="ru-RU"/>
        </w:rPr>
        <w:t>Хворостянский</w:t>
      </w:r>
      <w:proofErr w:type="spellEnd"/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 Самарской области, ПОСТАНОВЛЯЕТ: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1. Утвердить «Техническое задание на разработку плана мероприятий по приведению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качества питьевой воды в соответствие с установленными требованиями на 2022-2027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>годы», согласно приложению.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2. Настоящее постановление вступает в силу с момента его опубликования на </w:t>
      </w:r>
      <w:proofErr w:type="gramStart"/>
      <w:r w:rsidRPr="00F2090C">
        <w:rPr>
          <w:rFonts w:eastAsia="Times New Roman"/>
          <w:color w:val="000000"/>
          <w:sz w:val="22"/>
          <w:szCs w:val="22"/>
          <w:lang w:eastAsia="ru-RU"/>
        </w:rPr>
        <w:t>официальном</w:t>
      </w:r>
      <w:proofErr w:type="gramEnd"/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proofErr w:type="gramStart"/>
      <w:r w:rsidRPr="00F2090C">
        <w:rPr>
          <w:rFonts w:eastAsia="Times New Roman"/>
          <w:color w:val="000000"/>
          <w:sz w:val="22"/>
          <w:szCs w:val="22"/>
          <w:lang w:eastAsia="ru-RU"/>
        </w:rPr>
        <w:t>сайте</w:t>
      </w:r>
      <w:proofErr w:type="gramEnd"/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 Сельского поселения Абашево в сети интернет и в газете «</w:t>
      </w:r>
      <w:proofErr w:type="spellStart"/>
      <w:r w:rsidRPr="00F2090C">
        <w:rPr>
          <w:rFonts w:eastAsia="Times New Roman"/>
          <w:color w:val="000000"/>
          <w:sz w:val="22"/>
          <w:szCs w:val="22"/>
          <w:lang w:eastAsia="ru-RU"/>
        </w:rPr>
        <w:t>Абашевский</w:t>
      </w:r>
      <w:proofErr w:type="spellEnd"/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 вестник».</w:t>
      </w:r>
    </w:p>
    <w:p w:rsid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3. </w:t>
      </w:r>
      <w:proofErr w:type="gramStart"/>
      <w:r w:rsidRPr="00F2090C">
        <w:rPr>
          <w:rFonts w:eastAsia="Times New Roman"/>
          <w:color w:val="000000"/>
          <w:sz w:val="22"/>
          <w:szCs w:val="22"/>
          <w:lang w:eastAsia="ru-RU"/>
        </w:rPr>
        <w:t>Контроль за</w:t>
      </w:r>
      <w:proofErr w:type="gramEnd"/>
      <w:r w:rsidRPr="00F2090C">
        <w:rPr>
          <w:rFonts w:eastAsia="Times New Roman"/>
          <w:color w:val="000000"/>
          <w:sz w:val="22"/>
          <w:szCs w:val="22"/>
          <w:lang w:eastAsia="ru-RU"/>
        </w:rPr>
        <w:t xml:space="preserve"> исполнением настоящего постановления оставляю за собой.</w:t>
      </w:r>
    </w:p>
    <w:p w:rsidR="00F2090C" w:rsidRPr="00F2090C" w:rsidRDefault="00F2090C" w:rsidP="00F2090C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  <w:r w:rsidRPr="00F2090C">
        <w:rPr>
          <w:rFonts w:eastAsia="Times New Roman"/>
          <w:b/>
          <w:color w:val="000000"/>
          <w:sz w:val="22"/>
          <w:szCs w:val="22"/>
          <w:lang w:eastAsia="ru-RU"/>
        </w:rPr>
        <w:t>Глава сельского п</w:t>
      </w:r>
      <w:r>
        <w:rPr>
          <w:rFonts w:eastAsia="Times New Roman"/>
          <w:b/>
          <w:color w:val="000000"/>
          <w:sz w:val="22"/>
          <w:szCs w:val="22"/>
          <w:lang w:eastAsia="ru-RU"/>
        </w:rPr>
        <w:t xml:space="preserve">оселения Абашево        Г.А. </w:t>
      </w:r>
      <w:proofErr w:type="spellStart"/>
      <w:r>
        <w:rPr>
          <w:rFonts w:eastAsia="Times New Roman"/>
          <w:b/>
          <w:color w:val="000000"/>
          <w:sz w:val="22"/>
          <w:szCs w:val="22"/>
          <w:lang w:eastAsia="ru-RU"/>
        </w:rPr>
        <w:t>Шабавнина</w:t>
      </w:r>
      <w:proofErr w:type="spellEnd"/>
      <w:r>
        <w:rPr>
          <w:rFonts w:eastAsia="Times New Roman"/>
          <w:b/>
          <w:color w:val="000000"/>
          <w:sz w:val="22"/>
          <w:szCs w:val="22"/>
          <w:lang w:eastAsia="ru-RU"/>
        </w:rPr>
        <w:t xml:space="preserve"> </w:t>
      </w:r>
    </w:p>
    <w:p w:rsidR="00F2090C" w:rsidRPr="00F2090C" w:rsidRDefault="00F2090C" w:rsidP="00F2090C">
      <w:pPr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F2090C">
        <w:rPr>
          <w:color w:val="000000" w:themeColor="text1"/>
          <w:sz w:val="22"/>
          <w:szCs w:val="22"/>
        </w:rPr>
        <w:t xml:space="preserve">Приложение к постановлению </w:t>
      </w:r>
    </w:p>
    <w:p w:rsidR="00F2090C" w:rsidRPr="00F2090C" w:rsidRDefault="00F2090C" w:rsidP="00F2090C">
      <w:pPr>
        <w:spacing w:after="0"/>
        <w:jc w:val="right"/>
        <w:rPr>
          <w:color w:val="000000" w:themeColor="text1"/>
          <w:sz w:val="22"/>
          <w:szCs w:val="22"/>
        </w:rPr>
      </w:pPr>
      <w:r w:rsidRPr="00F2090C">
        <w:rPr>
          <w:color w:val="000000" w:themeColor="text1"/>
          <w:sz w:val="22"/>
          <w:szCs w:val="22"/>
        </w:rPr>
        <w:t xml:space="preserve">администрации сельского поселения Абашево </w:t>
      </w:r>
    </w:p>
    <w:p w:rsidR="00F2090C" w:rsidRPr="00F2090C" w:rsidRDefault="00F2090C" w:rsidP="00F2090C">
      <w:pPr>
        <w:spacing w:after="0"/>
        <w:jc w:val="right"/>
        <w:rPr>
          <w:color w:val="000000" w:themeColor="text1"/>
          <w:sz w:val="22"/>
          <w:szCs w:val="22"/>
        </w:rPr>
      </w:pPr>
      <w:r w:rsidRPr="00F2090C">
        <w:rPr>
          <w:color w:val="000000" w:themeColor="text1"/>
          <w:sz w:val="22"/>
          <w:szCs w:val="22"/>
        </w:rPr>
        <w:t>от 20.01.2022г. №</w:t>
      </w:r>
      <w:r>
        <w:rPr>
          <w:color w:val="000000" w:themeColor="text1"/>
          <w:sz w:val="22"/>
          <w:szCs w:val="22"/>
        </w:rPr>
        <w:t xml:space="preserve"> </w:t>
      </w:r>
      <w:r w:rsidRPr="00F2090C">
        <w:rPr>
          <w:color w:val="000000" w:themeColor="text1"/>
          <w:sz w:val="22"/>
          <w:szCs w:val="22"/>
        </w:rPr>
        <w:t>6</w:t>
      </w:r>
    </w:p>
    <w:p w:rsidR="00F2090C" w:rsidRPr="00F2090C" w:rsidRDefault="00F2090C" w:rsidP="00F2090C">
      <w:pPr>
        <w:spacing w:after="0"/>
        <w:jc w:val="center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t xml:space="preserve">                                                                                                             </w:t>
      </w:r>
      <w:r>
        <w:t xml:space="preserve">                  </w:t>
      </w:r>
      <w:r w:rsidRPr="00F2090C">
        <w:rPr>
          <w:rFonts w:ascii="Times New Roman" w:hAnsi="Times New Roman" w:cs="Times New Roman"/>
        </w:rPr>
        <w:t>УТВЕРЖДЁН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постановлением администрации 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сельского поселения Абашево 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spellStart"/>
      <w:r w:rsidRPr="00F2090C">
        <w:rPr>
          <w:rFonts w:ascii="Times New Roman" w:hAnsi="Times New Roman" w:cs="Times New Roman"/>
        </w:rPr>
        <w:t>Хворостянского</w:t>
      </w:r>
      <w:proofErr w:type="spellEnd"/>
      <w:r w:rsidRPr="00F2090C">
        <w:rPr>
          <w:rFonts w:ascii="Times New Roman" w:hAnsi="Times New Roman" w:cs="Times New Roman"/>
        </w:rPr>
        <w:t xml:space="preserve"> района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От 20.01.2022 г. № 6</w:t>
      </w:r>
    </w:p>
    <w:p w:rsidR="00F2090C" w:rsidRPr="00F2090C" w:rsidRDefault="00F2090C" w:rsidP="00F2090C">
      <w:pPr>
        <w:spacing w:after="0"/>
        <w:jc w:val="center"/>
        <w:rPr>
          <w:sz w:val="22"/>
          <w:szCs w:val="22"/>
        </w:rPr>
      </w:pPr>
    </w:p>
    <w:p w:rsidR="00F2090C" w:rsidRPr="00F2090C" w:rsidRDefault="00F2090C" w:rsidP="00F2090C">
      <w:pPr>
        <w:spacing w:after="0"/>
        <w:jc w:val="center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>План мероприятий по приведению качества питьевой воды на территории сельского поселения Абашево в соответствие с установленными требованиями 2022 – 20227 годы.</w:t>
      </w:r>
    </w:p>
    <w:p w:rsidR="00F2090C" w:rsidRPr="00F2090C" w:rsidRDefault="00F2090C" w:rsidP="00F2090C">
      <w:pPr>
        <w:spacing w:after="0"/>
        <w:jc w:val="center"/>
        <w:rPr>
          <w:b/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b/>
          <w:sz w:val="22"/>
          <w:szCs w:val="22"/>
        </w:rPr>
        <w:t>Целью</w:t>
      </w:r>
      <w:r w:rsidRPr="00F2090C">
        <w:rPr>
          <w:sz w:val="22"/>
          <w:szCs w:val="22"/>
        </w:rPr>
        <w:t xml:space="preserve"> мероприятий являются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proofErr w:type="gramStart"/>
      <w:r w:rsidRPr="00F2090C">
        <w:rPr>
          <w:b/>
          <w:sz w:val="22"/>
          <w:szCs w:val="22"/>
        </w:rPr>
        <w:t>Задачи:</w:t>
      </w:r>
      <w:r w:rsidRPr="00F2090C">
        <w:rPr>
          <w:sz w:val="22"/>
          <w:szCs w:val="22"/>
        </w:rPr>
        <w:t xml:space="preserve"> улучшение и (или) доведение качества питьевой воды в соответствии с требованиями санитарных правил и норм СанПиН 2.1.4.1074-01; обеспечение надежности и бесперебойности работы систем питьевого водоснабжения и водоотведения; внедрение современных технологий, повышающих эффективность работы объектов жизнеобеспечения; обеспечение охраны окружающей среды и экологической безопасности при эксплуатации объектов систем водоснабжения и водоотведения.</w:t>
      </w:r>
      <w:proofErr w:type="gramEnd"/>
    </w:p>
    <w:p w:rsidR="00F2090C" w:rsidRPr="00F2090C" w:rsidRDefault="00F2090C" w:rsidP="00F2090C">
      <w:pPr>
        <w:spacing w:after="0"/>
        <w:jc w:val="center"/>
        <w:rPr>
          <w:b/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42"/>
        <w:gridCol w:w="1483"/>
        <w:gridCol w:w="1260"/>
        <w:gridCol w:w="1354"/>
      </w:tblGrid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  <w:b/>
              </w:rPr>
            </w:pPr>
            <w:r w:rsidRPr="00F2090C">
              <w:rPr>
                <w:rFonts w:ascii="Times New Roman" w:hAnsi="Times New Roman"/>
                <w:b/>
              </w:rPr>
              <w:t>№</w:t>
            </w: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2090C">
              <w:rPr>
                <w:rFonts w:ascii="Times New Roman" w:hAnsi="Times New Roman"/>
                <w:b/>
              </w:rPr>
              <w:t>п</w:t>
            </w:r>
            <w:proofErr w:type="gramEnd"/>
            <w:r w:rsidRPr="00F2090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  <w:b/>
              </w:rPr>
            </w:pPr>
            <w:r w:rsidRPr="00F2090C">
              <w:rPr>
                <w:rFonts w:ascii="Times New Roman" w:hAnsi="Times New Roman"/>
                <w:b/>
              </w:rPr>
              <w:t>Планируемые мероприятия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  <w:b/>
              </w:rPr>
            </w:pPr>
            <w:r w:rsidRPr="00F2090C">
              <w:rPr>
                <w:rFonts w:ascii="Times New Roman" w:hAnsi="Times New Roman"/>
                <w:b/>
              </w:rPr>
              <w:t>Планируемые сроки реализации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2090C">
              <w:rPr>
                <w:rFonts w:ascii="Times New Roman" w:hAnsi="Times New Roman"/>
                <w:b/>
              </w:rPr>
              <w:t>Ответственный</w:t>
            </w:r>
            <w:proofErr w:type="gramEnd"/>
            <w:r w:rsidRPr="00F2090C">
              <w:rPr>
                <w:rFonts w:ascii="Times New Roman" w:hAnsi="Times New Roman"/>
                <w:b/>
              </w:rPr>
              <w:t xml:space="preserve"> за проведение мероприятий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1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Мониторинг состояния объектов водоснабжения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 xml:space="preserve"> Ежеквартально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«Абашево»,</w:t>
            </w: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Администрация сельского поселения Абашево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2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Лабораторный контроль качества воды (взятие образцов проб воды для проведения лабораторных исследований и испытаний)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 xml:space="preserve">Ежемесячно 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3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 xml:space="preserve">Оповещение жителей о необходимости проведения кипячения воды перед </w:t>
            </w:r>
            <w:r w:rsidRPr="00F2090C">
              <w:rPr>
                <w:rFonts w:ascii="Times New Roman" w:hAnsi="Times New Roman"/>
              </w:rPr>
              <w:lastRenderedPageBreak/>
              <w:t>употреблением в целях профилактики заболеваний и распространения инфекций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По мере необходимости в течение всего периода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«Абашево»,</w:t>
            </w: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 xml:space="preserve">Администрация сельского поселения </w:t>
            </w:r>
            <w:r w:rsidRPr="00F2090C">
              <w:rPr>
                <w:rFonts w:ascii="Times New Roman" w:hAnsi="Times New Roman"/>
              </w:rPr>
              <w:lastRenderedPageBreak/>
              <w:t>Абашево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Обеззараживания воды путем хлорирования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По результатам лабораторных исследований – по мере необходимости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5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Проведение плановых мероприятий по ремонту объектов централизованных систем холодного водоснабжения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По мере необходимости в течение всего периода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6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Ремонт старых водозаборных колонок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По мере необходимости в течение всего периода</w:t>
            </w: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7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Устройство ограждений водонапорных башен в сельском поселении Абашево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2022 год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Администрация сельского поселения Абашево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8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Выявление бесхозяйных объектов централизованных систем холодного водоснабжения</w:t>
            </w: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МУП «Абашево»,</w:t>
            </w: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Администрация сельского поселения Абашево</w:t>
            </w:r>
          </w:p>
        </w:tc>
      </w:tr>
      <w:tr w:rsidR="00F2090C" w:rsidRPr="00F2090C" w:rsidTr="001E17D9">
        <w:tc>
          <w:tcPr>
            <w:tcW w:w="648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9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 xml:space="preserve">Размещение в средствах </w:t>
            </w:r>
            <w:r w:rsidRPr="00F2090C">
              <w:rPr>
                <w:rFonts w:ascii="Times New Roman" w:hAnsi="Times New Roman"/>
              </w:rPr>
              <w:lastRenderedPageBreak/>
              <w:t xml:space="preserve">массовой информации и на официальном сайте администрации сельского поселения Абашево в сети «Интернет» сведений о качестве питьевой воды, подаваемой абонентам с использованием централизованных систем водоснабжения на территории поселения; </w:t>
            </w: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proofErr w:type="gramStart"/>
            <w:r w:rsidRPr="00F2090C">
              <w:rPr>
                <w:rFonts w:ascii="Times New Roman" w:hAnsi="Times New Roman"/>
              </w:rPr>
              <w:t>о планах мероприятий по проведению качества питьевой воды в соответствие с установленными требованиями об итогах</w:t>
            </w:r>
            <w:proofErr w:type="gramEnd"/>
            <w:r w:rsidRPr="00F2090C">
              <w:rPr>
                <w:rFonts w:ascii="Times New Roman" w:hAnsi="Times New Roman"/>
              </w:rPr>
              <w:t xml:space="preserve"> исполнения этих планов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1 раз в месяц</w:t>
            </w: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jc w:val="center"/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3163" w:type="dxa"/>
          </w:tcPr>
          <w:p w:rsidR="00F2090C" w:rsidRPr="00F2090C" w:rsidRDefault="00F2090C" w:rsidP="001E17D9">
            <w:pPr>
              <w:rPr>
                <w:rFonts w:ascii="Times New Roman" w:hAnsi="Times New Roman"/>
              </w:rPr>
            </w:pPr>
          </w:p>
          <w:p w:rsidR="00F2090C" w:rsidRPr="00F2090C" w:rsidRDefault="00F2090C" w:rsidP="001E17D9">
            <w:pPr>
              <w:rPr>
                <w:rFonts w:ascii="Times New Roman" w:hAnsi="Times New Roman"/>
              </w:rPr>
            </w:pPr>
            <w:r w:rsidRPr="00F2090C">
              <w:rPr>
                <w:rFonts w:ascii="Times New Roman" w:hAnsi="Times New Roman"/>
              </w:rPr>
              <w:t>Администрация сельского поселения Абашево</w:t>
            </w:r>
          </w:p>
        </w:tc>
      </w:tr>
    </w:tbl>
    <w:p w:rsidR="00F2090C" w:rsidRDefault="00F2090C" w:rsidP="00F2090C">
      <w:pPr>
        <w:spacing w:after="0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Глава сельского поселения Абашево                        </w:t>
      </w:r>
      <w:r w:rsidRPr="00F2090C">
        <w:rPr>
          <w:b/>
          <w:sz w:val="22"/>
          <w:szCs w:val="22"/>
        </w:rPr>
        <w:t xml:space="preserve"> Г.А. </w:t>
      </w:r>
      <w:proofErr w:type="spellStart"/>
      <w:r w:rsidRPr="00F2090C">
        <w:rPr>
          <w:b/>
          <w:sz w:val="22"/>
          <w:szCs w:val="22"/>
        </w:rPr>
        <w:t>Шабавнина</w:t>
      </w:r>
      <w:proofErr w:type="spellEnd"/>
    </w:p>
    <w:p w:rsidR="00F2090C" w:rsidRDefault="00F2090C" w:rsidP="00F2090C">
      <w:pPr>
        <w:spacing w:after="0"/>
        <w:rPr>
          <w:b/>
          <w:sz w:val="22"/>
          <w:szCs w:val="22"/>
        </w:rPr>
      </w:pPr>
    </w:p>
    <w:p w:rsidR="00F2090C" w:rsidRDefault="00F2090C" w:rsidP="00F2090C">
      <w:pPr>
        <w:spacing w:after="0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          </w:t>
      </w:r>
    </w:p>
    <w:p w:rsidR="00F2090C" w:rsidRDefault="00F2090C" w:rsidP="00F2090C">
      <w:pPr>
        <w:spacing w:after="0"/>
        <w:rPr>
          <w:b/>
          <w:sz w:val="22"/>
          <w:szCs w:val="22"/>
        </w:rPr>
      </w:pPr>
    </w:p>
    <w:p w:rsidR="00F2090C" w:rsidRDefault="00F2090C" w:rsidP="00F2090C">
      <w:pPr>
        <w:spacing w:after="0"/>
        <w:rPr>
          <w:b/>
          <w:sz w:val="22"/>
          <w:szCs w:val="22"/>
        </w:rPr>
      </w:pPr>
    </w:p>
    <w:p w:rsidR="00F2090C" w:rsidRDefault="00F2090C" w:rsidP="00F2090C">
      <w:pPr>
        <w:spacing w:after="0"/>
        <w:rPr>
          <w:b/>
          <w:sz w:val="22"/>
          <w:szCs w:val="22"/>
        </w:rPr>
      </w:pPr>
    </w:p>
    <w:p w:rsidR="00F2090C" w:rsidRDefault="00F2090C" w:rsidP="00F2090C">
      <w:pPr>
        <w:spacing w:after="0"/>
        <w:rPr>
          <w:b/>
          <w:sz w:val="22"/>
          <w:szCs w:val="22"/>
        </w:rPr>
      </w:pPr>
    </w:p>
    <w:p w:rsidR="00F2090C" w:rsidRDefault="00F2090C" w:rsidP="00F2090C">
      <w:pPr>
        <w:spacing w:after="0"/>
        <w:rPr>
          <w:b/>
          <w:sz w:val="22"/>
          <w:szCs w:val="22"/>
        </w:rPr>
      </w:pPr>
    </w:p>
    <w:p w:rsidR="00F2090C" w:rsidRPr="00F2090C" w:rsidRDefault="00F2090C" w:rsidP="00F2090C">
      <w:pPr>
        <w:spacing w:after="0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lastRenderedPageBreak/>
        <w:t>СОБРАНИЕ ПРЕДСТАВИТЕЛЕЙ</w:t>
      </w:r>
    </w:p>
    <w:p w:rsidR="00F2090C" w:rsidRPr="00F2090C" w:rsidRDefault="00F2090C" w:rsidP="00F2090C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F2090C">
        <w:rPr>
          <w:b/>
          <w:sz w:val="22"/>
          <w:szCs w:val="22"/>
        </w:rPr>
        <w:t>сельского поселения Абашево</w:t>
      </w:r>
    </w:p>
    <w:p w:rsidR="00F2090C" w:rsidRDefault="00F2090C" w:rsidP="00F2090C">
      <w:pPr>
        <w:spacing w:after="0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      муниципального района </w:t>
      </w:r>
      <w:proofErr w:type="spellStart"/>
      <w:r w:rsidRPr="00F2090C">
        <w:rPr>
          <w:b/>
          <w:sz w:val="22"/>
          <w:szCs w:val="22"/>
        </w:rPr>
        <w:t>Х</w:t>
      </w:r>
      <w:r>
        <w:rPr>
          <w:b/>
          <w:sz w:val="22"/>
          <w:szCs w:val="22"/>
        </w:rPr>
        <w:t>воростянский</w:t>
      </w:r>
      <w:proofErr w:type="spellEnd"/>
      <w:r>
        <w:rPr>
          <w:b/>
          <w:sz w:val="22"/>
          <w:szCs w:val="22"/>
        </w:rPr>
        <w:t xml:space="preserve">  Самарской области</w:t>
      </w:r>
      <w:r w:rsidRPr="00F2090C">
        <w:rPr>
          <w:b/>
          <w:sz w:val="22"/>
          <w:szCs w:val="22"/>
        </w:rPr>
        <w:t xml:space="preserve"> Россия, 445599, с. Абашево, ул. Оз</w:t>
      </w:r>
      <w:r>
        <w:rPr>
          <w:b/>
          <w:sz w:val="22"/>
          <w:szCs w:val="22"/>
        </w:rPr>
        <w:t>ерная д. 1, т. 8(846)77-9-55-89</w:t>
      </w:r>
    </w:p>
    <w:p w:rsidR="00F2090C" w:rsidRPr="00F2090C" w:rsidRDefault="00F2090C" w:rsidP="00F2090C">
      <w:pPr>
        <w:spacing w:after="0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от «17 »  января  2022г.           </w:t>
      </w:r>
      <w:r w:rsidRPr="00F2090C">
        <w:rPr>
          <w:b/>
          <w:sz w:val="22"/>
          <w:szCs w:val="22"/>
        </w:rPr>
        <w:t xml:space="preserve">№  52/41                                                       </w:t>
      </w:r>
      <w:r w:rsidRPr="00F2090C">
        <w:rPr>
          <w:b/>
          <w:sz w:val="22"/>
          <w:szCs w:val="22"/>
        </w:rPr>
        <w:t xml:space="preserve">                                                   </w:t>
      </w:r>
      <w:r>
        <w:rPr>
          <w:b/>
          <w:sz w:val="22"/>
          <w:szCs w:val="22"/>
        </w:rPr>
        <w:t xml:space="preserve">                             </w:t>
      </w:r>
      <w:r w:rsidRPr="00F2090C">
        <w:rPr>
          <w:b/>
          <w:sz w:val="22"/>
          <w:szCs w:val="22"/>
        </w:rPr>
        <w:t xml:space="preserve">                                                     </w:t>
      </w:r>
    </w:p>
    <w:p w:rsidR="00F2090C" w:rsidRPr="00F2090C" w:rsidRDefault="00F2090C" w:rsidP="00F2090C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proofErr w:type="gramStart"/>
      <w:r w:rsidRPr="00F2090C">
        <w:rPr>
          <w:b/>
          <w:sz w:val="22"/>
          <w:szCs w:val="22"/>
        </w:rPr>
        <w:t>Р</w:t>
      </w:r>
      <w:proofErr w:type="gramEnd"/>
      <w:r w:rsidRPr="00F2090C">
        <w:rPr>
          <w:b/>
          <w:sz w:val="22"/>
          <w:szCs w:val="22"/>
        </w:rPr>
        <w:t xml:space="preserve"> Е Ш Е Н И Е</w:t>
      </w:r>
    </w:p>
    <w:p w:rsidR="00F2090C" w:rsidRPr="00F2090C" w:rsidRDefault="00F2090C" w:rsidP="00F2090C">
      <w:pPr>
        <w:spacing w:after="0"/>
        <w:rPr>
          <w:b/>
          <w:sz w:val="22"/>
          <w:szCs w:val="22"/>
        </w:rPr>
      </w:pPr>
      <w:r w:rsidRPr="00F2090C">
        <w:rPr>
          <w:b/>
          <w:sz w:val="22"/>
          <w:szCs w:val="22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F2090C">
        <w:rPr>
          <w:b/>
          <w:sz w:val="22"/>
          <w:szCs w:val="22"/>
        </w:rPr>
        <w:t>Хворостянский</w:t>
      </w:r>
      <w:proofErr w:type="spellEnd"/>
      <w:r w:rsidRPr="00F2090C">
        <w:rPr>
          <w:b/>
          <w:sz w:val="22"/>
          <w:szCs w:val="22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F2090C">
        <w:rPr>
          <w:b/>
          <w:sz w:val="22"/>
          <w:szCs w:val="22"/>
        </w:rPr>
        <w:t>Хворостянский</w:t>
      </w:r>
      <w:proofErr w:type="spellEnd"/>
      <w:r w:rsidRPr="00F2090C">
        <w:rPr>
          <w:b/>
          <w:sz w:val="22"/>
          <w:szCs w:val="22"/>
        </w:rPr>
        <w:t xml:space="preserve">  на 2022 год и на плановый период 2023 и 2024 годов»</w:t>
      </w:r>
    </w:p>
    <w:p w:rsidR="00F2090C" w:rsidRPr="00F2090C" w:rsidRDefault="00F2090C" w:rsidP="00F2090C">
      <w:pPr>
        <w:spacing w:after="0"/>
        <w:rPr>
          <w:b/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 на 2022 год и плановый период 2023 и 2024 годов»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Собрание представителей сельского поселения Абашево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РЕШИЛО: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1.</w:t>
      </w:r>
      <w:r w:rsidRPr="00F2090C">
        <w:rPr>
          <w:sz w:val="22"/>
          <w:szCs w:val="22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  на 2022 год и на плановый период 2023 и  2024 годов».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1) в пункте 1: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сумму по доходам « 7630,6»   заменить суммой «  7630,6»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сумму по расходам « 7630,6» заменить суммой  « 7990,67»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дефицит  «360,07»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>2) Увеличить на 2022г. ассигнования по следующим кодам бюджетной классификации: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474 01049010011000240=+15,13 </w:t>
      </w:r>
      <w:proofErr w:type="spellStart"/>
      <w:r w:rsidRPr="00F2090C">
        <w:rPr>
          <w:sz w:val="22"/>
          <w:szCs w:val="22"/>
        </w:rPr>
        <w:t>тыс</w:t>
      </w:r>
      <w:proofErr w:type="gramStart"/>
      <w:r w:rsidRPr="00F2090C">
        <w:rPr>
          <w:sz w:val="22"/>
          <w:szCs w:val="22"/>
        </w:rPr>
        <w:t>.р</w:t>
      </w:r>
      <w:proofErr w:type="gramEnd"/>
      <w:r w:rsidRPr="00F2090C">
        <w:rPr>
          <w:sz w:val="22"/>
          <w:szCs w:val="22"/>
        </w:rPr>
        <w:t>уб</w:t>
      </w:r>
      <w:proofErr w:type="spellEnd"/>
      <w:r w:rsidRPr="00F2090C">
        <w:rPr>
          <w:sz w:val="22"/>
          <w:szCs w:val="22"/>
        </w:rPr>
        <w:t>. (функционирование местных администраций)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474 08019080010000240=+21,57 </w:t>
      </w:r>
      <w:proofErr w:type="spellStart"/>
      <w:r w:rsidRPr="00F2090C">
        <w:rPr>
          <w:sz w:val="22"/>
          <w:szCs w:val="22"/>
        </w:rPr>
        <w:t>тыс</w:t>
      </w:r>
      <w:proofErr w:type="gramStart"/>
      <w:r w:rsidRPr="00F2090C">
        <w:rPr>
          <w:sz w:val="22"/>
          <w:szCs w:val="22"/>
        </w:rPr>
        <w:t>.р</w:t>
      </w:r>
      <w:proofErr w:type="gramEnd"/>
      <w:r w:rsidRPr="00F2090C">
        <w:rPr>
          <w:sz w:val="22"/>
          <w:szCs w:val="22"/>
        </w:rPr>
        <w:t>уб</w:t>
      </w:r>
      <w:proofErr w:type="spellEnd"/>
      <w:r w:rsidRPr="00F2090C">
        <w:rPr>
          <w:sz w:val="22"/>
          <w:szCs w:val="22"/>
        </w:rPr>
        <w:t>.(культура)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474 0409 9040040000240=+323,37тыс</w:t>
      </w:r>
      <w:proofErr w:type="gramStart"/>
      <w:r w:rsidRPr="00F2090C">
        <w:rPr>
          <w:sz w:val="22"/>
          <w:szCs w:val="22"/>
        </w:rPr>
        <w:t>.р</w:t>
      </w:r>
      <w:proofErr w:type="gramEnd"/>
      <w:r w:rsidRPr="00F2090C">
        <w:rPr>
          <w:sz w:val="22"/>
          <w:szCs w:val="22"/>
        </w:rPr>
        <w:t>уб.(дорожные фонды)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Председатель Собрания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F2090C">
        <w:rPr>
          <w:sz w:val="22"/>
          <w:szCs w:val="22"/>
        </w:rPr>
        <w:t>Л.Н.Горбачева</w:t>
      </w:r>
      <w:proofErr w:type="spellEnd"/>
      <w:r w:rsidRPr="00F2090C">
        <w:rPr>
          <w:sz w:val="22"/>
          <w:szCs w:val="22"/>
        </w:rPr>
        <w:t xml:space="preserve">              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>Приложение   1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F2090C">
        <w:rPr>
          <w:rFonts w:ascii="Times New Roman" w:hAnsi="Times New Roman" w:cs="Times New Roman"/>
        </w:rPr>
        <w:t>Хворостянский</w:t>
      </w:r>
      <w:proofErr w:type="spellEnd"/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Самарской области на 2022 год</w:t>
      </w:r>
    </w:p>
    <w:p w:rsidR="00F2090C" w:rsidRPr="00F2090C" w:rsidRDefault="00F2090C" w:rsidP="00F2090C">
      <w:pPr>
        <w:pStyle w:val="a3"/>
        <w:rPr>
          <w:rFonts w:ascii="Times New Roman" w:hAnsi="Times New Roman" w:cs="Times New Roman"/>
        </w:rPr>
      </w:pPr>
      <w:r w:rsidRPr="00F209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 w:rsidRPr="00F2090C">
        <w:rPr>
          <w:sz w:val="22"/>
          <w:szCs w:val="22"/>
        </w:rPr>
        <w:t>расходов классификации расходов бюджета сельского поселения</w:t>
      </w:r>
      <w:proofErr w:type="gramEnd"/>
      <w:r w:rsidRPr="00F2090C">
        <w:rPr>
          <w:sz w:val="22"/>
          <w:szCs w:val="22"/>
        </w:rPr>
        <w:t>.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код главного </w:t>
      </w:r>
      <w:proofErr w:type="spellStart"/>
      <w:r w:rsidRPr="00F2090C">
        <w:rPr>
          <w:sz w:val="22"/>
          <w:szCs w:val="22"/>
        </w:rPr>
        <w:t>распоря</w:t>
      </w:r>
      <w:proofErr w:type="spellEnd"/>
      <w:r w:rsidRPr="00F2090C">
        <w:rPr>
          <w:sz w:val="22"/>
          <w:szCs w:val="22"/>
        </w:rPr>
        <w:t>-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proofErr w:type="spellStart"/>
      <w:r w:rsidRPr="00F2090C">
        <w:rPr>
          <w:sz w:val="22"/>
          <w:szCs w:val="22"/>
        </w:rPr>
        <w:t>дителя</w:t>
      </w:r>
      <w:proofErr w:type="spellEnd"/>
      <w:r w:rsidRPr="00F2090C">
        <w:rPr>
          <w:sz w:val="22"/>
          <w:szCs w:val="22"/>
        </w:rPr>
        <w:t xml:space="preserve"> </w:t>
      </w:r>
      <w:proofErr w:type="gramStart"/>
      <w:r w:rsidRPr="00F2090C">
        <w:rPr>
          <w:sz w:val="22"/>
          <w:szCs w:val="22"/>
        </w:rPr>
        <w:t>бюджет-</w:t>
      </w:r>
      <w:proofErr w:type="spellStart"/>
      <w:r w:rsidRPr="00F2090C">
        <w:rPr>
          <w:sz w:val="22"/>
          <w:szCs w:val="22"/>
        </w:rPr>
        <w:t>ных</w:t>
      </w:r>
      <w:proofErr w:type="spellEnd"/>
      <w:proofErr w:type="gramEnd"/>
      <w:r w:rsidRPr="00F2090C">
        <w:rPr>
          <w:sz w:val="22"/>
          <w:szCs w:val="22"/>
        </w:rPr>
        <w:t xml:space="preserve"> средств</w:t>
      </w:r>
      <w:r w:rsidRPr="00F2090C">
        <w:rPr>
          <w:sz w:val="22"/>
          <w:szCs w:val="22"/>
        </w:rPr>
        <w:tab/>
        <w:t>Наименование  главного распорядителя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средств бюджета сельского поселения, раздела, подраздела, целевой статьи, вида расхода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Рз</w:t>
      </w:r>
      <w:proofErr w:type="spellEnd"/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ПР</w:t>
      </w:r>
      <w:proofErr w:type="gramEnd"/>
      <w:r>
        <w:rPr>
          <w:sz w:val="22"/>
          <w:szCs w:val="22"/>
        </w:rPr>
        <w:t xml:space="preserve">    ЦСР  </w:t>
      </w:r>
      <w:r w:rsidRPr="00F2090C">
        <w:rPr>
          <w:sz w:val="22"/>
          <w:szCs w:val="22"/>
        </w:rPr>
        <w:t>ВР</w:t>
      </w:r>
      <w:r w:rsidRPr="00F2090C">
        <w:rPr>
          <w:sz w:val="22"/>
          <w:szCs w:val="22"/>
        </w:rPr>
        <w:tab/>
      </w:r>
      <w:proofErr w:type="spellStart"/>
      <w:r w:rsidRPr="00F2090C">
        <w:rPr>
          <w:sz w:val="22"/>
          <w:szCs w:val="22"/>
        </w:rPr>
        <w:t>Cумма</w:t>
      </w:r>
      <w:proofErr w:type="spellEnd"/>
      <w:r w:rsidRPr="00F2090C">
        <w:rPr>
          <w:sz w:val="22"/>
          <w:szCs w:val="22"/>
        </w:rPr>
        <w:t xml:space="preserve">, </w:t>
      </w:r>
      <w:proofErr w:type="spellStart"/>
      <w:r w:rsidRPr="00F2090C">
        <w:rPr>
          <w:sz w:val="22"/>
          <w:szCs w:val="22"/>
        </w:rPr>
        <w:t>тыс.рублей</w:t>
      </w:r>
      <w:proofErr w:type="spellEnd"/>
    </w:p>
    <w:p w:rsidR="00F2090C" w:rsidRPr="00F2090C" w:rsidRDefault="00F2090C" w:rsidP="00F2090C">
      <w:pPr>
        <w:spacing w:after="0"/>
        <w:rPr>
          <w:sz w:val="22"/>
          <w:szCs w:val="22"/>
        </w:rPr>
      </w:pPr>
      <w:proofErr w:type="gramStart"/>
      <w:r w:rsidRPr="00F2090C">
        <w:rPr>
          <w:sz w:val="22"/>
          <w:szCs w:val="22"/>
        </w:rPr>
        <w:t>Всего</w:t>
      </w:r>
      <w:proofErr w:type="gramEnd"/>
      <w:r w:rsidRPr="00F2090C">
        <w:rPr>
          <w:sz w:val="22"/>
          <w:szCs w:val="22"/>
        </w:rPr>
        <w:tab/>
        <w:t>в том числе за счет безвозмездных поступлений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Администрация сельского поселения Абашево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Самарской области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7990,67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>474</w:t>
      </w:r>
      <w:r w:rsidRPr="00F2090C">
        <w:rPr>
          <w:sz w:val="22"/>
          <w:szCs w:val="22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482,0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F2090C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F2090C">
        <w:rPr>
          <w:sz w:val="22"/>
          <w:szCs w:val="22"/>
        </w:rPr>
        <w:t xml:space="preserve"> и органов местного самоуправления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482,0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120</w:t>
      </w:r>
      <w:r w:rsidRPr="00F2090C">
        <w:rPr>
          <w:sz w:val="22"/>
          <w:szCs w:val="22"/>
        </w:rPr>
        <w:tab/>
        <w:t>482,0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1114,62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Руководство и управление в сфере установленных </w:t>
      </w:r>
      <w:proofErr w:type="gramStart"/>
      <w:r w:rsidRPr="00F2090C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F2090C">
        <w:rPr>
          <w:sz w:val="22"/>
          <w:szCs w:val="22"/>
        </w:rPr>
        <w:t xml:space="preserve"> и органов местного самоуправления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1094,13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Расходы на выплаты персоналу государственных (муниципальных) органов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120</w:t>
      </w:r>
      <w:r w:rsidRPr="00F2090C">
        <w:rPr>
          <w:sz w:val="22"/>
          <w:szCs w:val="22"/>
        </w:rPr>
        <w:tab/>
        <w:t>837,0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245,13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Уплата налога на имущество организаций и земельного налога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850</w:t>
      </w:r>
      <w:r w:rsidRPr="00F2090C">
        <w:rPr>
          <w:sz w:val="22"/>
          <w:szCs w:val="22"/>
        </w:rPr>
        <w:tab/>
        <w:t>10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Уплата прочих налогов, сборов и иных платежей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852</w:t>
      </w:r>
      <w:r w:rsidRPr="00F2090C">
        <w:rPr>
          <w:sz w:val="22"/>
          <w:szCs w:val="22"/>
        </w:rPr>
        <w:tab/>
        <w:t>2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Субвенция на предоставление дотаций поселениям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2540075140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20,49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2570075140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20,49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Резервные фонды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11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>474</w:t>
      </w:r>
      <w:r w:rsidRPr="00F2090C">
        <w:rPr>
          <w:sz w:val="22"/>
          <w:szCs w:val="22"/>
        </w:rPr>
        <w:tab/>
        <w:t>Резервные фонды  местных администраций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11</w:t>
      </w:r>
      <w:r w:rsidRPr="00F2090C">
        <w:rPr>
          <w:sz w:val="22"/>
          <w:szCs w:val="22"/>
        </w:rPr>
        <w:tab/>
        <w:t>9010079900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Резервные средства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11</w:t>
      </w:r>
      <w:r w:rsidRPr="00F2090C">
        <w:rPr>
          <w:sz w:val="22"/>
          <w:szCs w:val="22"/>
        </w:rPr>
        <w:tab/>
        <w:t>9010079900</w:t>
      </w:r>
      <w:r w:rsidRPr="00F2090C">
        <w:rPr>
          <w:sz w:val="22"/>
          <w:szCs w:val="22"/>
        </w:rPr>
        <w:tab/>
        <w:t>870</w:t>
      </w:r>
      <w:r w:rsidRPr="00F2090C">
        <w:rPr>
          <w:sz w:val="22"/>
          <w:szCs w:val="22"/>
        </w:rPr>
        <w:tab/>
        <w:t>5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Мобилизационная и вневойсковая подготовка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95,17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Осуществление первичного воинского учета на территориях, где отсутствуют военные комиссариаты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9010051180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95,17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Выполнение полномочий  органами местного самоуправления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9010051180</w:t>
      </w:r>
      <w:r w:rsidRPr="00F2090C">
        <w:rPr>
          <w:sz w:val="22"/>
          <w:szCs w:val="22"/>
        </w:rPr>
        <w:tab/>
        <w:t>120</w:t>
      </w:r>
      <w:r w:rsidRPr="00F2090C">
        <w:rPr>
          <w:sz w:val="22"/>
          <w:szCs w:val="22"/>
        </w:rPr>
        <w:tab/>
        <w:t>95,17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Дорожное хозяйство (дорожные фонды)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09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3613,48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09</w:t>
      </w:r>
      <w:r w:rsidRPr="00F2090C">
        <w:rPr>
          <w:sz w:val="22"/>
          <w:szCs w:val="22"/>
        </w:rPr>
        <w:tab/>
        <w:t>9040040000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3613,48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09</w:t>
      </w:r>
      <w:r w:rsidRPr="00F2090C">
        <w:rPr>
          <w:sz w:val="22"/>
          <w:szCs w:val="22"/>
        </w:rPr>
        <w:tab/>
        <w:t>9044000</w:t>
      </w:r>
      <w:r w:rsidRPr="00F2090C">
        <w:rPr>
          <w:sz w:val="22"/>
          <w:szCs w:val="22"/>
        </w:rPr>
        <w:tab/>
        <w:t>244</w:t>
      </w:r>
      <w:r w:rsidRPr="00F2090C">
        <w:rPr>
          <w:sz w:val="22"/>
          <w:szCs w:val="22"/>
        </w:rPr>
        <w:tab/>
        <w:t>3613,48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Другие вопросы в области национальной экономики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12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1956,0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Субсидии на </w:t>
      </w:r>
      <w:proofErr w:type="spellStart"/>
      <w:r w:rsidRPr="00F2090C">
        <w:rPr>
          <w:sz w:val="22"/>
          <w:szCs w:val="22"/>
        </w:rPr>
        <w:t>софинансирование</w:t>
      </w:r>
      <w:proofErr w:type="spellEnd"/>
      <w:r w:rsidRPr="00F2090C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12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1956,0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Благоустройство 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255,43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Уличное освещение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9050030000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9050030000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Расходы в области благоустройства поселений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9050031000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230,43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>474</w:t>
      </w:r>
      <w:r w:rsidRPr="00F2090C">
        <w:rPr>
          <w:sz w:val="22"/>
          <w:szCs w:val="22"/>
        </w:rPr>
        <w:tab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9050031000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230,43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Культура, кинематография </w:t>
      </w:r>
      <w:r w:rsidRPr="00F2090C">
        <w:rPr>
          <w:sz w:val="22"/>
          <w:szCs w:val="22"/>
        </w:rPr>
        <w:tab/>
        <w:t>08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439,57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Мероприятия в сфере культуры, кинематографии, средств массовой  информации</w:t>
      </w:r>
      <w:r w:rsidRPr="00F2090C">
        <w:rPr>
          <w:sz w:val="22"/>
          <w:szCs w:val="22"/>
        </w:rPr>
        <w:tab/>
        <w:t>08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9080010000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439,57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08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9080010000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439,57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Межбюджетные трансферты общего характера</w:t>
      </w:r>
      <w:r w:rsidRPr="00F2090C">
        <w:rPr>
          <w:sz w:val="22"/>
          <w:szCs w:val="22"/>
        </w:rPr>
        <w:tab/>
        <w:t>14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29,40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proofErr w:type="gramStart"/>
      <w:r w:rsidRPr="00F2090C">
        <w:rPr>
          <w:sz w:val="22"/>
          <w:szCs w:val="22"/>
        </w:rPr>
        <w:tab/>
        <w:t>И</w:t>
      </w:r>
      <w:proofErr w:type="gramEnd"/>
      <w:r w:rsidRPr="00F2090C">
        <w:rPr>
          <w:sz w:val="22"/>
          <w:szCs w:val="22"/>
        </w:rPr>
        <w:t>ные межбюджетные трансферты</w:t>
      </w:r>
      <w:r w:rsidRPr="00F2090C">
        <w:rPr>
          <w:sz w:val="22"/>
          <w:szCs w:val="22"/>
        </w:rPr>
        <w:tab/>
        <w:t>14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5210006000</w:t>
      </w:r>
      <w:r w:rsidRPr="00F2090C">
        <w:rPr>
          <w:sz w:val="22"/>
          <w:szCs w:val="22"/>
        </w:rPr>
        <w:tab/>
        <w:t>540</w:t>
      </w:r>
      <w:r w:rsidRPr="00F2090C">
        <w:rPr>
          <w:sz w:val="22"/>
          <w:szCs w:val="22"/>
        </w:rPr>
        <w:tab/>
        <w:t>29,40</w:t>
      </w:r>
      <w:r w:rsidRPr="00F2090C">
        <w:rPr>
          <w:sz w:val="22"/>
          <w:szCs w:val="22"/>
        </w:rPr>
        <w:tab/>
      </w:r>
    </w:p>
    <w:p w:rsidR="00F2090C" w:rsidRDefault="00F2090C" w:rsidP="00F2090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ИТОГО: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7990,67</w:t>
      </w:r>
      <w:r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Приложение   3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к решению Собрания представителей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    Самарской области на 2022 год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Ведомственная структура расходов бюджета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сельского поселения Абашево на 2022  год.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Наименование  главного распорядителя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средств бюджета сельского поселения, раздела, подраздела,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целевой статьи, вида расхода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Код </w:t>
      </w:r>
      <w:proofErr w:type="spellStart"/>
      <w:proofErr w:type="gramStart"/>
      <w:r w:rsidRPr="00F2090C">
        <w:rPr>
          <w:sz w:val="22"/>
          <w:szCs w:val="22"/>
        </w:rPr>
        <w:t>гла-вного</w:t>
      </w:r>
      <w:proofErr w:type="spellEnd"/>
      <w:proofErr w:type="gramEnd"/>
      <w:r w:rsidRPr="00F2090C">
        <w:rPr>
          <w:sz w:val="22"/>
          <w:szCs w:val="22"/>
        </w:rPr>
        <w:t xml:space="preserve"> </w:t>
      </w:r>
      <w:proofErr w:type="spellStart"/>
      <w:r w:rsidRPr="00F2090C">
        <w:rPr>
          <w:sz w:val="22"/>
          <w:szCs w:val="22"/>
        </w:rPr>
        <w:t>расп</w:t>
      </w:r>
      <w:proofErr w:type="spellEnd"/>
      <w:r w:rsidRPr="00F2090C">
        <w:rPr>
          <w:sz w:val="22"/>
          <w:szCs w:val="22"/>
        </w:rPr>
        <w:t>-ряди-теля средств бюджета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  <w:t>Коды классификации расходов бюджета</w:t>
      </w:r>
      <w:r w:rsidRPr="00F2090C">
        <w:rPr>
          <w:sz w:val="22"/>
          <w:szCs w:val="22"/>
        </w:rPr>
        <w:tab/>
      </w:r>
      <w:proofErr w:type="spellStart"/>
      <w:r w:rsidRPr="00F2090C">
        <w:rPr>
          <w:sz w:val="22"/>
          <w:szCs w:val="22"/>
        </w:rPr>
        <w:t>Cумма</w:t>
      </w:r>
      <w:proofErr w:type="spellEnd"/>
      <w:r w:rsidRPr="00F2090C">
        <w:rPr>
          <w:sz w:val="22"/>
          <w:szCs w:val="22"/>
        </w:rPr>
        <w:t xml:space="preserve">, </w:t>
      </w:r>
      <w:proofErr w:type="spellStart"/>
      <w:r w:rsidRPr="00F2090C">
        <w:rPr>
          <w:sz w:val="22"/>
          <w:szCs w:val="22"/>
        </w:rPr>
        <w:t>тыс</w:t>
      </w:r>
      <w:proofErr w:type="gramStart"/>
      <w:r w:rsidRPr="00F2090C">
        <w:rPr>
          <w:sz w:val="22"/>
          <w:szCs w:val="22"/>
        </w:rPr>
        <w:t>.р</w:t>
      </w:r>
      <w:proofErr w:type="gramEnd"/>
      <w:r w:rsidRPr="00F2090C">
        <w:rPr>
          <w:sz w:val="22"/>
          <w:szCs w:val="22"/>
        </w:rPr>
        <w:t>ублей</w:t>
      </w:r>
      <w:proofErr w:type="spellEnd"/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proofErr w:type="gramStart"/>
      <w:r w:rsidRPr="00F2090C">
        <w:rPr>
          <w:sz w:val="22"/>
          <w:szCs w:val="22"/>
        </w:rPr>
        <w:t>раз-дел</w:t>
      </w:r>
      <w:proofErr w:type="gramEnd"/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ab/>
      </w:r>
      <w:proofErr w:type="gramStart"/>
      <w:r w:rsidRPr="00F2090C">
        <w:rPr>
          <w:sz w:val="22"/>
          <w:szCs w:val="22"/>
        </w:rPr>
        <w:t>под-раздел</w:t>
      </w:r>
      <w:proofErr w:type="gramEnd"/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  <w:t>целевая статья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  <w:t xml:space="preserve">вид </w:t>
      </w:r>
      <w:proofErr w:type="spellStart"/>
      <w:proofErr w:type="gramStart"/>
      <w:r w:rsidRPr="00F2090C">
        <w:rPr>
          <w:sz w:val="22"/>
          <w:szCs w:val="22"/>
        </w:rPr>
        <w:t>расх</w:t>
      </w:r>
      <w:proofErr w:type="spellEnd"/>
      <w:r w:rsidRPr="00F2090C">
        <w:rPr>
          <w:sz w:val="22"/>
          <w:szCs w:val="22"/>
        </w:rPr>
        <w:t>-ода</w:t>
      </w:r>
      <w:proofErr w:type="gramEnd"/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proofErr w:type="gramStart"/>
      <w:r w:rsidRPr="00F2090C">
        <w:rPr>
          <w:sz w:val="22"/>
          <w:szCs w:val="22"/>
        </w:rPr>
        <w:t>Всего</w:t>
      </w:r>
      <w:proofErr w:type="gramEnd"/>
      <w:r w:rsidRPr="00F2090C">
        <w:rPr>
          <w:sz w:val="22"/>
          <w:szCs w:val="22"/>
        </w:rPr>
        <w:tab/>
        <w:t xml:space="preserve">в том числе средства </w:t>
      </w:r>
      <w:proofErr w:type="spellStart"/>
      <w:r w:rsidRPr="00F2090C">
        <w:rPr>
          <w:sz w:val="22"/>
          <w:szCs w:val="22"/>
        </w:rPr>
        <w:t>вышест-оящих</w:t>
      </w:r>
      <w:proofErr w:type="spellEnd"/>
      <w:r w:rsidRPr="00F2090C">
        <w:rPr>
          <w:sz w:val="22"/>
          <w:szCs w:val="22"/>
        </w:rPr>
        <w:t xml:space="preserve"> бюджетов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Администрация сельского поселения Абашево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  <w:r w:rsidRPr="00F2090C">
        <w:rPr>
          <w:sz w:val="22"/>
          <w:szCs w:val="22"/>
        </w:rPr>
        <w:t xml:space="preserve"> Самарской области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7990,67</w:t>
      </w:r>
      <w:r w:rsidRPr="00F2090C">
        <w:rPr>
          <w:sz w:val="22"/>
          <w:szCs w:val="22"/>
        </w:rPr>
        <w:tab/>
      </w:r>
    </w:p>
    <w:p w:rsid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ОБЩЕГОСУДАРСТВЕННЫЕ ВОПРОСЫ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Функционирование высшего должностного лица субъекта Российской Федерации и муниципального образования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01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482,0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F2090C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F2090C">
        <w:rPr>
          <w:sz w:val="22"/>
          <w:szCs w:val="22"/>
        </w:rPr>
        <w:t xml:space="preserve"> и органов местного самоуправления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01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482,0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120</w:t>
      </w:r>
      <w:r w:rsidRPr="00F2090C">
        <w:rPr>
          <w:sz w:val="22"/>
          <w:szCs w:val="22"/>
        </w:rPr>
        <w:tab/>
        <w:t>482,0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1114,62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Руководство и управление в сфере установленных </w:t>
      </w:r>
      <w:proofErr w:type="gramStart"/>
      <w:r w:rsidRPr="00F2090C">
        <w:rPr>
          <w:sz w:val="22"/>
          <w:szCs w:val="22"/>
        </w:rPr>
        <w:t>функций органов государственной власти субъектов Российской Федерации</w:t>
      </w:r>
      <w:proofErr w:type="gramEnd"/>
      <w:r w:rsidRPr="00F2090C">
        <w:rPr>
          <w:sz w:val="22"/>
          <w:szCs w:val="22"/>
        </w:rPr>
        <w:t xml:space="preserve"> и органов местного самоуправления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1094,13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Расходы на выплаты персоналу государственных (муниципальных) органов</w:t>
      </w:r>
      <w:r w:rsidRPr="00F2090C">
        <w:rPr>
          <w:sz w:val="22"/>
          <w:szCs w:val="22"/>
        </w:rPr>
        <w:lastRenderedPageBreak/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120</w:t>
      </w:r>
      <w:r w:rsidRPr="00F2090C">
        <w:rPr>
          <w:sz w:val="22"/>
          <w:szCs w:val="22"/>
        </w:rPr>
        <w:tab/>
        <w:t>837,0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245,13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Уплата налога на имущество организаций и земельного налога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851</w:t>
      </w:r>
      <w:r w:rsidRPr="00F2090C">
        <w:rPr>
          <w:sz w:val="22"/>
          <w:szCs w:val="22"/>
        </w:rPr>
        <w:tab/>
        <w:t>10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Уплата прочих налогов, сборов и иных платежей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9010011000</w:t>
      </w:r>
      <w:r w:rsidRPr="00F2090C">
        <w:rPr>
          <w:sz w:val="22"/>
          <w:szCs w:val="22"/>
        </w:rPr>
        <w:tab/>
        <w:t>852</w:t>
      </w:r>
      <w:r w:rsidRPr="00F2090C">
        <w:rPr>
          <w:sz w:val="22"/>
          <w:szCs w:val="22"/>
        </w:rPr>
        <w:tab/>
        <w:t>2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Субвенция на предоставление дотаций поселениям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2540075140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20,49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2540075140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20,49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Резервные фонды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11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Резервные фонды  местных администраций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11</w:t>
      </w:r>
      <w:r w:rsidRPr="00F2090C">
        <w:rPr>
          <w:sz w:val="22"/>
          <w:szCs w:val="22"/>
        </w:rPr>
        <w:tab/>
        <w:t>9010079900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Резервные средства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11</w:t>
      </w:r>
      <w:r w:rsidRPr="00F2090C">
        <w:rPr>
          <w:sz w:val="22"/>
          <w:szCs w:val="22"/>
        </w:rPr>
        <w:tab/>
        <w:t>9010079900</w:t>
      </w:r>
      <w:r w:rsidRPr="00F2090C">
        <w:rPr>
          <w:sz w:val="22"/>
          <w:szCs w:val="22"/>
        </w:rPr>
        <w:tab/>
        <w:t>870</w:t>
      </w:r>
      <w:r w:rsidRPr="00F2090C">
        <w:rPr>
          <w:sz w:val="22"/>
          <w:szCs w:val="22"/>
        </w:rPr>
        <w:tab/>
        <w:t>5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Мобилизационная и вневойсковая подготовка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95,17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Осуществление первичного воинского учета на территориях, где отсутствуют военные комиссариаты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9010051180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95,17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Выполнение полномочий  органами местного самоуправления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02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9010051180</w:t>
      </w:r>
      <w:r w:rsidRPr="00F2090C">
        <w:rPr>
          <w:sz w:val="22"/>
          <w:szCs w:val="22"/>
        </w:rPr>
        <w:tab/>
        <w:t>120</w:t>
      </w:r>
      <w:r w:rsidRPr="00F2090C">
        <w:rPr>
          <w:sz w:val="22"/>
          <w:szCs w:val="22"/>
        </w:rPr>
        <w:tab/>
        <w:t>95,17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Дорожное хозяйство (дорожные фонды)</w:t>
      </w:r>
      <w:r w:rsidRPr="00F2090C">
        <w:rPr>
          <w:sz w:val="22"/>
          <w:szCs w:val="22"/>
        </w:rPr>
        <w:tab/>
        <w:t>474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09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3613,48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09</w:t>
      </w:r>
      <w:r w:rsidRPr="00F2090C">
        <w:rPr>
          <w:sz w:val="22"/>
          <w:szCs w:val="22"/>
        </w:rPr>
        <w:tab/>
        <w:t>9040040000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3613,48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09</w:t>
      </w:r>
      <w:r w:rsidRPr="00F2090C">
        <w:rPr>
          <w:sz w:val="22"/>
          <w:szCs w:val="22"/>
        </w:rPr>
        <w:tab/>
        <w:t>9040040000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3613,48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Другие вопросы в области национальной экономики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12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1956,0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Субсидии на </w:t>
      </w:r>
      <w:proofErr w:type="spellStart"/>
      <w:r w:rsidRPr="00F2090C">
        <w:rPr>
          <w:sz w:val="22"/>
          <w:szCs w:val="22"/>
        </w:rPr>
        <w:t>софинансирование</w:t>
      </w:r>
      <w:proofErr w:type="spellEnd"/>
      <w:r w:rsidRPr="00F2090C">
        <w:rPr>
          <w:sz w:val="22"/>
          <w:szCs w:val="22"/>
        </w:rPr>
        <w:t xml:space="preserve"> расходов на подготовку изменений в правила землепользования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04</w:t>
      </w:r>
      <w:r w:rsidRPr="00F2090C">
        <w:rPr>
          <w:sz w:val="22"/>
          <w:szCs w:val="22"/>
        </w:rPr>
        <w:tab/>
        <w:t>12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1956,0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Благоустройство 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255,43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Уличное освещение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9050030000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9050030000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25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Расходы в области благоустройства поселений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9050031000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230,43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05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9050031000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230,43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Культура, кинематография  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08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439,57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Мероприятия в сфере </w:t>
      </w:r>
      <w:proofErr w:type="spellStart"/>
      <w:r w:rsidRPr="00F2090C">
        <w:rPr>
          <w:sz w:val="22"/>
          <w:szCs w:val="22"/>
        </w:rPr>
        <w:t>культуры</w:t>
      </w:r>
      <w:proofErr w:type="gramStart"/>
      <w:r w:rsidRPr="00F2090C">
        <w:rPr>
          <w:sz w:val="22"/>
          <w:szCs w:val="22"/>
        </w:rPr>
        <w:t>,к</w:t>
      </w:r>
      <w:proofErr w:type="gramEnd"/>
      <w:r w:rsidRPr="00F2090C">
        <w:rPr>
          <w:sz w:val="22"/>
          <w:szCs w:val="22"/>
        </w:rPr>
        <w:t>инематографии,средств</w:t>
      </w:r>
      <w:proofErr w:type="spellEnd"/>
      <w:r w:rsidRPr="00F2090C">
        <w:rPr>
          <w:sz w:val="22"/>
          <w:szCs w:val="22"/>
        </w:rPr>
        <w:t xml:space="preserve"> массовой информации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08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9080010000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439,57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Закупка товаров, работ и услуг для государственных нужд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08</w:t>
      </w:r>
      <w:r w:rsidRPr="00F2090C">
        <w:rPr>
          <w:sz w:val="22"/>
          <w:szCs w:val="22"/>
        </w:rPr>
        <w:tab/>
        <w:t>01</w:t>
      </w:r>
      <w:r w:rsidRPr="00F2090C">
        <w:rPr>
          <w:sz w:val="22"/>
          <w:szCs w:val="22"/>
        </w:rPr>
        <w:tab/>
        <w:t>9080010000</w:t>
      </w:r>
      <w:r w:rsidRPr="00F2090C">
        <w:rPr>
          <w:sz w:val="22"/>
          <w:szCs w:val="22"/>
        </w:rPr>
        <w:tab/>
        <w:t>240</w:t>
      </w:r>
      <w:r w:rsidRPr="00F2090C">
        <w:rPr>
          <w:sz w:val="22"/>
          <w:szCs w:val="22"/>
        </w:rPr>
        <w:tab/>
        <w:t>439,57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Межбюджетные трансферты общего характера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14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  <w:t>29,40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Иные межбюджетные трансферты</w:t>
      </w:r>
      <w:r w:rsidRPr="00F2090C">
        <w:rPr>
          <w:sz w:val="22"/>
          <w:szCs w:val="22"/>
        </w:rPr>
        <w:tab/>
        <w:t>474</w:t>
      </w:r>
      <w:r w:rsidRPr="00F2090C">
        <w:rPr>
          <w:sz w:val="22"/>
          <w:szCs w:val="22"/>
        </w:rPr>
        <w:tab/>
        <w:t>14</w:t>
      </w:r>
      <w:r w:rsidRPr="00F2090C">
        <w:rPr>
          <w:sz w:val="22"/>
          <w:szCs w:val="22"/>
        </w:rPr>
        <w:tab/>
        <w:t>03</w:t>
      </w:r>
      <w:r w:rsidRPr="00F2090C">
        <w:rPr>
          <w:sz w:val="22"/>
          <w:szCs w:val="22"/>
        </w:rPr>
        <w:tab/>
        <w:t>5210006000</w:t>
      </w:r>
      <w:r w:rsidRPr="00F2090C">
        <w:rPr>
          <w:sz w:val="22"/>
          <w:szCs w:val="22"/>
        </w:rPr>
        <w:tab/>
        <w:t>540</w:t>
      </w:r>
      <w:r w:rsidRPr="00F2090C">
        <w:rPr>
          <w:sz w:val="22"/>
          <w:szCs w:val="22"/>
        </w:rPr>
        <w:tab/>
        <w:t>29,40</w:t>
      </w:r>
      <w:r w:rsidRPr="00F2090C">
        <w:rPr>
          <w:sz w:val="22"/>
          <w:szCs w:val="22"/>
        </w:rPr>
        <w:tab/>
      </w:r>
    </w:p>
    <w:p w:rsidR="00F2090C" w:rsidRDefault="00F2090C" w:rsidP="00F2090C">
      <w:pPr>
        <w:spacing w:after="0"/>
        <w:rPr>
          <w:sz w:val="22"/>
          <w:szCs w:val="22"/>
        </w:rPr>
      </w:pPr>
      <w:r>
        <w:rPr>
          <w:sz w:val="22"/>
          <w:szCs w:val="22"/>
        </w:rPr>
        <w:t>ИТОГО: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7990,67</w:t>
      </w:r>
      <w:r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Приложение 5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Самарской области на 2022 год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Источники финансирования дефицита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бюджета сельского поселения Абашево  муниципального района </w:t>
      </w:r>
      <w:proofErr w:type="spellStart"/>
      <w:r w:rsidRPr="00F2090C">
        <w:rPr>
          <w:sz w:val="22"/>
          <w:szCs w:val="22"/>
        </w:rPr>
        <w:t>Хворостянский</w:t>
      </w:r>
      <w:proofErr w:type="spellEnd"/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Самарской области на 2022 год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Коды классификации источников финансирования дефицита</w:t>
      </w:r>
      <w:r w:rsidRPr="00F2090C">
        <w:rPr>
          <w:sz w:val="22"/>
          <w:szCs w:val="22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F2090C">
        <w:rPr>
          <w:sz w:val="22"/>
          <w:szCs w:val="22"/>
        </w:rPr>
        <w:tab/>
        <w:t>Сумма,      тыс. рублей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 xml:space="preserve">главного </w:t>
      </w:r>
      <w:proofErr w:type="spellStart"/>
      <w:r w:rsidRPr="00F2090C">
        <w:rPr>
          <w:sz w:val="22"/>
          <w:szCs w:val="22"/>
        </w:rPr>
        <w:t>админист-ратора</w:t>
      </w:r>
      <w:proofErr w:type="spellEnd"/>
      <w:r w:rsidRPr="00F2090C">
        <w:rPr>
          <w:sz w:val="22"/>
          <w:szCs w:val="22"/>
        </w:rPr>
        <w:tab/>
        <w:t xml:space="preserve">группы, подгруппы, статьи, вида </w:t>
      </w:r>
      <w:proofErr w:type="gramStart"/>
      <w:r w:rsidRPr="00F2090C">
        <w:rPr>
          <w:sz w:val="22"/>
          <w:szCs w:val="22"/>
        </w:rPr>
        <w:t>источника финансирования дефицита бюджета сельского поселения</w:t>
      </w:r>
      <w:proofErr w:type="gramEnd"/>
      <w:r w:rsidRPr="00F2090C">
        <w:rPr>
          <w:sz w:val="22"/>
          <w:szCs w:val="22"/>
        </w:rPr>
        <w:t xml:space="preserve">  </w:t>
      </w:r>
      <w:r w:rsidRPr="00F2090C">
        <w:rPr>
          <w:sz w:val="22"/>
          <w:szCs w:val="22"/>
        </w:rPr>
        <w:tab/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 xml:space="preserve"> 01 00 00 00 00 0000 000</w:t>
      </w:r>
      <w:r w:rsidRPr="00F2090C">
        <w:rPr>
          <w:sz w:val="22"/>
          <w:szCs w:val="22"/>
        </w:rPr>
        <w:tab/>
        <w:t>Источники финансирования дефицитов бюджетов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01 02 00 00 00 0000 000</w:t>
      </w:r>
      <w:r w:rsidRPr="00F2090C">
        <w:rPr>
          <w:sz w:val="22"/>
          <w:szCs w:val="22"/>
        </w:rPr>
        <w:tab/>
        <w:t>Кредиты кредитных организаций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01 02 00 00 00 0000 700</w:t>
      </w:r>
      <w:r w:rsidRPr="00F2090C">
        <w:rPr>
          <w:sz w:val="22"/>
          <w:szCs w:val="22"/>
        </w:rPr>
        <w:tab/>
        <w:t>Получение кредитов от кредитных организаций 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01 02 00 00 10 0000 710</w:t>
      </w:r>
      <w:r w:rsidRPr="00F2090C">
        <w:rPr>
          <w:sz w:val="22"/>
          <w:szCs w:val="22"/>
        </w:rPr>
        <w:tab/>
        <w:t>Получение кредитов от кредитных организаций бюджетом сельского поселения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01 02 00 00 00 0000 800</w:t>
      </w:r>
      <w:r w:rsidRPr="00F2090C">
        <w:rPr>
          <w:sz w:val="22"/>
          <w:szCs w:val="22"/>
        </w:rPr>
        <w:tab/>
        <w:t>Погашение кредитов, предоставленных кредитными организациями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01 02 00 00 10 0000 810</w:t>
      </w:r>
      <w:r w:rsidRPr="00F2090C">
        <w:rPr>
          <w:sz w:val="22"/>
          <w:szCs w:val="22"/>
        </w:rPr>
        <w:tab/>
        <w:t>Погашение кредитов бюджетом сельского поселения от кредитных организаций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01 03 00 00 00 0000 000</w:t>
      </w:r>
      <w:r w:rsidRPr="00F2090C">
        <w:rPr>
          <w:sz w:val="22"/>
          <w:szCs w:val="22"/>
        </w:rPr>
        <w:tab/>
        <w:t xml:space="preserve">Бюджетные кредиты от других </w:t>
      </w:r>
      <w:r w:rsidRPr="00F2090C">
        <w:rPr>
          <w:sz w:val="22"/>
          <w:szCs w:val="22"/>
        </w:rPr>
        <w:lastRenderedPageBreak/>
        <w:t>бюджетов бюджетной системы РФ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01 03 00 00 00 0000 700</w:t>
      </w:r>
      <w:r w:rsidRPr="00F2090C">
        <w:rPr>
          <w:sz w:val="22"/>
          <w:szCs w:val="22"/>
        </w:rPr>
        <w:tab/>
        <w:t>Получение бюджетных кредитов, от других бюджетов бюджетной системы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01 03 00 00 10 0000 710</w:t>
      </w:r>
      <w:r w:rsidRPr="00F2090C">
        <w:rPr>
          <w:sz w:val="22"/>
          <w:szCs w:val="22"/>
        </w:rPr>
        <w:tab/>
        <w:t>Получение кредитов от других бюджетов бюджетной системы  РФ бюджетом сельского поселения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01 03 00 00 00 0000 800</w:t>
      </w:r>
      <w:r w:rsidRPr="00F2090C">
        <w:rPr>
          <w:sz w:val="22"/>
          <w:szCs w:val="22"/>
        </w:rPr>
        <w:tab/>
        <w:t>Погашение бюджетных кредитов, полученных от других бюджетов бюджетной системы РФ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01 03 00 00 10 0000 810</w:t>
      </w:r>
      <w:r w:rsidRPr="00F2090C">
        <w:rPr>
          <w:sz w:val="22"/>
          <w:szCs w:val="22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01 03 00 00 00 0000 000</w:t>
      </w:r>
      <w:r w:rsidRPr="00F2090C">
        <w:rPr>
          <w:sz w:val="22"/>
          <w:szCs w:val="22"/>
        </w:rPr>
        <w:tab/>
        <w:t>Изменение остатков средств на счетах по учету средств бюджета</w:t>
      </w:r>
      <w:r w:rsidRPr="00F2090C">
        <w:rPr>
          <w:sz w:val="22"/>
          <w:szCs w:val="22"/>
        </w:rPr>
        <w:tab/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01 05 00 00 00 0000 500</w:t>
      </w:r>
      <w:r w:rsidRPr="00F2090C">
        <w:rPr>
          <w:sz w:val="22"/>
          <w:szCs w:val="22"/>
        </w:rPr>
        <w:tab/>
        <w:t>Увеличение остатков средств бюджетов</w:t>
      </w:r>
      <w:r w:rsidRPr="00F2090C">
        <w:rPr>
          <w:sz w:val="22"/>
          <w:szCs w:val="22"/>
        </w:rPr>
        <w:tab/>
        <w:t>-7630,60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01 05 02 00 00 0000 500</w:t>
      </w:r>
      <w:r w:rsidRPr="00F2090C">
        <w:rPr>
          <w:sz w:val="22"/>
          <w:szCs w:val="22"/>
        </w:rPr>
        <w:tab/>
        <w:t>Увеличение прочих остатков средств бюджета</w:t>
      </w:r>
      <w:r w:rsidRPr="00F2090C">
        <w:rPr>
          <w:sz w:val="22"/>
          <w:szCs w:val="22"/>
        </w:rPr>
        <w:tab/>
        <w:t>-7630,60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01 05 02 01 00 0000 510</w:t>
      </w:r>
      <w:r w:rsidRPr="00F2090C">
        <w:rPr>
          <w:sz w:val="22"/>
          <w:szCs w:val="22"/>
        </w:rPr>
        <w:tab/>
        <w:t xml:space="preserve">Увеличение прочих остатков денежных средств бюджетов </w:t>
      </w:r>
      <w:r w:rsidRPr="00F2090C">
        <w:rPr>
          <w:sz w:val="22"/>
          <w:szCs w:val="22"/>
        </w:rPr>
        <w:tab/>
        <w:t>-7630,60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01 05 02 01 10 0000 510</w:t>
      </w:r>
      <w:r w:rsidRPr="00F2090C">
        <w:rPr>
          <w:sz w:val="22"/>
          <w:szCs w:val="22"/>
        </w:rPr>
        <w:tab/>
        <w:t>Увеличение прочих остатков денежных средств бюджетов поселений</w:t>
      </w:r>
      <w:r w:rsidRPr="00F2090C">
        <w:rPr>
          <w:sz w:val="22"/>
          <w:szCs w:val="22"/>
        </w:rPr>
        <w:tab/>
        <w:t>-7630,60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01 05 00 00 00 0000 600</w:t>
      </w:r>
      <w:r w:rsidRPr="00F2090C">
        <w:rPr>
          <w:sz w:val="22"/>
          <w:szCs w:val="22"/>
        </w:rPr>
        <w:tab/>
        <w:t>Уменьшение остатков средств бюджетов</w:t>
      </w:r>
      <w:r w:rsidRPr="00F2090C">
        <w:rPr>
          <w:sz w:val="22"/>
          <w:szCs w:val="22"/>
        </w:rPr>
        <w:tab/>
        <w:t>7990,67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01 05 02 00 00 0000 600</w:t>
      </w:r>
      <w:r w:rsidRPr="00F2090C">
        <w:rPr>
          <w:sz w:val="22"/>
          <w:szCs w:val="22"/>
        </w:rPr>
        <w:tab/>
        <w:t>Уменьшение прочих остатков средств бюджетов</w:t>
      </w:r>
      <w:r w:rsidRPr="00F2090C">
        <w:rPr>
          <w:sz w:val="22"/>
          <w:szCs w:val="22"/>
        </w:rPr>
        <w:tab/>
        <w:t>7990,67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01 05 02 01 00 0000 610</w:t>
      </w:r>
      <w:r w:rsidRPr="00F2090C">
        <w:rPr>
          <w:sz w:val="22"/>
          <w:szCs w:val="22"/>
        </w:rPr>
        <w:tab/>
        <w:t>Уменьшение прочих остатков денежных средств бюджетов</w:t>
      </w:r>
      <w:r w:rsidRPr="00F2090C">
        <w:rPr>
          <w:sz w:val="22"/>
          <w:szCs w:val="22"/>
        </w:rPr>
        <w:tab/>
        <w:t>7990,67</w:t>
      </w:r>
    </w:p>
    <w:p w:rsidR="00F2090C" w:rsidRPr="00F2090C" w:rsidRDefault="00F2090C" w:rsidP="00F2090C">
      <w:pPr>
        <w:spacing w:after="0"/>
        <w:rPr>
          <w:sz w:val="22"/>
          <w:szCs w:val="22"/>
        </w:rPr>
      </w:pPr>
      <w:r w:rsidRPr="00F2090C">
        <w:rPr>
          <w:sz w:val="22"/>
          <w:szCs w:val="22"/>
        </w:rPr>
        <w:t>474</w:t>
      </w:r>
      <w:r w:rsidRPr="00F2090C">
        <w:rPr>
          <w:sz w:val="22"/>
          <w:szCs w:val="22"/>
        </w:rPr>
        <w:tab/>
        <w:t>01 05 02 01 10 0000 610</w:t>
      </w:r>
      <w:r w:rsidRPr="00F2090C">
        <w:rPr>
          <w:sz w:val="22"/>
          <w:szCs w:val="22"/>
        </w:rPr>
        <w:tab/>
        <w:t>Уменьшение прочих остатков денежных средств бюджетов поселений</w:t>
      </w:r>
      <w:r w:rsidRPr="00F2090C">
        <w:rPr>
          <w:sz w:val="22"/>
          <w:szCs w:val="22"/>
        </w:rPr>
        <w:tab/>
        <w:t>7990,67</w:t>
      </w:r>
    </w:p>
    <w:p w:rsid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</w:tblGrid>
      <w:tr w:rsidR="0018328E" w:rsidRPr="0018328E" w:rsidTr="001E17D9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 w:rsidRPr="0018328E">
              <w:rPr>
                <w:b/>
                <w:sz w:val="22"/>
                <w:szCs w:val="22"/>
              </w:rPr>
              <w:t>СОБРАНИЕ ПРЕДСТАВИТЕЛЕЙ</w:t>
            </w:r>
          </w:p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 w:rsidRPr="0018328E">
              <w:rPr>
                <w:b/>
                <w:sz w:val="22"/>
                <w:szCs w:val="22"/>
              </w:rPr>
              <w:t>сельского поселения Абашево</w:t>
            </w:r>
          </w:p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 w:rsidRPr="0018328E">
              <w:rPr>
                <w:b/>
                <w:sz w:val="22"/>
                <w:szCs w:val="22"/>
              </w:rPr>
              <w:t xml:space="preserve">муниципального района </w:t>
            </w:r>
            <w:proofErr w:type="spellStart"/>
            <w:r w:rsidRPr="0018328E">
              <w:rPr>
                <w:b/>
                <w:sz w:val="22"/>
                <w:szCs w:val="22"/>
              </w:rPr>
              <w:t>Хворостянский</w:t>
            </w:r>
            <w:proofErr w:type="spellEnd"/>
            <w:r w:rsidRPr="0018328E">
              <w:rPr>
                <w:b/>
                <w:sz w:val="22"/>
                <w:szCs w:val="22"/>
              </w:rPr>
              <w:t xml:space="preserve">  Самарской области</w:t>
            </w:r>
          </w:p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 w:rsidRPr="0018328E">
              <w:rPr>
                <w:b/>
                <w:sz w:val="22"/>
                <w:szCs w:val="22"/>
              </w:rPr>
              <w:t>Россия, 445599, с. Абашево, ул. Озерная д. 1, тел./факс 8(846)77-9-55-89</w:t>
            </w:r>
          </w:p>
          <w:p w:rsidR="0018328E" w:rsidRPr="0018328E" w:rsidRDefault="0018328E" w:rsidP="0018328E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18328E" w:rsidRDefault="0018328E" w:rsidP="0018328E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18328E">
        <w:rPr>
          <w:b/>
          <w:sz w:val="22"/>
          <w:szCs w:val="22"/>
        </w:rPr>
        <w:t>РЕШЕНИЕ</w:t>
      </w:r>
    </w:p>
    <w:p w:rsidR="0018328E" w:rsidRPr="0018328E" w:rsidRDefault="0018328E" w:rsidP="0018328E">
      <w:pPr>
        <w:spacing w:after="0"/>
        <w:rPr>
          <w:b/>
          <w:sz w:val="22"/>
          <w:szCs w:val="22"/>
        </w:rPr>
      </w:pPr>
      <w:r w:rsidRPr="0018328E">
        <w:rPr>
          <w:b/>
          <w:sz w:val="22"/>
          <w:szCs w:val="22"/>
        </w:rPr>
        <w:t xml:space="preserve">от  18 января    2022 г.              №   53/44                                   </w:t>
      </w:r>
      <w:r>
        <w:rPr>
          <w:b/>
          <w:sz w:val="22"/>
          <w:szCs w:val="22"/>
        </w:rPr>
        <w:t xml:space="preserve">                               </w:t>
      </w:r>
    </w:p>
    <w:p w:rsidR="0018328E" w:rsidRPr="0018328E" w:rsidRDefault="0018328E" w:rsidP="0018328E">
      <w:pPr>
        <w:spacing w:after="0"/>
        <w:rPr>
          <w:b/>
          <w:bCs/>
          <w:sz w:val="22"/>
          <w:szCs w:val="22"/>
        </w:rPr>
      </w:pPr>
      <w:r w:rsidRPr="0018328E">
        <w:rPr>
          <w:b/>
          <w:bCs/>
          <w:sz w:val="22"/>
          <w:szCs w:val="22"/>
        </w:rPr>
        <w:t xml:space="preserve">О внесении изменений в Порядок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18328E">
        <w:rPr>
          <w:b/>
          <w:bCs/>
          <w:sz w:val="22"/>
          <w:szCs w:val="22"/>
        </w:rPr>
        <w:t>Хворостянский</w:t>
      </w:r>
      <w:proofErr w:type="spellEnd"/>
      <w:r w:rsidRPr="0018328E">
        <w:rPr>
          <w:b/>
          <w:bCs/>
          <w:sz w:val="22"/>
          <w:szCs w:val="22"/>
        </w:rPr>
        <w:t xml:space="preserve"> </w:t>
      </w:r>
      <w:r w:rsidRPr="0018328E">
        <w:rPr>
          <w:b/>
          <w:bCs/>
          <w:sz w:val="22"/>
          <w:szCs w:val="22"/>
        </w:rPr>
        <w:br/>
        <w:t>Самарской области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proofErr w:type="gramStart"/>
      <w:r w:rsidRPr="0018328E">
        <w:rPr>
          <w:sz w:val="22"/>
          <w:szCs w:val="22"/>
        </w:rPr>
        <w:t xml:space="preserve">В соответствии с частью 14 статьи 31 Градостроительного кодекса Российской Федерации, руководствуясь пунктом 4 статьи 1 Федерального закона от 02.08.2019 № 283-ФЗ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Абашево 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Самарской области </w:t>
      </w:r>
      <w:proofErr w:type="gramEnd"/>
    </w:p>
    <w:p w:rsidR="0018328E" w:rsidRPr="0018328E" w:rsidRDefault="0018328E" w:rsidP="0018328E">
      <w:pPr>
        <w:spacing w:after="0"/>
        <w:rPr>
          <w:b/>
          <w:bCs/>
          <w:sz w:val="22"/>
          <w:szCs w:val="22"/>
        </w:rPr>
      </w:pPr>
      <w:r w:rsidRPr="0018328E">
        <w:rPr>
          <w:b/>
          <w:bCs/>
          <w:sz w:val="22"/>
          <w:szCs w:val="22"/>
        </w:rPr>
        <w:t>РЕШИЛО: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1.  Внести в Порядок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Самарской области, утвержденный решением Собрания представителей сельского поселения Абашево 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Самарской области </w:t>
      </w:r>
      <w:proofErr w:type="gramStart"/>
      <w:r w:rsidRPr="0018328E">
        <w:rPr>
          <w:sz w:val="22"/>
          <w:szCs w:val="22"/>
        </w:rPr>
        <w:t>от</w:t>
      </w:r>
      <w:proofErr w:type="gramEnd"/>
      <w:r w:rsidRPr="0018328E">
        <w:rPr>
          <w:sz w:val="22"/>
          <w:szCs w:val="22"/>
        </w:rPr>
        <w:t xml:space="preserve"> №  (далее – Порядок), следующее изменение: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lastRenderedPageBreak/>
        <w:t xml:space="preserve">1. П.п.2 пункта 1 Главы 4 Порядка изложить в следующей редакции: 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proofErr w:type="gramStart"/>
      <w:r w:rsidRPr="0018328E">
        <w:rPr>
          <w:sz w:val="22"/>
          <w:szCs w:val="22"/>
        </w:rPr>
        <w:t>2) по внесению изменений в Правила в части изменений                                          в градостроительный регламент, установленный для конкретной территориальной зоны – 20 дней со дня опубликования такого проекта,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</w:t>
      </w:r>
      <w:proofErr w:type="gramEnd"/>
      <w:r w:rsidRPr="0018328E">
        <w:rPr>
          <w:sz w:val="22"/>
          <w:szCs w:val="22"/>
        </w:rPr>
        <w:t xml:space="preserve">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2.  Официально опубликовать настоящее решение в газете «</w:t>
      </w:r>
      <w:proofErr w:type="spellStart"/>
      <w:r w:rsidRPr="0018328E">
        <w:rPr>
          <w:sz w:val="22"/>
          <w:szCs w:val="22"/>
        </w:rPr>
        <w:t>Абашевский</w:t>
      </w:r>
      <w:proofErr w:type="spellEnd"/>
      <w:r w:rsidRPr="0018328E">
        <w:rPr>
          <w:sz w:val="22"/>
          <w:szCs w:val="22"/>
        </w:rPr>
        <w:t xml:space="preserve">  вестник» и разместить на официальном сайте поселения в информационно-телекоммуникационной сети «Интернет».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3.  Настоящее решение вступает в силу со дня его официального опубликования.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Председатель Собрания представителей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сельского поселения Абашево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Самарской области</w:t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  <w:t>Л.Н. Горбачева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Глава сельского поселения Абашево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</w:p>
    <w:p w:rsid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Самарской области</w:t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r w:rsidRPr="0018328E">
        <w:rPr>
          <w:sz w:val="22"/>
          <w:szCs w:val="22"/>
        </w:rPr>
        <w:tab/>
      </w:r>
      <w:proofErr w:type="spellStart"/>
      <w:r w:rsidRPr="0018328E">
        <w:rPr>
          <w:sz w:val="22"/>
          <w:szCs w:val="22"/>
        </w:rPr>
        <w:t>Г.А.</w:t>
      </w:r>
      <w:r>
        <w:rPr>
          <w:sz w:val="22"/>
          <w:szCs w:val="22"/>
        </w:rPr>
        <w:t>Шабавнина</w:t>
      </w:r>
      <w:proofErr w:type="spellEnd"/>
    </w:p>
    <w:p w:rsidR="0018328E" w:rsidRDefault="0018328E" w:rsidP="0018328E">
      <w:pPr>
        <w:spacing w:after="0"/>
        <w:rPr>
          <w:sz w:val="22"/>
          <w:szCs w:val="22"/>
        </w:rPr>
      </w:pPr>
    </w:p>
    <w:p w:rsidR="0018328E" w:rsidRDefault="0018328E" w:rsidP="0018328E">
      <w:pPr>
        <w:spacing w:after="0"/>
        <w:rPr>
          <w:sz w:val="22"/>
          <w:szCs w:val="22"/>
        </w:rPr>
      </w:pPr>
    </w:p>
    <w:p w:rsidR="0018328E" w:rsidRDefault="0018328E" w:rsidP="0018328E">
      <w:pPr>
        <w:spacing w:after="0"/>
        <w:rPr>
          <w:sz w:val="22"/>
          <w:szCs w:val="22"/>
        </w:rPr>
      </w:pPr>
    </w:p>
    <w:p w:rsidR="0018328E" w:rsidRDefault="0018328E" w:rsidP="0018328E">
      <w:pPr>
        <w:spacing w:after="0"/>
        <w:rPr>
          <w:sz w:val="22"/>
          <w:szCs w:val="22"/>
        </w:rPr>
      </w:pPr>
    </w:p>
    <w:p w:rsidR="0018328E" w:rsidRDefault="0018328E" w:rsidP="0018328E">
      <w:pPr>
        <w:spacing w:after="0"/>
        <w:rPr>
          <w:sz w:val="22"/>
          <w:szCs w:val="22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</w:tblGrid>
      <w:tr w:rsidR="0018328E" w:rsidRPr="0018328E" w:rsidTr="001E17D9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18328E">
              <w:rPr>
                <w:b/>
                <w:sz w:val="22"/>
                <w:szCs w:val="22"/>
              </w:rPr>
              <w:t>СОБРАНИЕ ПРЕДСТАВИТЕЛЕЙ</w:t>
            </w:r>
          </w:p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 w:rsidRPr="0018328E">
              <w:rPr>
                <w:b/>
                <w:sz w:val="22"/>
                <w:szCs w:val="22"/>
              </w:rPr>
              <w:t>сельского поселения Абашево</w:t>
            </w:r>
          </w:p>
          <w:p w:rsidR="0018328E" w:rsidRPr="0018328E" w:rsidRDefault="0018328E" w:rsidP="0018328E">
            <w:pPr>
              <w:spacing w:after="0"/>
              <w:rPr>
                <w:b/>
                <w:sz w:val="22"/>
                <w:szCs w:val="22"/>
              </w:rPr>
            </w:pPr>
            <w:r w:rsidRPr="0018328E">
              <w:rPr>
                <w:b/>
                <w:sz w:val="22"/>
                <w:szCs w:val="22"/>
              </w:rPr>
              <w:t xml:space="preserve">муниципального района </w:t>
            </w:r>
            <w:proofErr w:type="spellStart"/>
            <w:r w:rsidRPr="0018328E">
              <w:rPr>
                <w:b/>
                <w:sz w:val="22"/>
                <w:szCs w:val="22"/>
              </w:rPr>
              <w:t>Хворостянский</w:t>
            </w:r>
            <w:proofErr w:type="spellEnd"/>
            <w:r w:rsidRPr="0018328E">
              <w:rPr>
                <w:b/>
                <w:sz w:val="22"/>
                <w:szCs w:val="22"/>
              </w:rPr>
              <w:t xml:space="preserve">  Самарской области Россия, 445599, с. Абашево, ул. Озерная,  д. 1, т. 8(846)77-9-55-89</w:t>
            </w:r>
          </w:p>
          <w:p w:rsidR="0018328E" w:rsidRPr="0018328E" w:rsidRDefault="0018328E" w:rsidP="0018328E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18328E" w:rsidRPr="0018328E" w:rsidRDefault="0018328E" w:rsidP="0018328E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Pr="0018328E">
        <w:rPr>
          <w:b/>
          <w:sz w:val="22"/>
          <w:szCs w:val="22"/>
        </w:rPr>
        <w:t>РЕШЕНИЕ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18328E">
        <w:rPr>
          <w:b/>
          <w:sz w:val="22"/>
          <w:szCs w:val="22"/>
        </w:rPr>
        <w:t xml:space="preserve">от « 18» января  2022 г.         № 53/45                                                </w:t>
      </w:r>
      <w:r>
        <w:rPr>
          <w:b/>
          <w:sz w:val="22"/>
          <w:szCs w:val="22"/>
        </w:rPr>
        <w:t xml:space="preserve"> </w:t>
      </w:r>
    </w:p>
    <w:p w:rsidR="0018328E" w:rsidRPr="0018328E" w:rsidRDefault="0018328E" w:rsidP="0018328E">
      <w:pPr>
        <w:spacing w:after="0"/>
        <w:rPr>
          <w:b/>
          <w:bCs/>
          <w:sz w:val="22"/>
          <w:szCs w:val="22"/>
        </w:rPr>
      </w:pPr>
      <w:r w:rsidRPr="0018328E">
        <w:rPr>
          <w:b/>
          <w:bCs/>
          <w:sz w:val="22"/>
          <w:szCs w:val="22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18328E">
        <w:rPr>
          <w:b/>
          <w:bCs/>
          <w:sz w:val="22"/>
          <w:szCs w:val="22"/>
        </w:rPr>
        <w:t>Хворостянский</w:t>
      </w:r>
      <w:proofErr w:type="spellEnd"/>
      <w:r w:rsidRPr="0018328E">
        <w:rPr>
          <w:b/>
          <w:bCs/>
          <w:sz w:val="22"/>
          <w:szCs w:val="22"/>
        </w:rPr>
        <w:t xml:space="preserve">  от 27.09. 2021 № 44/27 «Об утверждении Положения о муниципальном контроле в сфере благоустройства на территории сельского поселения Абашево муниципального района </w:t>
      </w:r>
      <w:proofErr w:type="spellStart"/>
      <w:r w:rsidRPr="0018328E">
        <w:rPr>
          <w:b/>
          <w:bCs/>
          <w:sz w:val="22"/>
          <w:szCs w:val="22"/>
        </w:rPr>
        <w:t>Хворостянский</w:t>
      </w:r>
      <w:proofErr w:type="spellEnd"/>
      <w:r w:rsidRPr="0018328E">
        <w:rPr>
          <w:b/>
          <w:bCs/>
          <w:sz w:val="22"/>
          <w:szCs w:val="22"/>
        </w:rPr>
        <w:t xml:space="preserve"> Самарской области»</w:t>
      </w:r>
    </w:p>
    <w:p w:rsidR="0018328E" w:rsidRPr="0018328E" w:rsidRDefault="0018328E" w:rsidP="0018328E">
      <w:pPr>
        <w:spacing w:after="0"/>
        <w:rPr>
          <w:b/>
          <w:sz w:val="22"/>
          <w:szCs w:val="22"/>
        </w:rPr>
      </w:pPr>
    </w:p>
    <w:p w:rsidR="0018328E" w:rsidRPr="0018328E" w:rsidRDefault="0018328E" w:rsidP="0018328E">
      <w:pPr>
        <w:spacing w:after="0"/>
        <w:rPr>
          <w:b/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Абашево 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Самарской области  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b/>
          <w:sz w:val="22"/>
          <w:szCs w:val="22"/>
        </w:rPr>
      </w:pPr>
      <w:r w:rsidRPr="0018328E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</w:t>
      </w:r>
      <w:r w:rsidRPr="0018328E">
        <w:rPr>
          <w:b/>
          <w:sz w:val="22"/>
          <w:szCs w:val="22"/>
        </w:rPr>
        <w:t xml:space="preserve"> РЕШИЛО: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1. Внести в решение Собрания представителей сельского поселения Абашево  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Самарской области </w:t>
      </w:r>
      <w:r w:rsidRPr="0018328E">
        <w:rPr>
          <w:b/>
          <w:bCs/>
          <w:sz w:val="22"/>
          <w:szCs w:val="22"/>
        </w:rPr>
        <w:t xml:space="preserve"> </w:t>
      </w:r>
      <w:r w:rsidRPr="0018328E">
        <w:rPr>
          <w:sz w:val="22"/>
          <w:szCs w:val="22"/>
        </w:rPr>
        <w:t>от 27.09.2021 № 44/27 «Об утверждении Положения о муниципальном контроле в сфере благоустройства на территории</w:t>
      </w:r>
      <w:r w:rsidRPr="0018328E">
        <w:rPr>
          <w:b/>
          <w:bCs/>
          <w:sz w:val="22"/>
          <w:szCs w:val="22"/>
        </w:rPr>
        <w:t xml:space="preserve"> </w:t>
      </w:r>
      <w:r w:rsidRPr="0018328E">
        <w:rPr>
          <w:bCs/>
          <w:sz w:val="22"/>
          <w:szCs w:val="22"/>
        </w:rPr>
        <w:t xml:space="preserve">сельского поселения Абашево муниципального района </w:t>
      </w:r>
      <w:proofErr w:type="spellStart"/>
      <w:r w:rsidRPr="0018328E">
        <w:rPr>
          <w:bCs/>
          <w:sz w:val="22"/>
          <w:szCs w:val="22"/>
        </w:rPr>
        <w:t>Хворостянский</w:t>
      </w:r>
      <w:proofErr w:type="spellEnd"/>
      <w:r w:rsidRPr="0018328E">
        <w:rPr>
          <w:bCs/>
          <w:sz w:val="22"/>
          <w:szCs w:val="22"/>
        </w:rPr>
        <w:t xml:space="preserve"> Самарской области</w:t>
      </w:r>
      <w:r w:rsidRPr="0018328E">
        <w:rPr>
          <w:sz w:val="22"/>
          <w:szCs w:val="22"/>
        </w:rPr>
        <w:t>» (далее – Решение) следующие изменения: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1) в пункте 2.2 утвержденного Решением Положения о муниципальном контроле в сфере благоустройства на территории</w:t>
      </w:r>
      <w:r w:rsidRPr="0018328E">
        <w:rPr>
          <w:b/>
          <w:bCs/>
          <w:sz w:val="22"/>
          <w:szCs w:val="22"/>
        </w:rPr>
        <w:t xml:space="preserve"> </w:t>
      </w:r>
      <w:r w:rsidRPr="0018328E">
        <w:rPr>
          <w:bCs/>
          <w:sz w:val="22"/>
          <w:szCs w:val="22"/>
        </w:rPr>
        <w:lastRenderedPageBreak/>
        <w:t xml:space="preserve">сельского поселения Абашево муниципального района </w:t>
      </w:r>
      <w:proofErr w:type="spellStart"/>
      <w:r w:rsidRPr="0018328E">
        <w:rPr>
          <w:bCs/>
          <w:sz w:val="22"/>
          <w:szCs w:val="22"/>
        </w:rPr>
        <w:t>Хворостянский</w:t>
      </w:r>
      <w:proofErr w:type="spellEnd"/>
      <w:r w:rsidRPr="0018328E">
        <w:rPr>
          <w:bCs/>
          <w:sz w:val="22"/>
          <w:szCs w:val="22"/>
        </w:rPr>
        <w:t xml:space="preserve"> Самарской области</w:t>
      </w:r>
      <w:r w:rsidRPr="0018328E">
        <w:rPr>
          <w:sz w:val="22"/>
          <w:szCs w:val="22"/>
        </w:rPr>
        <w:t xml:space="preserve"> (далее – Положение) слова «способов их соблюдения» заменить словами «повышения информированности о способах их соблюдения»;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2) пункт 3.6 Положения после слов «на основании» дополнить словами «решения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виде»;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3) пункт 3.11 Положения изложить в следующей редакции: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«3.11. 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18328E">
        <w:rPr>
          <w:sz w:val="22"/>
          <w:szCs w:val="22"/>
        </w:rPr>
        <w:t>связи</w:t>
      </w:r>
      <w:proofErr w:type="gramEnd"/>
      <w:r w:rsidRPr="0018328E">
        <w:rPr>
          <w:sz w:val="22"/>
          <w:szCs w:val="22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наличие уважительной причины для отсутствия контролируемого лица (болезнь контролируемого лица, его командировка и т.п.) при проведении контрольного мероприятия</w:t>
      </w:r>
      <w:proofErr w:type="gramStart"/>
      <w:r w:rsidRPr="0018328E">
        <w:rPr>
          <w:sz w:val="22"/>
          <w:szCs w:val="22"/>
        </w:rPr>
        <w:t>.»;</w:t>
      </w:r>
      <w:proofErr w:type="gramEnd"/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4) третий абзац пункта 3.12 Положения исключить;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5) пункт 3.13 Положения изложить в следующей редакции: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«3.13.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Фиксация нарушений обязательных требований при помощи фотосъемки проводится не менее чем двумя снимками. </w:t>
      </w:r>
      <w:r w:rsidRPr="0018328E">
        <w:rPr>
          <w:sz w:val="22"/>
          <w:szCs w:val="22"/>
        </w:rPr>
        <w:lastRenderedPageBreak/>
        <w:t xml:space="preserve">Точки и направления фотографирования обозначаются на схеме объекта контроля, в отношении которого проводится контрольное мероприятие. 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В случаях проведения инструментального обследования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</w:t>
      </w:r>
      <w:proofErr w:type="gramStart"/>
      <w:r w:rsidRPr="0018328E">
        <w:rPr>
          <w:sz w:val="22"/>
          <w:szCs w:val="22"/>
        </w:rPr>
        <w:t>.»;</w:t>
      </w:r>
      <w:proofErr w:type="gramEnd"/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6) дополнить Положение пунктом 3.13.1 следующего содержания: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«3.13.1.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1) невозможность отбора образцов лицом, уполномоченным осуществлять контроль, без специальных знаний, обязательных к применению при таком отборе;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2) невозможность сохранения лицом, уполномоченным осуществлять контроль, подлежащих исследованию качеств </w:t>
      </w:r>
      <w:r w:rsidRPr="0018328E">
        <w:rPr>
          <w:sz w:val="22"/>
          <w:szCs w:val="22"/>
        </w:rPr>
        <w:lastRenderedPageBreak/>
        <w:t>отбираемых образцов при доставке их к месту проведения экспертизы</w:t>
      </w:r>
      <w:proofErr w:type="gramStart"/>
      <w:r w:rsidRPr="0018328E">
        <w:rPr>
          <w:sz w:val="22"/>
          <w:szCs w:val="22"/>
        </w:rPr>
        <w:t>.»;</w:t>
      </w:r>
      <w:proofErr w:type="gramEnd"/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7) третье предложение абзаца первого пункта 3.15 Положения после слов «проведения контрольного мероприятия» дополнить словами                 «предусматривающего взаимодействие с контролируемым лицом».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2. Настоящее решение вступает в силу со дня его официального опубликования.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Председатель Собрания представителей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сельского </w:t>
      </w:r>
      <w:r w:rsidRPr="0018328E">
        <w:rPr>
          <w:bCs/>
          <w:sz w:val="22"/>
          <w:szCs w:val="22"/>
        </w:rPr>
        <w:t>поселения Абашево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>Самарской области                                                                   Л.Н. Горбачева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Глава сельского </w:t>
      </w:r>
      <w:r w:rsidRPr="0018328E">
        <w:rPr>
          <w:bCs/>
          <w:sz w:val="22"/>
          <w:szCs w:val="22"/>
        </w:rPr>
        <w:t>поселения Абашево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муниципального района </w:t>
      </w:r>
      <w:proofErr w:type="spellStart"/>
      <w:r w:rsidRPr="0018328E">
        <w:rPr>
          <w:sz w:val="22"/>
          <w:szCs w:val="22"/>
        </w:rPr>
        <w:t>Хворостянский</w:t>
      </w:r>
      <w:proofErr w:type="spellEnd"/>
      <w:r w:rsidRPr="0018328E">
        <w:rPr>
          <w:sz w:val="22"/>
          <w:szCs w:val="22"/>
        </w:rPr>
        <w:t xml:space="preserve"> </w:t>
      </w:r>
    </w:p>
    <w:p w:rsidR="0018328E" w:rsidRPr="0018328E" w:rsidRDefault="0018328E" w:rsidP="0018328E">
      <w:pPr>
        <w:spacing w:after="0"/>
        <w:rPr>
          <w:sz w:val="22"/>
          <w:szCs w:val="22"/>
        </w:rPr>
      </w:pPr>
      <w:r w:rsidRPr="0018328E">
        <w:rPr>
          <w:sz w:val="22"/>
          <w:szCs w:val="22"/>
        </w:rPr>
        <w:t xml:space="preserve">Самарской области                                                                    Г.А. </w:t>
      </w:r>
      <w:proofErr w:type="spellStart"/>
      <w:r w:rsidRPr="0018328E">
        <w:rPr>
          <w:sz w:val="22"/>
          <w:szCs w:val="22"/>
        </w:rPr>
        <w:t>Шабавнина</w:t>
      </w:r>
      <w:proofErr w:type="spellEnd"/>
    </w:p>
    <w:p w:rsidR="0018328E" w:rsidRDefault="0018328E" w:rsidP="0018328E">
      <w:pPr>
        <w:spacing w:after="0"/>
        <w:rPr>
          <w:sz w:val="22"/>
          <w:szCs w:val="22"/>
        </w:rPr>
      </w:pPr>
    </w:p>
    <w:p w:rsid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  <w:bookmarkStart w:id="0" w:name="_GoBack"/>
      <w:bookmarkEnd w:id="0"/>
    </w:p>
    <w:p w:rsidR="0018328E" w:rsidRPr="0018328E" w:rsidRDefault="0018328E" w:rsidP="0018328E">
      <w:pPr>
        <w:spacing w:after="0"/>
        <w:rPr>
          <w:i/>
          <w:iCs/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18328E" w:rsidRPr="0018328E" w:rsidRDefault="0018328E" w:rsidP="0018328E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spacing w:after="0"/>
        <w:rPr>
          <w:sz w:val="22"/>
          <w:szCs w:val="22"/>
        </w:rPr>
      </w:pPr>
    </w:p>
    <w:p w:rsidR="00F2090C" w:rsidRPr="00F2090C" w:rsidRDefault="00F2090C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p w:rsidR="001C2B80" w:rsidRPr="00F2090C" w:rsidRDefault="001C2B80" w:rsidP="00F2090C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sz w:val="22"/>
          <w:szCs w:val="22"/>
        </w:rPr>
      </w:pPr>
    </w:p>
    <w:sectPr w:rsidR="001C2B80" w:rsidRPr="00F2090C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18328E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15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F2090C">
      <w:rPr>
        <w:sz w:val="24"/>
        <w:szCs w:val="24"/>
      </w:rPr>
      <w:t>2</w:t>
    </w:r>
    <w:r w:rsidR="00DC3A5C">
      <w:rPr>
        <w:sz w:val="24"/>
        <w:szCs w:val="24"/>
      </w:rPr>
      <w:t xml:space="preserve"> </w:t>
    </w:r>
    <w:r w:rsidR="00630342">
      <w:rPr>
        <w:sz w:val="24"/>
        <w:szCs w:val="24"/>
      </w:rPr>
      <w:t>январь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5206701"/>
    <w:multiLevelType w:val="multilevel"/>
    <w:tmpl w:val="D0EA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8328E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090C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3B77-0163-4E59-9D08-D937C3C4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15</Pages>
  <Words>5544</Words>
  <Characters>31605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92</cp:revision>
  <cp:lastPrinted>2021-04-05T09:18:00Z</cp:lastPrinted>
  <dcterms:created xsi:type="dcterms:W3CDTF">2014-12-22T09:33:00Z</dcterms:created>
  <dcterms:modified xsi:type="dcterms:W3CDTF">2022-02-22T05:05:00Z</dcterms:modified>
</cp:coreProperties>
</file>