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A417AF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A417AF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A417AF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3C0FB4">
                  <w:rPr>
                    <w:b/>
                    <w:bCs/>
                    <w:sz w:val="72"/>
                    <w:szCs w:val="72"/>
                  </w:rPr>
                  <w:t>2021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AC39EE">
        <w:rPr>
          <w:rFonts w:eastAsia="Calibri"/>
          <w:i/>
          <w:color w:val="000000"/>
          <w:sz w:val="28"/>
          <w:szCs w:val="28"/>
        </w:rPr>
        <w:t>23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AC39EE">
        <w:rPr>
          <w:rFonts w:eastAsia="Calibri"/>
          <w:i/>
          <w:color w:val="000000"/>
          <w:sz w:val="28"/>
          <w:szCs w:val="28"/>
        </w:rPr>
        <w:t>09</w:t>
      </w:r>
      <w:r>
        <w:rPr>
          <w:rFonts w:eastAsia="Calibri"/>
          <w:i/>
          <w:color w:val="000000"/>
          <w:sz w:val="28"/>
          <w:szCs w:val="28"/>
        </w:rPr>
        <w:t>.</w:t>
      </w:r>
      <w:r w:rsidR="00AC39EE">
        <w:rPr>
          <w:rFonts w:eastAsia="Calibri"/>
          <w:i/>
          <w:color w:val="000000"/>
          <w:sz w:val="28"/>
          <w:szCs w:val="28"/>
        </w:rPr>
        <w:t>12</w:t>
      </w:r>
      <w:r w:rsidR="00A2711E">
        <w:rPr>
          <w:rFonts w:eastAsia="Calibri"/>
          <w:i/>
          <w:color w:val="000000"/>
          <w:sz w:val="28"/>
          <w:szCs w:val="28"/>
        </w:rPr>
        <w:t>. 2021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AC39EE" w:rsidRPr="00610AFA" w:rsidRDefault="00264E86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</w:t>
      </w:r>
      <w:r w:rsidRPr="00264E86">
        <w:rPr>
          <w:b/>
          <w:sz w:val="20"/>
          <w:szCs w:val="20"/>
        </w:rPr>
        <w:t xml:space="preserve">  </w:t>
      </w:r>
    </w:p>
    <w:tbl>
      <w:tblPr>
        <w:tblW w:w="10592" w:type="dxa"/>
        <w:tblLook w:val="04A0" w:firstRow="1" w:lastRow="0" w:firstColumn="1" w:lastColumn="0" w:noHBand="0" w:noVBand="1"/>
      </w:tblPr>
      <w:tblGrid>
        <w:gridCol w:w="5637"/>
        <w:gridCol w:w="4955"/>
      </w:tblGrid>
      <w:tr w:rsidR="00AC39EE" w:rsidRPr="00AC39EE" w:rsidTr="00C9756B">
        <w:tc>
          <w:tcPr>
            <w:tcW w:w="5637" w:type="dxa"/>
            <w:shd w:val="clear" w:color="auto" w:fill="auto"/>
          </w:tcPr>
          <w:p w:rsidR="00AC39EE" w:rsidRPr="00AC39EE" w:rsidRDefault="00A417AF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="00AC39EE" w:rsidRPr="00AC39EE">
              <w:rPr>
                <w:b/>
                <w:sz w:val="20"/>
                <w:szCs w:val="20"/>
              </w:rPr>
              <w:t>АДМИНИСТРАЦИЯ</w:t>
            </w:r>
          </w:p>
          <w:p w:rsidR="00AC39EE" w:rsidRPr="00AC39EE" w:rsidRDefault="00A417AF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="00AC39EE" w:rsidRPr="00AC39EE">
              <w:rPr>
                <w:b/>
                <w:sz w:val="20"/>
                <w:szCs w:val="20"/>
              </w:rPr>
              <w:t>сельского поселения Абашево</w:t>
            </w:r>
          </w:p>
          <w:p w:rsidR="00AC39EE" w:rsidRPr="00AC39EE" w:rsidRDefault="00AC39EE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AC39EE">
              <w:rPr>
                <w:b/>
                <w:sz w:val="20"/>
                <w:szCs w:val="20"/>
              </w:rPr>
              <w:t xml:space="preserve">муниципального района </w:t>
            </w:r>
            <w:proofErr w:type="spellStart"/>
            <w:r w:rsidRPr="00AC39EE">
              <w:rPr>
                <w:b/>
                <w:sz w:val="20"/>
                <w:szCs w:val="20"/>
              </w:rPr>
              <w:t>Хворостянский</w:t>
            </w:r>
            <w:proofErr w:type="spellEnd"/>
          </w:p>
          <w:p w:rsidR="00AC39EE" w:rsidRPr="00AC39EE" w:rsidRDefault="00A417AF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="00AC39EE" w:rsidRPr="00AC39EE">
              <w:rPr>
                <w:b/>
                <w:sz w:val="20"/>
                <w:szCs w:val="20"/>
              </w:rPr>
              <w:t>Самарской области</w:t>
            </w:r>
          </w:p>
          <w:p w:rsidR="00AC39EE" w:rsidRPr="00AC39EE" w:rsidRDefault="00AC39EE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AC39EE">
              <w:rPr>
                <w:b/>
                <w:sz w:val="20"/>
                <w:szCs w:val="20"/>
              </w:rPr>
              <w:t xml:space="preserve">445599, Самарская область, </w:t>
            </w:r>
            <w:proofErr w:type="spellStart"/>
            <w:r w:rsidRPr="00AC39EE">
              <w:rPr>
                <w:b/>
                <w:sz w:val="20"/>
                <w:szCs w:val="20"/>
              </w:rPr>
              <w:t>Хворостянский</w:t>
            </w:r>
            <w:proofErr w:type="spellEnd"/>
            <w:r w:rsidRPr="00AC39E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AC39EE">
              <w:rPr>
                <w:b/>
                <w:sz w:val="20"/>
                <w:szCs w:val="20"/>
              </w:rPr>
              <w:t>р-</w:t>
            </w:r>
            <w:proofErr w:type="gramEnd"/>
            <w:r w:rsidRPr="00AC39EE">
              <w:rPr>
                <w:b/>
                <w:sz w:val="20"/>
                <w:szCs w:val="20"/>
              </w:rPr>
              <w:t xml:space="preserve"> он</w:t>
            </w:r>
          </w:p>
          <w:p w:rsidR="00AC39EE" w:rsidRPr="00AC39EE" w:rsidRDefault="00A417AF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</w:t>
            </w:r>
            <w:r w:rsidR="00AC39EE" w:rsidRPr="00AC39EE">
              <w:rPr>
                <w:b/>
                <w:sz w:val="20"/>
                <w:szCs w:val="20"/>
              </w:rPr>
              <w:t xml:space="preserve">с. Абашево, ул. </w:t>
            </w:r>
            <w:proofErr w:type="gramStart"/>
            <w:r w:rsidR="00AC39EE" w:rsidRPr="00AC39EE">
              <w:rPr>
                <w:b/>
                <w:sz w:val="20"/>
                <w:szCs w:val="20"/>
              </w:rPr>
              <w:t>Озерная</w:t>
            </w:r>
            <w:proofErr w:type="gramEnd"/>
            <w:r w:rsidR="00AC39EE" w:rsidRPr="00AC39EE">
              <w:rPr>
                <w:b/>
                <w:sz w:val="20"/>
                <w:szCs w:val="20"/>
              </w:rPr>
              <w:t xml:space="preserve"> 1 </w:t>
            </w:r>
          </w:p>
          <w:p w:rsidR="00AC39EE" w:rsidRPr="00AC39EE" w:rsidRDefault="00A417AF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</w:t>
            </w:r>
            <w:r w:rsidR="00AC39EE" w:rsidRPr="00AC39EE">
              <w:rPr>
                <w:b/>
                <w:sz w:val="20"/>
                <w:szCs w:val="20"/>
              </w:rPr>
              <w:t>тел. 8</w:t>
            </w:r>
            <w:proofErr w:type="gramStart"/>
            <w:r w:rsidR="00AC39EE" w:rsidRPr="00AC39EE">
              <w:rPr>
                <w:b/>
                <w:sz w:val="20"/>
                <w:szCs w:val="20"/>
              </w:rPr>
              <w:t xml:space="preserve">( </w:t>
            </w:r>
            <w:proofErr w:type="gramEnd"/>
            <w:r w:rsidR="00AC39EE" w:rsidRPr="00AC39EE">
              <w:rPr>
                <w:b/>
                <w:sz w:val="20"/>
                <w:szCs w:val="20"/>
              </w:rPr>
              <w:t>846)77 9 - 55- 89</w:t>
            </w:r>
          </w:p>
          <w:p w:rsidR="00AC39EE" w:rsidRPr="00AC39EE" w:rsidRDefault="00A417AF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 w:rsidR="00AC39EE" w:rsidRPr="00AC39EE">
              <w:rPr>
                <w:b/>
                <w:sz w:val="20"/>
                <w:szCs w:val="20"/>
              </w:rPr>
              <w:t>ПОСТАНОВЛЕНИЕ</w:t>
            </w:r>
          </w:p>
          <w:p w:rsidR="00AC39EE" w:rsidRPr="00AC39EE" w:rsidRDefault="00AC39EE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AC39EE" w:rsidRPr="00AC39EE" w:rsidRDefault="00A417AF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="00AC39EE" w:rsidRPr="00AC39EE">
              <w:rPr>
                <w:b/>
                <w:sz w:val="20"/>
                <w:szCs w:val="20"/>
              </w:rPr>
              <w:t>№ 33 от « 07 » декабря 2021 год.</w:t>
            </w:r>
          </w:p>
          <w:p w:rsidR="00AC39EE" w:rsidRPr="00AC39EE" w:rsidRDefault="00AC39EE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955" w:type="dxa"/>
            <w:shd w:val="clear" w:color="auto" w:fill="auto"/>
          </w:tcPr>
          <w:p w:rsidR="00AC39EE" w:rsidRPr="00AC39EE" w:rsidRDefault="00AC39EE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iCs/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C39EE">
        <w:rPr>
          <w:b/>
          <w:sz w:val="20"/>
          <w:szCs w:val="20"/>
        </w:rPr>
        <w:t>О мерах по реализации распоряжения Правительства Российской Федерации от 30.01.2021 № 208-р</w:t>
      </w: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C39EE">
        <w:rPr>
          <w:sz w:val="20"/>
          <w:szCs w:val="20"/>
        </w:rPr>
        <w:t xml:space="preserve">          В соответствии с Федеральным Законом от 28.12.2009 г N 381-ФЗ "Об основах государственного регулирования торговой деятельности в Российской Федерации", распоряжением Правительства Российской Федерации от 30.01.2021 № 208-р и в целях стимулирования активности малого торгового предпринимательства и </w:t>
      </w:r>
      <w:proofErr w:type="spellStart"/>
      <w:r w:rsidRPr="00AC39EE">
        <w:rPr>
          <w:sz w:val="20"/>
          <w:szCs w:val="20"/>
        </w:rPr>
        <w:t>самозанятости</w:t>
      </w:r>
      <w:proofErr w:type="spellEnd"/>
      <w:r w:rsidRPr="00AC39EE">
        <w:rPr>
          <w:sz w:val="20"/>
          <w:szCs w:val="20"/>
        </w:rPr>
        <w:t xml:space="preserve"> граждан и обеспечения продовольственной безопасности</w:t>
      </w: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C39EE">
        <w:rPr>
          <w:sz w:val="20"/>
          <w:szCs w:val="20"/>
        </w:rPr>
        <w:t>ПОСТАНОВЛЯЮ:</w:t>
      </w: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C39EE" w:rsidRPr="00AC39EE" w:rsidRDefault="00AC39EE" w:rsidP="00AC39EE">
      <w:pPr>
        <w:numPr>
          <w:ilvl w:val="0"/>
          <w:numId w:val="11"/>
        </w:num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C39EE">
        <w:rPr>
          <w:sz w:val="20"/>
          <w:szCs w:val="20"/>
        </w:rPr>
        <w:t>Оказывать содействие в получении юридическими и физическими лицами необходимого количества мест размещения нестационарных торговых объектов и объектов для осуществления развозной торговли, торговых мест на ярмарках и розничных рынках.</w:t>
      </w:r>
    </w:p>
    <w:p w:rsidR="00AC39EE" w:rsidRPr="00AC39EE" w:rsidRDefault="00AC39EE" w:rsidP="00AC39EE">
      <w:pPr>
        <w:numPr>
          <w:ilvl w:val="0"/>
          <w:numId w:val="11"/>
        </w:num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C39EE">
        <w:rPr>
          <w:sz w:val="20"/>
          <w:szCs w:val="20"/>
        </w:rPr>
        <w:t xml:space="preserve">Предусмотреть </w:t>
      </w:r>
      <w:proofErr w:type="gramStart"/>
      <w:r w:rsidRPr="00AC39EE">
        <w:rPr>
          <w:sz w:val="20"/>
          <w:szCs w:val="20"/>
        </w:rPr>
        <w:t>в схемах размещения нестационарных торговых объектов необходимое количество новых мест для размещения объектов для осуществления развозной торговли продовольственными товарами в целях обеспечения максимальной доступности торгового обслуживания для населения</w:t>
      </w:r>
      <w:proofErr w:type="gramEnd"/>
      <w:r w:rsidRPr="00AC39EE">
        <w:rPr>
          <w:sz w:val="20"/>
          <w:szCs w:val="20"/>
        </w:rPr>
        <w:t>.</w:t>
      </w:r>
    </w:p>
    <w:p w:rsidR="00AC39EE" w:rsidRPr="00AC39EE" w:rsidRDefault="00AC39EE" w:rsidP="00AC39EE">
      <w:pPr>
        <w:numPr>
          <w:ilvl w:val="0"/>
          <w:numId w:val="11"/>
        </w:num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C39EE">
        <w:rPr>
          <w:sz w:val="20"/>
          <w:szCs w:val="20"/>
        </w:rPr>
        <w:t xml:space="preserve">Обеспечить продление договоров на размещение нестационарных торговых объектов и объектов для </w:t>
      </w:r>
      <w:r w:rsidRPr="00AC39EE">
        <w:rPr>
          <w:sz w:val="20"/>
          <w:szCs w:val="20"/>
        </w:rPr>
        <w:lastRenderedPageBreak/>
        <w:t>осуществления развозной торговли без проведения торгов;</w:t>
      </w:r>
    </w:p>
    <w:p w:rsidR="00AC39EE" w:rsidRPr="00AC39EE" w:rsidRDefault="00AC39EE" w:rsidP="00AC39EE">
      <w:pPr>
        <w:numPr>
          <w:ilvl w:val="0"/>
          <w:numId w:val="11"/>
        </w:num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AC39EE">
        <w:rPr>
          <w:sz w:val="20"/>
          <w:szCs w:val="20"/>
        </w:rPr>
        <w:t xml:space="preserve">Обеспечить беспрепятственное предоставление мест гражданам, ведущим личные подсобные хозяйства, </w:t>
      </w:r>
      <w:proofErr w:type="spellStart"/>
      <w:r w:rsidRPr="00AC39EE">
        <w:rPr>
          <w:sz w:val="20"/>
          <w:szCs w:val="20"/>
        </w:rPr>
        <w:t>сельхозтоваропроизводителям</w:t>
      </w:r>
      <w:proofErr w:type="spellEnd"/>
      <w:r w:rsidRPr="00AC39EE">
        <w:rPr>
          <w:sz w:val="20"/>
          <w:szCs w:val="20"/>
        </w:rPr>
        <w:t>, занимающимся садоводством, огородничеством, осуществляющим заготовку пищевых лесных ресурсов, крестьянским (фермерским) хозяйствам,  индивидуальным предпринимателям для реализации продовольственных товаров и сельскохозяйственной продукции на территории ярмарки и торговых площадок, а также в иных местах с высокой проходимостью, специально отведенных органами местного самоуправления, в том числе с использованием объектов для осуществления развозной торговли</w:t>
      </w:r>
      <w:proofErr w:type="gramEnd"/>
    </w:p>
    <w:p w:rsidR="00AC39EE" w:rsidRPr="00AC39EE" w:rsidRDefault="00AC39EE" w:rsidP="00AC39EE">
      <w:pPr>
        <w:numPr>
          <w:ilvl w:val="0"/>
          <w:numId w:val="11"/>
        </w:num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C39EE">
        <w:rPr>
          <w:sz w:val="20"/>
          <w:szCs w:val="20"/>
        </w:rPr>
        <w:t>Оказывать содействие открытию индивидуальными предпринимателями и юридическими лицами новых торговых объектов всех форматов торговли, в том числе ярмарок, розничных рынков, торговых мест на них, мест размещения нестационарных торговых объектов и объектов для осуществления развозной торговли</w:t>
      </w:r>
    </w:p>
    <w:p w:rsidR="00AC39EE" w:rsidRPr="00AC39EE" w:rsidRDefault="00AC39EE" w:rsidP="00AC39EE">
      <w:pPr>
        <w:numPr>
          <w:ilvl w:val="0"/>
          <w:numId w:val="11"/>
        </w:num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C39EE">
        <w:rPr>
          <w:sz w:val="20"/>
          <w:szCs w:val="20"/>
        </w:rPr>
        <w:t>Обеспечить максимальную доступность торговых объектов для населения, увеличение ассортимента и разнообразия товаров.</w:t>
      </w:r>
    </w:p>
    <w:p w:rsidR="00AC39EE" w:rsidRPr="00AC39EE" w:rsidRDefault="00AC39EE" w:rsidP="00AC39EE">
      <w:pPr>
        <w:numPr>
          <w:ilvl w:val="0"/>
          <w:numId w:val="11"/>
        </w:num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C39EE">
        <w:rPr>
          <w:sz w:val="20"/>
          <w:szCs w:val="20"/>
        </w:rPr>
        <w:t>Обеспечить развитие розничных и оптовых рынков как важнейшей инфраструктуры малого торгового и производственного бизнеса, без установления ограничений по ассортименту реализуемой продукции.</w:t>
      </w:r>
    </w:p>
    <w:p w:rsidR="00AC39EE" w:rsidRPr="00AC39EE" w:rsidRDefault="00AC39EE" w:rsidP="00AC39EE">
      <w:pPr>
        <w:numPr>
          <w:ilvl w:val="0"/>
          <w:numId w:val="11"/>
        </w:num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C39EE">
        <w:rPr>
          <w:sz w:val="20"/>
          <w:szCs w:val="20"/>
        </w:rPr>
        <w:t xml:space="preserve">Своевременно информировать население о местах проведения ярмарок, работе торговых площадок путём размещения информации на информационных стендах сельского поселения Абашево и на </w:t>
      </w:r>
      <w:r w:rsidRPr="00AC39EE">
        <w:rPr>
          <w:sz w:val="20"/>
          <w:szCs w:val="20"/>
        </w:rPr>
        <w:lastRenderedPageBreak/>
        <w:t>официальном сайте сельского поселения Абашево.</w:t>
      </w:r>
    </w:p>
    <w:p w:rsidR="00AC39EE" w:rsidRPr="00AC39EE" w:rsidRDefault="00AC39EE" w:rsidP="00AC39EE">
      <w:pPr>
        <w:numPr>
          <w:ilvl w:val="0"/>
          <w:numId w:val="11"/>
        </w:num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C39EE">
        <w:rPr>
          <w:sz w:val="20"/>
          <w:szCs w:val="20"/>
        </w:rPr>
        <w:t>Настоящее постановление разместить  в газете «</w:t>
      </w:r>
      <w:proofErr w:type="spellStart"/>
      <w:r w:rsidRPr="00AC39EE">
        <w:rPr>
          <w:sz w:val="20"/>
          <w:szCs w:val="20"/>
        </w:rPr>
        <w:t>Абашевский</w:t>
      </w:r>
      <w:proofErr w:type="spellEnd"/>
      <w:r w:rsidRPr="00AC39EE">
        <w:rPr>
          <w:sz w:val="20"/>
          <w:szCs w:val="20"/>
        </w:rPr>
        <w:t xml:space="preserve"> вестник» и на  официальном сайте сельского поселения Абашево.</w:t>
      </w:r>
    </w:p>
    <w:p w:rsidR="00AC39EE" w:rsidRPr="00AC39EE" w:rsidRDefault="00AC39EE" w:rsidP="00AC39EE">
      <w:pPr>
        <w:numPr>
          <w:ilvl w:val="0"/>
          <w:numId w:val="11"/>
        </w:num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C39EE">
        <w:rPr>
          <w:sz w:val="20"/>
          <w:szCs w:val="20"/>
        </w:rPr>
        <w:t xml:space="preserve"> Настоящее постановление вступает в силу с момента его опубликования.</w:t>
      </w:r>
    </w:p>
    <w:p w:rsidR="00AC39EE" w:rsidRPr="00AC39EE" w:rsidRDefault="00AC39EE" w:rsidP="00AC39EE">
      <w:pPr>
        <w:numPr>
          <w:ilvl w:val="0"/>
          <w:numId w:val="11"/>
        </w:num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C39EE">
        <w:rPr>
          <w:sz w:val="20"/>
          <w:szCs w:val="20"/>
        </w:rPr>
        <w:t xml:space="preserve"> </w:t>
      </w:r>
      <w:proofErr w:type="gramStart"/>
      <w:r w:rsidRPr="00AC39EE">
        <w:rPr>
          <w:sz w:val="20"/>
          <w:szCs w:val="20"/>
        </w:rPr>
        <w:t>Контроль за</w:t>
      </w:r>
      <w:proofErr w:type="gramEnd"/>
      <w:r w:rsidRPr="00AC39EE">
        <w:rPr>
          <w:sz w:val="20"/>
          <w:szCs w:val="20"/>
        </w:rPr>
        <w:t xml:space="preserve"> исполнением данного постановления  оставить за собой.</w:t>
      </w: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iCs/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C39EE">
        <w:rPr>
          <w:sz w:val="20"/>
          <w:szCs w:val="20"/>
        </w:rPr>
        <w:t>Глава сельского поселения Абашево</w:t>
      </w: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C39EE">
        <w:rPr>
          <w:sz w:val="20"/>
          <w:szCs w:val="20"/>
        </w:rPr>
        <w:t xml:space="preserve">муниципального района </w:t>
      </w:r>
      <w:proofErr w:type="spellStart"/>
      <w:r w:rsidRPr="00AC39EE">
        <w:rPr>
          <w:sz w:val="20"/>
          <w:szCs w:val="20"/>
        </w:rPr>
        <w:t>Хворостянский</w:t>
      </w:r>
      <w:proofErr w:type="spellEnd"/>
    </w:p>
    <w:p w:rsidR="00AC39EE" w:rsidRDefault="00A417AF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Самарской области           </w:t>
      </w:r>
      <w:r w:rsidR="00AC39EE" w:rsidRPr="00AC39EE">
        <w:rPr>
          <w:sz w:val="20"/>
          <w:szCs w:val="20"/>
        </w:rPr>
        <w:t xml:space="preserve">Г.А. </w:t>
      </w:r>
      <w:proofErr w:type="spellStart"/>
      <w:r w:rsidR="00AC39EE" w:rsidRPr="00AC39EE">
        <w:rPr>
          <w:sz w:val="20"/>
          <w:szCs w:val="20"/>
        </w:rPr>
        <w:t>Шабавнина</w:t>
      </w:r>
      <w:proofErr w:type="spellEnd"/>
    </w:p>
    <w:p w:rsidR="00A417AF" w:rsidRDefault="00A417AF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b/>
          <w:sz w:val="20"/>
          <w:szCs w:val="20"/>
        </w:rPr>
        <w:t xml:space="preserve">РОССИЙСКАЯ   ФЕДЕРАЦИЯ                                              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b/>
          <w:sz w:val="20"/>
          <w:szCs w:val="20"/>
        </w:rPr>
        <w:t xml:space="preserve">    САМАРСКАЯ  ОБЛАСТЬ                                                    </w:t>
      </w:r>
      <w:r w:rsidRPr="00A417AF">
        <w:rPr>
          <w:b/>
          <w:sz w:val="20"/>
          <w:szCs w:val="20"/>
        </w:rPr>
        <w:tab/>
        <w:t xml:space="preserve">          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b/>
          <w:sz w:val="20"/>
          <w:szCs w:val="20"/>
        </w:rPr>
        <w:t xml:space="preserve">МУНИЦИПАЛЬНЫЙ РАЙОН                                                                 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b/>
          <w:sz w:val="20"/>
          <w:szCs w:val="20"/>
        </w:rPr>
        <w:t xml:space="preserve">    ХВОРОСТЯНСКИЙ                                                                  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b/>
          <w:sz w:val="20"/>
          <w:szCs w:val="20"/>
        </w:rPr>
        <w:t xml:space="preserve">      АДМИНИСТРАЦИЯ                                                    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b/>
          <w:sz w:val="20"/>
          <w:szCs w:val="20"/>
        </w:rPr>
        <w:t xml:space="preserve">СЕЛЬСКОГО ПОСЕЛЕНИЯ                              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b/>
          <w:sz w:val="20"/>
          <w:szCs w:val="20"/>
        </w:rPr>
        <w:t xml:space="preserve">            АБАШЕВО                                       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b/>
          <w:sz w:val="20"/>
          <w:szCs w:val="20"/>
        </w:rPr>
        <w:t>445599,с</w:t>
      </w:r>
      <w:proofErr w:type="gramStart"/>
      <w:r w:rsidRPr="00A417AF">
        <w:rPr>
          <w:b/>
          <w:sz w:val="20"/>
          <w:szCs w:val="20"/>
        </w:rPr>
        <w:t>.А</w:t>
      </w:r>
      <w:proofErr w:type="gramEnd"/>
      <w:r w:rsidRPr="00A417AF">
        <w:rPr>
          <w:b/>
          <w:sz w:val="20"/>
          <w:szCs w:val="20"/>
        </w:rPr>
        <w:t xml:space="preserve">башево,ул.Озерная-1                                                          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b/>
          <w:sz w:val="20"/>
          <w:szCs w:val="20"/>
        </w:rPr>
        <w:t xml:space="preserve">      тел.(846-77)9-55-89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b/>
          <w:sz w:val="20"/>
          <w:szCs w:val="20"/>
        </w:rPr>
        <w:t xml:space="preserve">   ПОСТАНОВЛЕНИЕ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b/>
          <w:sz w:val="20"/>
          <w:szCs w:val="20"/>
        </w:rPr>
        <w:t>от   08.12.2021 г. № 34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b/>
          <w:sz w:val="20"/>
          <w:szCs w:val="20"/>
        </w:rPr>
        <w:t xml:space="preserve"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сельского поселения Абашево муниципального района </w:t>
      </w:r>
      <w:proofErr w:type="spellStart"/>
      <w:r w:rsidRPr="00A417AF">
        <w:rPr>
          <w:b/>
          <w:sz w:val="20"/>
          <w:szCs w:val="20"/>
        </w:rPr>
        <w:t>Хворостянский</w:t>
      </w:r>
      <w:proofErr w:type="spellEnd"/>
      <w:r w:rsidRPr="00A417AF">
        <w:rPr>
          <w:b/>
          <w:sz w:val="20"/>
          <w:szCs w:val="20"/>
        </w:rPr>
        <w:t xml:space="preserve"> Самарской области  на 2022 год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сельского поселения Абашево ПОСТАНОВЛЯЕТ: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1. Утвердить Программу профилактики рисков причинения вреда (ущерба) охраняемым законом ценностям в области муниципального контроля в сфере благоустройства на территории сельского поселения Абашево на 2022 год согласно приложению.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2. Настоящее Постановление вступает в силу со дня его официального опубликования.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lastRenderedPageBreak/>
        <w:t>3. Обеспечить размещение настоящего Постановления на официальном сайте администрации http://asp-abashevo.ru  в информационно-коммуникационной сети «Интернет» в разделе «Контрольно-надзорная деятельность».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Глава сельского поселения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Абашево                 </w:t>
      </w:r>
      <w:r w:rsidRPr="00A417AF">
        <w:rPr>
          <w:sz w:val="20"/>
          <w:szCs w:val="20"/>
        </w:rPr>
        <w:tab/>
        <w:t xml:space="preserve">Г.А. </w:t>
      </w:r>
      <w:proofErr w:type="spellStart"/>
      <w:r w:rsidRPr="00A417AF">
        <w:rPr>
          <w:sz w:val="20"/>
          <w:szCs w:val="20"/>
        </w:rPr>
        <w:t>Шабавнина</w:t>
      </w:r>
      <w:proofErr w:type="spellEnd"/>
      <w:r w:rsidRPr="00A417AF">
        <w:rPr>
          <w:sz w:val="20"/>
          <w:szCs w:val="20"/>
        </w:rPr>
        <w:t xml:space="preserve">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 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Приложение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к постановлению администрации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сельского поселения Абашево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от 08.12. 2021 № 34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сельского поселения Абашево муниципального района </w:t>
      </w:r>
      <w:proofErr w:type="spellStart"/>
      <w:r w:rsidRPr="00A417AF">
        <w:rPr>
          <w:sz w:val="20"/>
          <w:szCs w:val="20"/>
        </w:rPr>
        <w:t>Хворостянский</w:t>
      </w:r>
      <w:proofErr w:type="spellEnd"/>
      <w:r w:rsidRPr="00A417AF">
        <w:rPr>
          <w:sz w:val="20"/>
          <w:szCs w:val="20"/>
        </w:rPr>
        <w:t xml:space="preserve"> Самарской области  на 2022 год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(далее также – программа профилактики)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1.1. Анализ текущего состояния осуществления вида контроля.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A417AF">
        <w:rPr>
          <w:sz w:val="20"/>
          <w:szCs w:val="20"/>
        </w:rPr>
        <w:t>С принятием 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муниципального контроля в сфере благоустройства было отнесено соблюдение юридическими лицами, индивидуальными предпринимателями, гражданами (далее – контролируемые лица) Правил благоустройства территории сельского поселения Абашево</w:t>
      </w:r>
      <w:proofErr w:type="gramEnd"/>
      <w:r w:rsidRPr="00A417AF">
        <w:rPr>
          <w:sz w:val="20"/>
          <w:szCs w:val="20"/>
        </w:rPr>
        <w:t xml:space="preserve"> муниципального района </w:t>
      </w:r>
      <w:proofErr w:type="spellStart"/>
      <w:r w:rsidRPr="00A417AF">
        <w:rPr>
          <w:sz w:val="20"/>
          <w:szCs w:val="20"/>
        </w:rPr>
        <w:t>Хворостянский</w:t>
      </w:r>
      <w:proofErr w:type="spellEnd"/>
      <w:r w:rsidRPr="00A417AF">
        <w:rPr>
          <w:sz w:val="20"/>
          <w:szCs w:val="20"/>
        </w:rPr>
        <w:t xml:space="preserve"> Самарской области 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Федеральным законом от 26.12.2008 № 294-ФЗ «О защите прав юридических лиц и индивидуальных </w:t>
      </w:r>
      <w:r w:rsidRPr="00A417AF">
        <w:rPr>
          <w:sz w:val="20"/>
          <w:szCs w:val="20"/>
        </w:rPr>
        <w:lastRenderedPageBreak/>
        <w:t xml:space="preserve">предпринимателей при осуществлении государственного контроля (надзора) и муниципального контроля». Контроль за соблюдением Правила благоустройства осуществлялся исключительно </w:t>
      </w:r>
      <w:proofErr w:type="gramStart"/>
      <w:r w:rsidRPr="00A417AF">
        <w:rPr>
          <w:sz w:val="20"/>
          <w:szCs w:val="20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Pr="00A417AF">
        <w:rPr>
          <w:sz w:val="20"/>
          <w:szCs w:val="20"/>
        </w:rPr>
        <w:t xml:space="preserve"> благоустройства, предусмотренных Законом Самарской области от 01.11.2007 № 115-ГД «Об административных правонарушениях на территории Самарской области».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1.2. Описание текущего развития профилактической деятельности контрольного органа.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Профилактическая деятельность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администрацией сельского поселения Абашево муниципального района </w:t>
      </w:r>
      <w:proofErr w:type="spellStart"/>
      <w:r w:rsidRPr="00A417AF">
        <w:rPr>
          <w:sz w:val="20"/>
          <w:szCs w:val="20"/>
        </w:rPr>
        <w:t>Хворостянский</w:t>
      </w:r>
      <w:proofErr w:type="spellEnd"/>
      <w:r w:rsidRPr="00A417AF">
        <w:rPr>
          <w:sz w:val="20"/>
          <w:szCs w:val="20"/>
        </w:rPr>
        <w:t xml:space="preserve"> Самарской области  (далее также – администрация или контрольный орган) на системной основе не осуществлялась.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1.3. К проблемам, на решение которых направлена программа профилактики, относятся случаи: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1) ненадлежащего содержания прилегающих территорий;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2) несвоевременной очистки кровель зданий, сооружений от снега, наледи и сосулек;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3) </w:t>
      </w:r>
      <w:proofErr w:type="spellStart"/>
      <w:r w:rsidRPr="00A417AF">
        <w:rPr>
          <w:sz w:val="20"/>
          <w:szCs w:val="20"/>
        </w:rPr>
        <w:t>неустранения</w:t>
      </w:r>
      <w:proofErr w:type="spellEnd"/>
      <w:r w:rsidRPr="00A417AF">
        <w:rPr>
          <w:sz w:val="20"/>
          <w:szCs w:val="20"/>
        </w:rPr>
        <w:t xml:space="preserve"> произрастающих на принадлежащих контролируемым лицам земельных участках и прилегающих территориях карантинных, ядовитых и сорных растений;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4) складирования твердых коммунальных отходов вне выделенных для такого складирования мест;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5) выгула животных и выпаса сельскохозяйственных животных и птиц на территориях общего пользования.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    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</w:t>
      </w:r>
      <w:r w:rsidRPr="00A417AF">
        <w:rPr>
          <w:sz w:val="20"/>
          <w:szCs w:val="20"/>
        </w:rPr>
        <w:lastRenderedPageBreak/>
        <w:t xml:space="preserve">нарушений предусмотренными законодательством и муниципальными правовыми актами способами.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2. Цели и задачи реализации программы профилактики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2.1. Целями профилактики рисков причинения вреда (ущерба) охраняемым законом ценностям являются: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1) стимулирование добросовестного соблюдения обязательных требований всеми контролируемыми лицами;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1) анализ выявленных в результате проведения муниципального контроля в сфере благоустройства нарушений обязательных требований;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3) организация и проведение профилактических мероприятий с учетом состояния подконтрольной среды и </w:t>
      </w:r>
      <w:proofErr w:type="gramStart"/>
      <w:r w:rsidRPr="00A417AF">
        <w:rPr>
          <w:sz w:val="20"/>
          <w:szCs w:val="20"/>
        </w:rPr>
        <w:t>анализа</w:t>
      </w:r>
      <w:proofErr w:type="gramEnd"/>
      <w:r w:rsidRPr="00A417AF">
        <w:rPr>
          <w:sz w:val="20"/>
          <w:szCs w:val="20"/>
        </w:rPr>
        <w:t xml:space="preserve"> выявленных в результате проведения муниципального контроля в сфере благоустройства нарушений обязательных требований.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3. Перечень профилактических мероприятий,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сроки (периодичность) их проведения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3.1. Перечень профилактических мероприятий, сроки (периодичность) их проведения представлены в таблице.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№ </w:t>
      </w:r>
      <w:proofErr w:type="gramStart"/>
      <w:r w:rsidRPr="00A417AF">
        <w:rPr>
          <w:sz w:val="20"/>
          <w:szCs w:val="20"/>
        </w:rPr>
        <w:t>п</w:t>
      </w:r>
      <w:proofErr w:type="gramEnd"/>
      <w:r w:rsidRPr="00A417AF">
        <w:rPr>
          <w:sz w:val="20"/>
          <w:szCs w:val="20"/>
        </w:rPr>
        <w:t>/п</w:t>
      </w:r>
      <w:r w:rsidRPr="00A417AF">
        <w:rPr>
          <w:sz w:val="20"/>
          <w:szCs w:val="20"/>
        </w:rPr>
        <w:tab/>
        <w:t>Вид мероприятия</w:t>
      </w:r>
      <w:r w:rsidRPr="00A417AF">
        <w:rPr>
          <w:sz w:val="20"/>
          <w:szCs w:val="20"/>
        </w:rPr>
        <w:tab/>
        <w:t>Содержание мероприятия</w:t>
      </w:r>
      <w:r w:rsidRPr="00A417AF">
        <w:rPr>
          <w:sz w:val="20"/>
          <w:szCs w:val="20"/>
        </w:rPr>
        <w:tab/>
        <w:t>Срок реализации мероприятия</w:t>
      </w:r>
      <w:r w:rsidRPr="00A417AF">
        <w:rPr>
          <w:sz w:val="20"/>
          <w:szCs w:val="20"/>
        </w:rPr>
        <w:tab/>
        <w:t>Ответственный за реализацию мероприятия исполнитель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1</w:t>
      </w:r>
      <w:r w:rsidRPr="00A417AF">
        <w:rPr>
          <w:sz w:val="20"/>
          <w:szCs w:val="20"/>
        </w:rPr>
        <w:tab/>
        <w:t xml:space="preserve">Информирование контролируемых и иных лиц по вопросам соблюдения обязательных требований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1. Размещение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 xml:space="preserve">Ежегодно,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lastRenderedPageBreak/>
        <w:t>декабрь</w:t>
      </w:r>
      <w:r w:rsidRPr="00A417AF">
        <w:rPr>
          <w:sz w:val="20"/>
          <w:szCs w:val="20"/>
        </w:rPr>
        <w:tab/>
        <w:t>Администрация, специалист администрации  сельского поселения Абашево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2. Размещение сведений по вопросам соблюдения обязательных требований в средствах массовой информации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Ежеквартально</w:t>
      </w:r>
      <w:r w:rsidRPr="00A417AF">
        <w:rPr>
          <w:sz w:val="20"/>
          <w:szCs w:val="20"/>
        </w:rPr>
        <w:tab/>
        <w:t>Администрация, специалист администрации  сельского поселения Абашево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3. Размещение сведений по вопросам соблюдения обязательных требований в личных кабинетах контролируемых лиц в государственных информационных системах (при их наличии)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 xml:space="preserve">Ежегодно,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декабрь</w:t>
      </w:r>
      <w:r w:rsidRPr="00A417AF">
        <w:rPr>
          <w:sz w:val="20"/>
          <w:szCs w:val="20"/>
        </w:rPr>
        <w:tab/>
        <w:t xml:space="preserve">Администрация,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специалист администрации  сельского поселения Абашево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2</w:t>
      </w:r>
      <w:r w:rsidRPr="00A417AF">
        <w:rPr>
          <w:sz w:val="20"/>
          <w:szCs w:val="20"/>
        </w:rPr>
        <w:tab/>
        <w:t>Обобщение практики осуществления муниципального контроля 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 в сфере благоустройства нарушений обязательных требований контролируемыми лицами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Подготовка доклада о правоприменительной практике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 xml:space="preserve">До 1 июня 2023 года </w:t>
      </w:r>
      <w:r w:rsidRPr="00A417AF">
        <w:rPr>
          <w:sz w:val="20"/>
          <w:szCs w:val="20"/>
        </w:rPr>
        <w:tab/>
        <w:t>Администрация, Глава сельского поселения Абашево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Размещение доклада о правоприменительной практике на официальном сайте администрации в разделе «Контрольно-надзорная деятельность»</w:t>
      </w:r>
      <w:r w:rsidRPr="00A417AF">
        <w:rPr>
          <w:sz w:val="20"/>
          <w:szCs w:val="20"/>
        </w:rPr>
        <w:tab/>
        <w:t xml:space="preserve">До 1 июля 2023 года </w:t>
      </w:r>
      <w:r w:rsidRPr="00A417AF">
        <w:rPr>
          <w:sz w:val="20"/>
          <w:szCs w:val="20"/>
        </w:rPr>
        <w:tab/>
        <w:t>Администрация, специалист администрации  сельского поселения Абашево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A417AF">
        <w:rPr>
          <w:sz w:val="20"/>
          <w:szCs w:val="20"/>
        </w:rPr>
        <w:t>3</w:t>
      </w:r>
      <w:r w:rsidRPr="00A417AF">
        <w:rPr>
          <w:sz w:val="20"/>
          <w:szCs w:val="20"/>
        </w:rPr>
        <w:tab/>
        <w:t>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</w:r>
      <w:proofErr w:type="gramEnd"/>
      <w:r w:rsidRPr="00A417AF">
        <w:rPr>
          <w:sz w:val="20"/>
          <w:szCs w:val="20"/>
        </w:rPr>
        <w:t>) охраняемым законом ценностям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Подготовка и объявление контролируемым лицам предостережений</w:t>
      </w:r>
      <w:proofErr w:type="gramStart"/>
      <w:r w:rsidRPr="00A417AF">
        <w:rPr>
          <w:sz w:val="20"/>
          <w:szCs w:val="20"/>
        </w:rPr>
        <w:tab/>
        <w:t>П</w:t>
      </w:r>
      <w:proofErr w:type="gramEnd"/>
      <w:r w:rsidRPr="00A417AF">
        <w:rPr>
          <w:sz w:val="20"/>
          <w:szCs w:val="20"/>
        </w:rPr>
        <w:t xml:space="preserve">о мере выявления готовящихся нарушений обязательных требований или признаков нарушений </w:t>
      </w:r>
      <w:r w:rsidRPr="00A417AF">
        <w:rPr>
          <w:sz w:val="20"/>
          <w:szCs w:val="20"/>
        </w:rPr>
        <w:lastRenderedPageBreak/>
        <w:t xml:space="preserve">обязательных требований, не позднее 30 дней со дня получения администрацией указанных сведений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Администрация, Глава сельского поселения Абашево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</w:t>
      </w:r>
      <w:r w:rsidRPr="00A417AF">
        <w:rPr>
          <w:sz w:val="20"/>
          <w:szCs w:val="20"/>
        </w:rPr>
        <w:tab/>
        <w:t>Консультирование контролируемых лиц в устной или письменной форме по вопросам муниципального контроля в сфере благоустройства: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- организация и осуществление контроля в сфере благоустройства;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- порядок осуществления контрольных мероприятий;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- порядок обжалования действий (бездействия) должностных лиц, уполномоченных осуществлять муниципальный контроль;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1. Консультирование контролируемых лиц в устной форме по телефону, по видео-конференц-связи и на личном приеме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 xml:space="preserve">При обращении лица, нуждающегося в консультировании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Администрация, Глава  сельского поселения Абашево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2. Консультирование контролируемых лиц в письменной форме</w:t>
      </w:r>
      <w:proofErr w:type="gramStart"/>
      <w:r w:rsidRPr="00A417AF">
        <w:rPr>
          <w:sz w:val="20"/>
          <w:szCs w:val="20"/>
        </w:rPr>
        <w:t xml:space="preserve"> </w:t>
      </w:r>
      <w:r w:rsidRPr="00A417AF">
        <w:rPr>
          <w:sz w:val="20"/>
          <w:szCs w:val="20"/>
        </w:rPr>
        <w:tab/>
        <w:t>П</w:t>
      </w:r>
      <w:proofErr w:type="gramEnd"/>
      <w:r w:rsidRPr="00A417AF">
        <w:rPr>
          <w:sz w:val="20"/>
          <w:szCs w:val="20"/>
        </w:rPr>
        <w:t>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 xml:space="preserve">Администрация, Глава  сельского поселения Абашево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3. Консультирование контролируемых лиц путем 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 администрации сельского поселения Абашево или должностным лицом, уполномоченным осуществлять муниципальный контроль в сфере благоустройства (в случае поступления в администрацию пяти и более однотипных обращений контролируемых лиц и их представителей)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В течение 30 дней со дня регистрации администрацией пятого однотипного обращения контролируемых лиц и их представителей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lastRenderedPageBreak/>
        <w:tab/>
        <w:t>Администрация, специалист администрации  сельского поселения Абашево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4. Консультирование контролируемых лиц в устной форме на собраниях и конференциях граждан</w:t>
      </w:r>
      <w:proofErr w:type="gramStart"/>
      <w:r w:rsidRPr="00A417AF">
        <w:rPr>
          <w:sz w:val="20"/>
          <w:szCs w:val="20"/>
        </w:rPr>
        <w:tab/>
        <w:t>В</w:t>
      </w:r>
      <w:proofErr w:type="gramEnd"/>
      <w:r w:rsidRPr="00A417AF">
        <w:rPr>
          <w:sz w:val="20"/>
          <w:szCs w:val="20"/>
        </w:rPr>
        <w:t xml:space="preserve">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 в сфере благоустройства в день проведения собрания (конференции) граждан</w:t>
      </w:r>
      <w:r w:rsidRPr="00A417AF">
        <w:rPr>
          <w:sz w:val="20"/>
          <w:szCs w:val="20"/>
        </w:rPr>
        <w:tab/>
        <w:t>Администрация, Глава  сельского поселения Абашево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4. Показатели результативности и эффективности программы профилактики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Показатели результативности программы профилактики определяются в соответствии со следующей таблицей.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№ </w:t>
      </w:r>
      <w:proofErr w:type="gramStart"/>
      <w:r w:rsidRPr="00A417AF">
        <w:rPr>
          <w:sz w:val="20"/>
          <w:szCs w:val="20"/>
        </w:rPr>
        <w:t>п</w:t>
      </w:r>
      <w:proofErr w:type="gramEnd"/>
      <w:r w:rsidRPr="00A417AF">
        <w:rPr>
          <w:sz w:val="20"/>
          <w:szCs w:val="20"/>
        </w:rPr>
        <w:t>/п</w:t>
      </w:r>
      <w:r w:rsidRPr="00A417AF">
        <w:rPr>
          <w:sz w:val="20"/>
          <w:szCs w:val="20"/>
        </w:rPr>
        <w:tab/>
        <w:t>Наименование показателя</w:t>
      </w:r>
      <w:r w:rsidRPr="00A417AF">
        <w:rPr>
          <w:sz w:val="20"/>
          <w:szCs w:val="20"/>
        </w:rPr>
        <w:tab/>
        <w:t>Единица измерения, свидетельствующая о максимальной результативности программы профилактики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1.</w:t>
      </w:r>
      <w:r w:rsidRPr="00A417AF">
        <w:rPr>
          <w:sz w:val="20"/>
          <w:szCs w:val="20"/>
        </w:rPr>
        <w:tab/>
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</w:r>
      <w:r w:rsidRPr="00A417AF">
        <w:rPr>
          <w:sz w:val="20"/>
          <w:szCs w:val="20"/>
        </w:rPr>
        <w:tab/>
        <w:t>100 %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2.</w:t>
      </w:r>
      <w:r w:rsidRPr="00A417AF">
        <w:rPr>
          <w:sz w:val="20"/>
          <w:szCs w:val="20"/>
        </w:rPr>
        <w:tab/>
        <w:t>Количество размещений сведений по вопросам соблюдения обязательных требований в средствах массовой информации</w:t>
      </w:r>
      <w:r w:rsidRPr="00A417AF">
        <w:rPr>
          <w:sz w:val="20"/>
          <w:szCs w:val="20"/>
        </w:rPr>
        <w:tab/>
        <w:t>4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3.</w:t>
      </w:r>
      <w:r w:rsidRPr="00A417AF">
        <w:rPr>
          <w:sz w:val="20"/>
          <w:szCs w:val="20"/>
        </w:rPr>
        <w:tab/>
        <w:t xml:space="preserve">Доля случаев объявления </w:t>
      </w:r>
      <w:proofErr w:type="gramStart"/>
      <w:r w:rsidRPr="00A417AF">
        <w:rPr>
          <w:sz w:val="20"/>
          <w:szCs w:val="20"/>
        </w:rPr>
        <w:t>предостережений</w:t>
      </w:r>
      <w:proofErr w:type="gramEnd"/>
      <w:r w:rsidRPr="00A417AF">
        <w:rPr>
          <w:sz w:val="20"/>
          <w:szCs w:val="20"/>
        </w:rPr>
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</w:r>
      <w:r w:rsidRPr="00A417AF">
        <w:rPr>
          <w:sz w:val="20"/>
          <w:szCs w:val="20"/>
        </w:rPr>
        <w:tab/>
        <w:t>100 %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4.</w:t>
      </w:r>
      <w:r w:rsidRPr="00A417AF">
        <w:rPr>
          <w:sz w:val="20"/>
          <w:szCs w:val="20"/>
        </w:rPr>
        <w:tab/>
        <w:t xml:space="preserve">Доля </w:t>
      </w:r>
      <w:proofErr w:type="gramStart"/>
      <w:r w:rsidRPr="00A417AF">
        <w:rPr>
          <w:sz w:val="20"/>
          <w:szCs w:val="20"/>
        </w:rPr>
        <w:t>случаев нарушения сроков консультирования контролируемых лиц</w:t>
      </w:r>
      <w:proofErr w:type="gramEnd"/>
      <w:r w:rsidRPr="00A417AF">
        <w:rPr>
          <w:sz w:val="20"/>
          <w:szCs w:val="20"/>
        </w:rPr>
        <w:t xml:space="preserve"> в письменной форме</w:t>
      </w:r>
      <w:r w:rsidRPr="00A417AF">
        <w:rPr>
          <w:sz w:val="20"/>
          <w:szCs w:val="20"/>
        </w:rPr>
        <w:tab/>
        <w:t>0%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5.</w:t>
      </w:r>
      <w:r w:rsidRPr="00A417AF">
        <w:rPr>
          <w:sz w:val="20"/>
          <w:szCs w:val="20"/>
        </w:rPr>
        <w:tab/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 w:rsidRPr="00A417AF">
        <w:rPr>
          <w:sz w:val="20"/>
          <w:szCs w:val="20"/>
        </w:rPr>
        <w:tab/>
        <w:t>0%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6.</w:t>
      </w:r>
      <w:r w:rsidRPr="00A417AF">
        <w:rPr>
          <w:sz w:val="20"/>
          <w:szCs w:val="20"/>
        </w:rPr>
        <w:tab/>
        <w:t xml:space="preserve">Количество собраний и конференций граждан, на которых осуществлялось консультирование контролируемых лиц по вопросам муниципального контроля в сфере благоустройства в устной форме </w:t>
      </w:r>
      <w:r w:rsidRPr="00A417AF">
        <w:rPr>
          <w:sz w:val="20"/>
          <w:szCs w:val="20"/>
        </w:rPr>
        <w:tab/>
        <w:t xml:space="preserve">3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A417AF">
        <w:rPr>
          <w:sz w:val="20"/>
          <w:szCs w:val="20"/>
        </w:rPr>
        <w:lastRenderedPageBreak/>
        <w:t xml:space="preserve">по итогам проведенных профилактических мероприятий.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Текущая (ежеквартальная) оценка результативности и эффективности программы профилактики осуществляется Главой сельского поселения Абашево.</w:t>
      </w:r>
    </w:p>
    <w:p w:rsidR="00A417AF" w:rsidRPr="00AC39EE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Ежегодная оценка результативности и эффективности программы профилактики осуществляется Собранием представителей сельского поселения Абашево муниципального района </w:t>
      </w:r>
      <w:proofErr w:type="spellStart"/>
      <w:r w:rsidRPr="00A417AF">
        <w:rPr>
          <w:sz w:val="20"/>
          <w:szCs w:val="20"/>
        </w:rPr>
        <w:t>Хворостянский</w:t>
      </w:r>
      <w:proofErr w:type="spellEnd"/>
      <w:r w:rsidRPr="00A417AF">
        <w:rPr>
          <w:sz w:val="20"/>
          <w:szCs w:val="20"/>
        </w:rPr>
        <w:t xml:space="preserve"> Самарской области. </w:t>
      </w:r>
      <w:proofErr w:type="gramStart"/>
      <w:r w:rsidRPr="00A417AF">
        <w:rPr>
          <w:sz w:val="20"/>
          <w:szCs w:val="20"/>
        </w:rPr>
        <w:t xml:space="preserve">Для осуществления ежегодной оценки результативности и эффективности программы профилактики администрацией не позднее 1 июля 2023 года (года, следующего за отчетным) в Собрание представителей сельского поселения Абашево муниципального района </w:t>
      </w:r>
      <w:proofErr w:type="spellStart"/>
      <w:r w:rsidRPr="00A417AF">
        <w:rPr>
          <w:sz w:val="20"/>
          <w:szCs w:val="20"/>
        </w:rPr>
        <w:t>Хворостянский</w:t>
      </w:r>
      <w:proofErr w:type="spellEnd"/>
      <w:r w:rsidRPr="00A417AF">
        <w:rPr>
          <w:sz w:val="20"/>
          <w:szCs w:val="20"/>
        </w:rPr>
        <w:t xml:space="preserve"> Самарской области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требований.</w:t>
      </w:r>
      <w:proofErr w:type="gramEnd"/>
    </w:p>
    <w:p w:rsid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Default="00A417AF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Default="00A417AF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sz w:val="20"/>
          <w:szCs w:val="20"/>
        </w:rPr>
        <w:t xml:space="preserve">                </w:t>
      </w:r>
      <w:r w:rsidRPr="00A417AF">
        <w:rPr>
          <w:b/>
          <w:sz w:val="20"/>
          <w:szCs w:val="20"/>
        </w:rPr>
        <w:t>СОБРАНИЕ ПРЕДСТАВИТЕЛЕЙ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  <w:r w:rsidRPr="00A417AF">
        <w:rPr>
          <w:b/>
          <w:sz w:val="20"/>
          <w:szCs w:val="20"/>
        </w:rPr>
        <w:t>сельского поселения Абашево</w:t>
      </w:r>
    </w:p>
    <w:p w:rsid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b/>
          <w:sz w:val="20"/>
          <w:szCs w:val="20"/>
        </w:rPr>
        <w:t xml:space="preserve">      муниципального района </w:t>
      </w:r>
      <w:proofErr w:type="spellStart"/>
      <w:r w:rsidRPr="00A417AF">
        <w:rPr>
          <w:b/>
          <w:sz w:val="20"/>
          <w:szCs w:val="20"/>
        </w:rPr>
        <w:t>Хворостянский</w:t>
      </w:r>
      <w:proofErr w:type="spellEnd"/>
      <w:r w:rsidRPr="00A417AF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</w:p>
    <w:p w:rsid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Pr="00A417AF">
        <w:rPr>
          <w:b/>
          <w:sz w:val="20"/>
          <w:szCs w:val="20"/>
        </w:rPr>
        <w:t>Самарской области</w:t>
      </w:r>
    </w:p>
    <w:p w:rsid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b/>
          <w:sz w:val="20"/>
          <w:szCs w:val="20"/>
        </w:rPr>
        <w:t xml:space="preserve">Россия, 445599, с. Абашево, ул. Озерная д. 1,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 w:rsidRPr="00A417AF">
        <w:rPr>
          <w:b/>
          <w:sz w:val="20"/>
          <w:szCs w:val="20"/>
        </w:rPr>
        <w:t>т. 8(846)77-9-55-89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A417AF">
        <w:rPr>
          <w:b/>
          <w:sz w:val="20"/>
          <w:szCs w:val="20"/>
        </w:rPr>
        <w:t xml:space="preserve">от «06»  декабря  2021г.            </w:t>
      </w:r>
      <w:r w:rsidRPr="00A417AF">
        <w:rPr>
          <w:b/>
          <w:sz w:val="20"/>
          <w:szCs w:val="20"/>
        </w:rPr>
        <w:t xml:space="preserve">№   50/38                                                 </w:t>
      </w:r>
      <w:r w:rsidRPr="00A417AF">
        <w:rPr>
          <w:b/>
          <w:sz w:val="20"/>
          <w:szCs w:val="20"/>
        </w:rPr>
        <w:t xml:space="preserve">                                                                               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</w:t>
      </w:r>
      <w:proofErr w:type="gramStart"/>
      <w:r w:rsidRPr="00A417AF">
        <w:rPr>
          <w:b/>
          <w:sz w:val="20"/>
          <w:szCs w:val="20"/>
        </w:rPr>
        <w:t>Р</w:t>
      </w:r>
      <w:proofErr w:type="gramEnd"/>
      <w:r w:rsidRPr="00A417AF">
        <w:rPr>
          <w:b/>
          <w:sz w:val="20"/>
          <w:szCs w:val="20"/>
        </w:rPr>
        <w:t xml:space="preserve"> Е Ш Е Н И Е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A417AF">
        <w:rPr>
          <w:b/>
          <w:sz w:val="20"/>
          <w:szCs w:val="20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 w:rsidRPr="00A417AF">
        <w:rPr>
          <w:b/>
          <w:sz w:val="20"/>
          <w:szCs w:val="20"/>
        </w:rPr>
        <w:t>Хворостянский</w:t>
      </w:r>
      <w:proofErr w:type="spellEnd"/>
      <w:r w:rsidRPr="00A417AF">
        <w:rPr>
          <w:b/>
          <w:sz w:val="20"/>
          <w:szCs w:val="20"/>
        </w:rPr>
        <w:t xml:space="preserve"> Самарской области « О бюджете сельского поселения Абашево муниципального района </w:t>
      </w:r>
      <w:proofErr w:type="spellStart"/>
      <w:r w:rsidRPr="00A417AF">
        <w:rPr>
          <w:b/>
          <w:sz w:val="20"/>
          <w:szCs w:val="20"/>
        </w:rPr>
        <w:t>Хворостянский</w:t>
      </w:r>
      <w:proofErr w:type="spellEnd"/>
      <w:r w:rsidRPr="00A417AF">
        <w:rPr>
          <w:b/>
          <w:sz w:val="20"/>
          <w:szCs w:val="20"/>
        </w:rPr>
        <w:t xml:space="preserve">  на 2021 год и на плановый период 2022 и 2023 годов»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Рассмотрев представленные изменения в решение Собрания представителей сельского поселения Абашево »О бюджете сельского поселения Абашево муниципального района </w:t>
      </w:r>
      <w:proofErr w:type="spellStart"/>
      <w:r w:rsidRPr="00A417AF">
        <w:rPr>
          <w:sz w:val="20"/>
          <w:szCs w:val="20"/>
        </w:rPr>
        <w:t>Хворостянский</w:t>
      </w:r>
      <w:proofErr w:type="spellEnd"/>
      <w:r w:rsidRPr="00A417AF">
        <w:rPr>
          <w:sz w:val="20"/>
          <w:szCs w:val="20"/>
        </w:rPr>
        <w:t xml:space="preserve">  на 2021 год и плановый период 2022 и 2023 годов»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Собрание представителей сельского поселения Абашево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РЕШИЛО: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1.</w:t>
      </w:r>
      <w:r w:rsidRPr="00A417AF">
        <w:rPr>
          <w:sz w:val="20"/>
          <w:szCs w:val="20"/>
        </w:rPr>
        <w:tab/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 w:rsidRPr="00A417AF">
        <w:rPr>
          <w:sz w:val="20"/>
          <w:szCs w:val="20"/>
        </w:rPr>
        <w:t>Хворостянский</w:t>
      </w:r>
      <w:proofErr w:type="spellEnd"/>
      <w:r w:rsidRPr="00A417AF">
        <w:rPr>
          <w:sz w:val="20"/>
          <w:szCs w:val="20"/>
        </w:rPr>
        <w:t xml:space="preserve"> Самарской области  «О бюджете сельского </w:t>
      </w:r>
      <w:r w:rsidRPr="00A417AF">
        <w:rPr>
          <w:sz w:val="20"/>
          <w:szCs w:val="20"/>
        </w:rPr>
        <w:lastRenderedPageBreak/>
        <w:t xml:space="preserve">поселения Абашево муниципального района </w:t>
      </w:r>
      <w:proofErr w:type="spellStart"/>
      <w:r w:rsidRPr="00A417AF">
        <w:rPr>
          <w:sz w:val="20"/>
          <w:szCs w:val="20"/>
        </w:rPr>
        <w:t>Хворостянский</w:t>
      </w:r>
      <w:proofErr w:type="spellEnd"/>
      <w:r w:rsidRPr="00A417AF">
        <w:rPr>
          <w:sz w:val="20"/>
          <w:szCs w:val="20"/>
        </w:rPr>
        <w:t xml:space="preserve">   на 2021 год и на плановый период 2022 и  2023 годов».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1) в пункте 1: на 2021 год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сумму по доходам « 10225,61»   заменить суммой «  10439,61»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сумму по расходам « 10561,33» заменить суммой  « 10775,33»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дефицит  «335,72»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2)Увеличить на 2021г. ассигнования по следующим кодам бюджетной классификации: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 01029010011000120=+27,62тыс</w:t>
      </w:r>
      <w:proofErr w:type="gramStart"/>
      <w:r w:rsidRPr="00A417AF">
        <w:rPr>
          <w:sz w:val="20"/>
          <w:szCs w:val="20"/>
        </w:rPr>
        <w:t>.р</w:t>
      </w:r>
      <w:proofErr w:type="gramEnd"/>
      <w:r w:rsidRPr="00A417AF">
        <w:rPr>
          <w:sz w:val="20"/>
          <w:szCs w:val="20"/>
        </w:rPr>
        <w:t>уб.(Расходы на выплаты персоналу государственных (муниципальных) органов)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474 01049010011000120=+127  </w:t>
      </w:r>
      <w:proofErr w:type="spellStart"/>
      <w:r w:rsidRPr="00A417AF">
        <w:rPr>
          <w:sz w:val="20"/>
          <w:szCs w:val="20"/>
        </w:rPr>
        <w:t>тыс</w:t>
      </w:r>
      <w:proofErr w:type="gramStart"/>
      <w:r w:rsidRPr="00A417AF">
        <w:rPr>
          <w:sz w:val="20"/>
          <w:szCs w:val="20"/>
        </w:rPr>
        <w:t>.р</w:t>
      </w:r>
      <w:proofErr w:type="gramEnd"/>
      <w:r w:rsidRPr="00A417AF">
        <w:rPr>
          <w:sz w:val="20"/>
          <w:szCs w:val="20"/>
        </w:rPr>
        <w:t>уб</w:t>
      </w:r>
      <w:proofErr w:type="spellEnd"/>
      <w:r w:rsidRPr="00A417AF">
        <w:rPr>
          <w:sz w:val="20"/>
          <w:szCs w:val="20"/>
        </w:rPr>
        <w:t xml:space="preserve"> (Функционирование местных администраций)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474 01049010011000850=+59,38 </w:t>
      </w:r>
      <w:proofErr w:type="spellStart"/>
      <w:r w:rsidRPr="00A417AF">
        <w:rPr>
          <w:sz w:val="20"/>
          <w:szCs w:val="20"/>
        </w:rPr>
        <w:t>тыс</w:t>
      </w:r>
      <w:proofErr w:type="gramStart"/>
      <w:r w:rsidRPr="00A417AF">
        <w:rPr>
          <w:sz w:val="20"/>
          <w:szCs w:val="20"/>
        </w:rPr>
        <w:t>.р</w:t>
      </w:r>
      <w:proofErr w:type="gramEnd"/>
      <w:r w:rsidRPr="00A417AF">
        <w:rPr>
          <w:sz w:val="20"/>
          <w:szCs w:val="20"/>
        </w:rPr>
        <w:t>уб</w:t>
      </w:r>
      <w:proofErr w:type="spellEnd"/>
      <w:r w:rsidRPr="00A417AF">
        <w:rPr>
          <w:sz w:val="20"/>
          <w:szCs w:val="20"/>
        </w:rPr>
        <w:t xml:space="preserve"> (Функционирование местных администраций)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Председатель Собрания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A417AF">
        <w:rPr>
          <w:sz w:val="20"/>
          <w:szCs w:val="20"/>
        </w:rPr>
        <w:t>Л.Н.Горбачева</w:t>
      </w:r>
      <w:proofErr w:type="spellEnd"/>
      <w:r w:rsidRPr="00A417AF">
        <w:rPr>
          <w:sz w:val="20"/>
          <w:szCs w:val="20"/>
        </w:rPr>
        <w:t xml:space="preserve">    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Приложение   3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A417AF">
        <w:rPr>
          <w:sz w:val="20"/>
          <w:szCs w:val="20"/>
        </w:rPr>
        <w:t>Хворостянский</w:t>
      </w:r>
      <w:proofErr w:type="spellEnd"/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 w:rsidRPr="00A417AF">
        <w:rPr>
          <w:sz w:val="20"/>
          <w:szCs w:val="20"/>
        </w:rPr>
        <w:t>расходов классификации расходов бюджета сельского поселения</w:t>
      </w:r>
      <w:proofErr w:type="gramEnd"/>
      <w:r w:rsidRPr="00A417AF">
        <w:rPr>
          <w:sz w:val="20"/>
          <w:szCs w:val="20"/>
        </w:rPr>
        <w:t>.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код главного </w:t>
      </w:r>
      <w:proofErr w:type="spellStart"/>
      <w:r w:rsidRPr="00A417AF">
        <w:rPr>
          <w:sz w:val="20"/>
          <w:szCs w:val="20"/>
        </w:rPr>
        <w:t>распоря</w:t>
      </w:r>
      <w:proofErr w:type="spellEnd"/>
      <w:r w:rsidRPr="00A417AF">
        <w:rPr>
          <w:sz w:val="20"/>
          <w:szCs w:val="20"/>
        </w:rPr>
        <w:t>-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spellStart"/>
      <w:r w:rsidRPr="00A417AF">
        <w:rPr>
          <w:sz w:val="20"/>
          <w:szCs w:val="20"/>
        </w:rPr>
        <w:t>дителя</w:t>
      </w:r>
      <w:proofErr w:type="spellEnd"/>
      <w:r w:rsidRPr="00A417AF">
        <w:rPr>
          <w:sz w:val="20"/>
          <w:szCs w:val="20"/>
        </w:rPr>
        <w:t xml:space="preserve"> </w:t>
      </w:r>
      <w:proofErr w:type="gramStart"/>
      <w:r w:rsidRPr="00A417AF">
        <w:rPr>
          <w:sz w:val="20"/>
          <w:szCs w:val="20"/>
        </w:rPr>
        <w:t>бюджет-</w:t>
      </w:r>
      <w:proofErr w:type="spellStart"/>
      <w:r w:rsidRPr="00A417AF">
        <w:rPr>
          <w:sz w:val="20"/>
          <w:szCs w:val="20"/>
        </w:rPr>
        <w:t>ных</w:t>
      </w:r>
      <w:proofErr w:type="spellEnd"/>
      <w:proofErr w:type="gramEnd"/>
      <w:r w:rsidRPr="00A417AF">
        <w:rPr>
          <w:sz w:val="20"/>
          <w:szCs w:val="20"/>
        </w:rPr>
        <w:t xml:space="preserve"> средств</w:t>
      </w:r>
      <w:r w:rsidRPr="00A417AF">
        <w:rPr>
          <w:sz w:val="20"/>
          <w:szCs w:val="20"/>
        </w:rPr>
        <w:tab/>
        <w:t>Наименование  главного распорядителя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средств бюджета сельского поселения, раздела, подраздела, целевой статьи, вида расхода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spellStart"/>
      <w:r w:rsidRPr="00A417AF">
        <w:rPr>
          <w:sz w:val="20"/>
          <w:szCs w:val="20"/>
        </w:rPr>
        <w:t>Рз</w:t>
      </w:r>
      <w:proofErr w:type="spellEnd"/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A417AF">
        <w:rPr>
          <w:sz w:val="20"/>
          <w:szCs w:val="20"/>
        </w:rPr>
        <w:t>ПР</w:t>
      </w:r>
      <w:proofErr w:type="gramEnd"/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ЦСР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ВР</w:t>
      </w:r>
      <w:r w:rsidRPr="00A417AF">
        <w:rPr>
          <w:sz w:val="20"/>
          <w:szCs w:val="20"/>
        </w:rPr>
        <w:tab/>
      </w:r>
      <w:proofErr w:type="spellStart"/>
      <w:r w:rsidRPr="00A417AF">
        <w:rPr>
          <w:sz w:val="20"/>
          <w:szCs w:val="20"/>
        </w:rPr>
        <w:t>Cумма</w:t>
      </w:r>
      <w:proofErr w:type="spellEnd"/>
      <w:r w:rsidRPr="00A417AF">
        <w:rPr>
          <w:sz w:val="20"/>
          <w:szCs w:val="20"/>
        </w:rPr>
        <w:t xml:space="preserve">, </w:t>
      </w:r>
      <w:proofErr w:type="spellStart"/>
      <w:r w:rsidRPr="00A417AF">
        <w:rPr>
          <w:sz w:val="20"/>
          <w:szCs w:val="20"/>
        </w:rPr>
        <w:t>тыс</w:t>
      </w:r>
      <w:proofErr w:type="gramStart"/>
      <w:r w:rsidRPr="00A417AF">
        <w:rPr>
          <w:sz w:val="20"/>
          <w:szCs w:val="20"/>
        </w:rPr>
        <w:t>.р</w:t>
      </w:r>
      <w:proofErr w:type="gramEnd"/>
      <w:r w:rsidRPr="00A417AF">
        <w:rPr>
          <w:sz w:val="20"/>
          <w:szCs w:val="20"/>
        </w:rPr>
        <w:t>ублей</w:t>
      </w:r>
      <w:proofErr w:type="spellEnd"/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proofErr w:type="gramStart"/>
      <w:r w:rsidRPr="00A417AF">
        <w:rPr>
          <w:sz w:val="20"/>
          <w:szCs w:val="20"/>
        </w:rPr>
        <w:t>Всего</w:t>
      </w:r>
      <w:proofErr w:type="gramEnd"/>
      <w:r w:rsidRPr="00A417AF">
        <w:rPr>
          <w:sz w:val="20"/>
          <w:szCs w:val="20"/>
        </w:rPr>
        <w:tab/>
        <w:t>в том числе за счет безвозмездных поступлений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lastRenderedPageBreak/>
        <w:t>474</w:t>
      </w:r>
      <w:r w:rsidRPr="00A417AF">
        <w:rPr>
          <w:sz w:val="20"/>
          <w:szCs w:val="20"/>
        </w:rPr>
        <w:tab/>
        <w:t xml:space="preserve">Администрация сельского поселения Абашево муниципального района </w:t>
      </w:r>
      <w:proofErr w:type="spellStart"/>
      <w:r w:rsidRPr="00A417AF">
        <w:rPr>
          <w:sz w:val="20"/>
          <w:szCs w:val="20"/>
        </w:rPr>
        <w:t>Хворостянский</w:t>
      </w:r>
      <w:proofErr w:type="spellEnd"/>
      <w:r w:rsidRPr="00A417AF">
        <w:rPr>
          <w:sz w:val="20"/>
          <w:szCs w:val="20"/>
        </w:rPr>
        <w:t xml:space="preserve"> Самарской области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10775,33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Функционирование высшего должностного лица субъекта Российской Федерации и муниципального образования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02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458,36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 xml:space="preserve">Руководство и управление в сфере установленных </w:t>
      </w:r>
      <w:proofErr w:type="gramStart"/>
      <w:r w:rsidRPr="00A417AF">
        <w:rPr>
          <w:sz w:val="20"/>
          <w:szCs w:val="20"/>
        </w:rPr>
        <w:t>функций органов государственной власти субъектов Российской Федерации</w:t>
      </w:r>
      <w:proofErr w:type="gramEnd"/>
      <w:r w:rsidRPr="00A417AF">
        <w:rPr>
          <w:sz w:val="20"/>
          <w:szCs w:val="20"/>
        </w:rPr>
        <w:t xml:space="preserve"> и органов местного самоуправления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02</w:t>
      </w:r>
      <w:r w:rsidRPr="00A417AF">
        <w:rPr>
          <w:sz w:val="20"/>
          <w:szCs w:val="20"/>
        </w:rPr>
        <w:tab/>
        <w:t>9010011000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458,36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Расходы на выплаты персоналу государственных (муниципальных) органов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02</w:t>
      </w:r>
      <w:r w:rsidRPr="00A417AF">
        <w:rPr>
          <w:sz w:val="20"/>
          <w:szCs w:val="20"/>
        </w:rPr>
        <w:tab/>
        <w:t>9010011000</w:t>
      </w:r>
      <w:r w:rsidRPr="00A417AF">
        <w:rPr>
          <w:sz w:val="20"/>
          <w:szCs w:val="20"/>
        </w:rPr>
        <w:tab/>
        <w:t>120</w:t>
      </w:r>
      <w:r w:rsidRPr="00A417AF">
        <w:rPr>
          <w:sz w:val="20"/>
          <w:szCs w:val="20"/>
        </w:rPr>
        <w:tab/>
        <w:t>458,36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1721,89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 xml:space="preserve">Руководство и управление в сфере установленных </w:t>
      </w:r>
      <w:proofErr w:type="gramStart"/>
      <w:r w:rsidRPr="00A417AF">
        <w:rPr>
          <w:sz w:val="20"/>
          <w:szCs w:val="20"/>
        </w:rPr>
        <w:t>функций органов государственной власти субъектов Российской Федерации</w:t>
      </w:r>
      <w:proofErr w:type="gramEnd"/>
      <w:r w:rsidRPr="00A417AF">
        <w:rPr>
          <w:sz w:val="20"/>
          <w:szCs w:val="20"/>
        </w:rPr>
        <w:t xml:space="preserve"> и органов местного самоуправления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9010011000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1150,98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Расходы на выплаты персоналу государственных (муниципальных) органов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9010011000</w:t>
      </w:r>
      <w:r w:rsidRPr="00A417AF">
        <w:rPr>
          <w:sz w:val="20"/>
          <w:szCs w:val="20"/>
        </w:rPr>
        <w:tab/>
        <w:t>120</w:t>
      </w:r>
      <w:r w:rsidRPr="00A417AF">
        <w:rPr>
          <w:sz w:val="20"/>
          <w:szCs w:val="20"/>
        </w:rPr>
        <w:tab/>
        <w:t>813,82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Закупка товаров, работ и услуг для государственных нужд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9010011000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245,19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Уплата налога на имущество организаций и земельного налога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9010011000</w:t>
      </w:r>
      <w:r w:rsidRPr="00A417AF">
        <w:rPr>
          <w:sz w:val="20"/>
          <w:szCs w:val="20"/>
        </w:rPr>
        <w:tab/>
        <w:t>850</w:t>
      </w:r>
      <w:r w:rsidRPr="00A417AF">
        <w:rPr>
          <w:sz w:val="20"/>
          <w:szCs w:val="20"/>
        </w:rPr>
        <w:tab/>
        <w:t>10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Уплата прочих налогов, сборов и иных платежей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9010011000</w:t>
      </w:r>
      <w:r w:rsidRPr="00A417AF">
        <w:rPr>
          <w:sz w:val="20"/>
          <w:szCs w:val="20"/>
        </w:rPr>
        <w:tab/>
        <w:t>852</w:t>
      </w:r>
      <w:r w:rsidRPr="00A417AF">
        <w:rPr>
          <w:sz w:val="20"/>
          <w:szCs w:val="20"/>
        </w:rPr>
        <w:tab/>
        <w:t>61,38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Субвенция на предоставление дотаций поселениям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2540075140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20,6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Закупка товаров, работ и услуг для государственных нужд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2570075140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20,6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proofErr w:type="gramStart"/>
      <w:r w:rsidRPr="00A417AF">
        <w:rPr>
          <w:sz w:val="20"/>
          <w:szCs w:val="20"/>
        </w:rPr>
        <w:tab/>
        <w:t>И</w:t>
      </w:r>
      <w:proofErr w:type="gramEnd"/>
      <w:r w:rsidRPr="00A417AF">
        <w:rPr>
          <w:sz w:val="20"/>
          <w:szCs w:val="20"/>
        </w:rPr>
        <w:t>ные МБТ на реализацию мероприятий по улучшению материально-технической базы органов местного самоуправления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9010076290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570,9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Резервные фонды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11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5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Резервные фонды  местных администраций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11</w:t>
      </w:r>
      <w:r w:rsidRPr="00A417AF">
        <w:rPr>
          <w:sz w:val="20"/>
          <w:szCs w:val="20"/>
        </w:rPr>
        <w:tab/>
        <w:t>9010079900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5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Резервные средства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11</w:t>
      </w:r>
      <w:r w:rsidRPr="00A417AF">
        <w:rPr>
          <w:sz w:val="20"/>
          <w:szCs w:val="20"/>
        </w:rPr>
        <w:tab/>
        <w:t>9010079900</w:t>
      </w:r>
      <w:r w:rsidRPr="00A417AF">
        <w:rPr>
          <w:sz w:val="20"/>
          <w:szCs w:val="20"/>
        </w:rPr>
        <w:tab/>
        <w:t>870</w:t>
      </w:r>
      <w:r w:rsidRPr="00A417AF">
        <w:rPr>
          <w:sz w:val="20"/>
          <w:szCs w:val="20"/>
        </w:rPr>
        <w:tab/>
        <w:t>5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lastRenderedPageBreak/>
        <w:t>474</w:t>
      </w:r>
      <w:r w:rsidRPr="00A417AF">
        <w:rPr>
          <w:sz w:val="20"/>
          <w:szCs w:val="20"/>
        </w:rPr>
        <w:tab/>
        <w:t>Мобилизационная и вневойсковая подготовка</w:t>
      </w:r>
      <w:r w:rsidRPr="00A417AF">
        <w:rPr>
          <w:sz w:val="20"/>
          <w:szCs w:val="20"/>
        </w:rPr>
        <w:tab/>
        <w:t>02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94,77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Осуществление первичного воинского учета на территориях, где отсутствуют военные комиссариаты</w:t>
      </w:r>
      <w:r w:rsidRPr="00A417AF">
        <w:rPr>
          <w:sz w:val="20"/>
          <w:szCs w:val="20"/>
        </w:rPr>
        <w:tab/>
        <w:t>02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9010051180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94,77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Выполнение полномочий  органами местного самоуправления</w:t>
      </w:r>
      <w:r w:rsidRPr="00A417AF">
        <w:rPr>
          <w:sz w:val="20"/>
          <w:szCs w:val="20"/>
        </w:rPr>
        <w:tab/>
        <w:t>02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9010051180</w:t>
      </w:r>
      <w:r w:rsidRPr="00A417AF">
        <w:rPr>
          <w:sz w:val="20"/>
          <w:szCs w:val="20"/>
        </w:rPr>
        <w:tab/>
        <w:t>120</w:t>
      </w:r>
      <w:r w:rsidRPr="00A417AF">
        <w:rPr>
          <w:sz w:val="20"/>
          <w:szCs w:val="20"/>
        </w:rPr>
        <w:tab/>
        <w:t>94,77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Дорожное хозяйство (дорожные фонды)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09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5252,78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09</w:t>
      </w:r>
      <w:r w:rsidRPr="00A417AF">
        <w:rPr>
          <w:sz w:val="20"/>
          <w:szCs w:val="20"/>
        </w:rPr>
        <w:tab/>
        <w:t>9040040000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3224,38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Субсидии на капитальный ремонт и ремонт дорог местного значения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09</w:t>
      </w:r>
      <w:r w:rsidRPr="00A417AF">
        <w:rPr>
          <w:sz w:val="20"/>
          <w:szCs w:val="20"/>
        </w:rPr>
        <w:tab/>
        <w:t>2040073270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2000,0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Субсидии на капитальный ремонт и ремонт дорог местного значения МО в Самарской области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09</w:t>
      </w:r>
      <w:r w:rsidRPr="00A417AF">
        <w:rPr>
          <w:sz w:val="20"/>
          <w:szCs w:val="20"/>
        </w:rPr>
        <w:tab/>
        <w:t>90400S3270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28,4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 xml:space="preserve">Благоустройство 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2131,14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Уличное освещение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9050030000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22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Закупка товаров, работ и услуг для государственных нужд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9050030000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22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Расходы в области благоустройства поселений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9050031000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595,91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Закупка товаров, работ и услуг для государственных нужд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9050031000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595,91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Субсидии на реализацию мероприятий по благоустройству сельских территори</w:t>
      </w:r>
      <w:proofErr w:type="gramStart"/>
      <w:r w:rsidRPr="00A417AF">
        <w:rPr>
          <w:sz w:val="20"/>
          <w:szCs w:val="20"/>
        </w:rPr>
        <w:t>й(</w:t>
      </w:r>
      <w:proofErr w:type="gramEnd"/>
      <w:r w:rsidRPr="00A417AF">
        <w:rPr>
          <w:sz w:val="20"/>
          <w:szCs w:val="20"/>
        </w:rPr>
        <w:t xml:space="preserve">Комплексное развитие сельских территорий Самарской области на 2022-2025 годы.)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62000L5760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1325,76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Закупка товаров, работ и услуг для государственных нужд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62000L5760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1325,76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Уплата иных платежей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9050031000</w:t>
      </w:r>
      <w:r w:rsidRPr="00A417AF">
        <w:rPr>
          <w:sz w:val="20"/>
          <w:szCs w:val="20"/>
        </w:rPr>
        <w:tab/>
        <w:t>853</w:t>
      </w:r>
      <w:r w:rsidRPr="00A417AF">
        <w:rPr>
          <w:sz w:val="20"/>
          <w:szCs w:val="20"/>
        </w:rPr>
        <w:tab/>
        <w:t>187,47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 xml:space="preserve">Культура, кинематография </w:t>
      </w:r>
      <w:r w:rsidRPr="00A417AF">
        <w:rPr>
          <w:sz w:val="20"/>
          <w:szCs w:val="20"/>
        </w:rPr>
        <w:tab/>
        <w:t>08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1084,06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Мероприятия в сфере культуры, кинематографии, средств массовой  информации</w:t>
      </w:r>
      <w:r w:rsidRPr="00A417AF">
        <w:rPr>
          <w:sz w:val="20"/>
          <w:szCs w:val="20"/>
        </w:rPr>
        <w:tab/>
        <w:t>08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9080010000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1084,06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Закупка товаров, работ и услуг для государственных нужд</w:t>
      </w:r>
      <w:r w:rsidRPr="00A417AF">
        <w:rPr>
          <w:sz w:val="20"/>
          <w:szCs w:val="20"/>
        </w:rPr>
        <w:tab/>
        <w:t>08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9080010000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1084,06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lastRenderedPageBreak/>
        <w:t>474</w:t>
      </w:r>
      <w:r w:rsidRPr="00A417AF">
        <w:rPr>
          <w:sz w:val="20"/>
          <w:szCs w:val="20"/>
        </w:rPr>
        <w:tab/>
        <w:t>Межбюджетные трансферты общего характера</w:t>
      </w:r>
      <w:r w:rsidRPr="00A417AF">
        <w:rPr>
          <w:sz w:val="20"/>
          <w:szCs w:val="20"/>
        </w:rPr>
        <w:tab/>
        <w:t>14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27,33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proofErr w:type="gramStart"/>
      <w:r w:rsidRPr="00A417AF">
        <w:rPr>
          <w:sz w:val="20"/>
          <w:szCs w:val="20"/>
        </w:rPr>
        <w:tab/>
        <w:t>И</w:t>
      </w:r>
      <w:proofErr w:type="gramEnd"/>
      <w:r w:rsidRPr="00A417AF">
        <w:rPr>
          <w:sz w:val="20"/>
          <w:szCs w:val="20"/>
        </w:rPr>
        <w:t>ные межбюджетные трансферты</w:t>
      </w:r>
      <w:r w:rsidRPr="00A417AF">
        <w:rPr>
          <w:sz w:val="20"/>
          <w:szCs w:val="20"/>
        </w:rPr>
        <w:tab/>
        <w:t>14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5210006000</w:t>
      </w:r>
      <w:r w:rsidRPr="00A417AF">
        <w:rPr>
          <w:sz w:val="20"/>
          <w:szCs w:val="20"/>
        </w:rPr>
        <w:tab/>
        <w:t>540</w:t>
      </w:r>
      <w:r w:rsidRPr="00A417AF">
        <w:rPr>
          <w:sz w:val="20"/>
          <w:szCs w:val="20"/>
        </w:rPr>
        <w:tab/>
        <w:t>27,33</w:t>
      </w:r>
      <w:r w:rsidRPr="00A417AF">
        <w:rPr>
          <w:sz w:val="20"/>
          <w:szCs w:val="20"/>
        </w:rPr>
        <w:tab/>
      </w:r>
    </w:p>
    <w:p w:rsid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  <w:t>ИТОГО: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10775,33</w:t>
      </w:r>
      <w:r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Приложение   5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A417AF">
        <w:rPr>
          <w:sz w:val="20"/>
          <w:szCs w:val="20"/>
        </w:rPr>
        <w:t>Хворостянский</w:t>
      </w:r>
      <w:proofErr w:type="spellEnd"/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Ведомственная структура расходов бюджета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сельского поселения Абашево на 2021  год.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Наименование  главного распорядителя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средств бюджета сельского поселения, раздела, подраздела,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целевой статьи, вида расхода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Код </w:t>
      </w:r>
      <w:proofErr w:type="spellStart"/>
      <w:proofErr w:type="gramStart"/>
      <w:r w:rsidRPr="00A417AF">
        <w:rPr>
          <w:sz w:val="20"/>
          <w:szCs w:val="20"/>
        </w:rPr>
        <w:t>гла-вного</w:t>
      </w:r>
      <w:proofErr w:type="spellEnd"/>
      <w:proofErr w:type="gramEnd"/>
      <w:r w:rsidRPr="00A417AF">
        <w:rPr>
          <w:sz w:val="20"/>
          <w:szCs w:val="20"/>
        </w:rPr>
        <w:t xml:space="preserve"> </w:t>
      </w:r>
      <w:proofErr w:type="spellStart"/>
      <w:r w:rsidRPr="00A417AF">
        <w:rPr>
          <w:sz w:val="20"/>
          <w:szCs w:val="20"/>
        </w:rPr>
        <w:t>расп</w:t>
      </w:r>
      <w:proofErr w:type="spellEnd"/>
      <w:r w:rsidRPr="00A417AF">
        <w:rPr>
          <w:sz w:val="20"/>
          <w:szCs w:val="20"/>
        </w:rPr>
        <w:t>-ряди-теля средств бюджета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Коды классификации расходов бюджета</w:t>
      </w:r>
      <w:r w:rsidRPr="00A417AF">
        <w:rPr>
          <w:sz w:val="20"/>
          <w:szCs w:val="20"/>
        </w:rPr>
        <w:tab/>
      </w:r>
      <w:proofErr w:type="spellStart"/>
      <w:r w:rsidRPr="00A417AF">
        <w:rPr>
          <w:sz w:val="20"/>
          <w:szCs w:val="20"/>
        </w:rPr>
        <w:t>Cумма</w:t>
      </w:r>
      <w:proofErr w:type="spellEnd"/>
      <w:r w:rsidRPr="00A417AF">
        <w:rPr>
          <w:sz w:val="20"/>
          <w:szCs w:val="20"/>
        </w:rPr>
        <w:t xml:space="preserve">, </w:t>
      </w:r>
      <w:proofErr w:type="spellStart"/>
      <w:r w:rsidRPr="00A417AF">
        <w:rPr>
          <w:sz w:val="20"/>
          <w:szCs w:val="20"/>
        </w:rPr>
        <w:t>тыс</w:t>
      </w:r>
      <w:proofErr w:type="gramStart"/>
      <w:r w:rsidRPr="00A417AF">
        <w:rPr>
          <w:sz w:val="20"/>
          <w:szCs w:val="20"/>
        </w:rPr>
        <w:t>.р</w:t>
      </w:r>
      <w:proofErr w:type="gramEnd"/>
      <w:r w:rsidRPr="00A417AF">
        <w:rPr>
          <w:sz w:val="20"/>
          <w:szCs w:val="20"/>
        </w:rPr>
        <w:t>ублей</w:t>
      </w:r>
      <w:proofErr w:type="spellEnd"/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proofErr w:type="gramStart"/>
      <w:r w:rsidRPr="00A417AF">
        <w:rPr>
          <w:sz w:val="20"/>
          <w:szCs w:val="20"/>
        </w:rPr>
        <w:t>раз-дел</w:t>
      </w:r>
      <w:proofErr w:type="gramEnd"/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</w:r>
      <w:proofErr w:type="gramStart"/>
      <w:r w:rsidRPr="00A417AF">
        <w:rPr>
          <w:sz w:val="20"/>
          <w:szCs w:val="20"/>
        </w:rPr>
        <w:t>под-раздел</w:t>
      </w:r>
      <w:proofErr w:type="gramEnd"/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целевая статья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 xml:space="preserve">вид </w:t>
      </w:r>
      <w:proofErr w:type="spellStart"/>
      <w:proofErr w:type="gramStart"/>
      <w:r w:rsidRPr="00A417AF">
        <w:rPr>
          <w:sz w:val="20"/>
          <w:szCs w:val="20"/>
        </w:rPr>
        <w:t>расх</w:t>
      </w:r>
      <w:proofErr w:type="spellEnd"/>
      <w:r w:rsidRPr="00A417AF">
        <w:rPr>
          <w:sz w:val="20"/>
          <w:szCs w:val="20"/>
        </w:rPr>
        <w:t>-ода</w:t>
      </w:r>
      <w:proofErr w:type="gramEnd"/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proofErr w:type="gramStart"/>
      <w:r w:rsidRPr="00A417AF">
        <w:rPr>
          <w:sz w:val="20"/>
          <w:szCs w:val="20"/>
        </w:rPr>
        <w:t>Всего</w:t>
      </w:r>
      <w:proofErr w:type="gramEnd"/>
      <w:r w:rsidRPr="00A417AF">
        <w:rPr>
          <w:sz w:val="20"/>
          <w:szCs w:val="20"/>
        </w:rPr>
        <w:tab/>
        <w:t xml:space="preserve">в том числе средства </w:t>
      </w:r>
      <w:proofErr w:type="spellStart"/>
      <w:r w:rsidRPr="00A417AF">
        <w:rPr>
          <w:sz w:val="20"/>
          <w:szCs w:val="20"/>
        </w:rPr>
        <w:t>вышест-оящих</w:t>
      </w:r>
      <w:proofErr w:type="spellEnd"/>
      <w:r w:rsidRPr="00A417AF">
        <w:rPr>
          <w:sz w:val="20"/>
          <w:szCs w:val="20"/>
        </w:rPr>
        <w:t xml:space="preserve"> бюджетов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Администрация сельского поселения Абашево муниципального района </w:t>
      </w:r>
      <w:proofErr w:type="spellStart"/>
      <w:r w:rsidRPr="00A417AF">
        <w:rPr>
          <w:sz w:val="20"/>
          <w:szCs w:val="20"/>
        </w:rPr>
        <w:t>Хворостянский</w:t>
      </w:r>
      <w:proofErr w:type="spellEnd"/>
      <w:r w:rsidRPr="00A417AF">
        <w:rPr>
          <w:sz w:val="20"/>
          <w:szCs w:val="20"/>
        </w:rPr>
        <w:t xml:space="preserve"> Самарской области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10775,33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ОБЩЕГОСУДАРСТВЕННЫЕ ВОПРОСЫ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Функционирование высшего должностного лица субъекта Российской Федерации и муниципального образования</w:t>
      </w:r>
      <w:r w:rsidRPr="00A417AF">
        <w:rPr>
          <w:sz w:val="20"/>
          <w:szCs w:val="20"/>
        </w:rPr>
        <w:tab/>
        <w:t>474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02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458,36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Руководство и управление в сфере установленных </w:t>
      </w:r>
      <w:proofErr w:type="gramStart"/>
      <w:r w:rsidRPr="00A417AF">
        <w:rPr>
          <w:sz w:val="20"/>
          <w:szCs w:val="20"/>
        </w:rPr>
        <w:t>функций органов государственной власти субъектов Российской Федерации</w:t>
      </w:r>
      <w:proofErr w:type="gramEnd"/>
      <w:r w:rsidRPr="00A417AF">
        <w:rPr>
          <w:sz w:val="20"/>
          <w:szCs w:val="20"/>
        </w:rPr>
        <w:t xml:space="preserve"> и органов местного самоуправления</w:t>
      </w:r>
      <w:r w:rsidRPr="00A417AF">
        <w:rPr>
          <w:sz w:val="20"/>
          <w:szCs w:val="20"/>
        </w:rPr>
        <w:tab/>
        <w:t>474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02</w:t>
      </w:r>
      <w:r w:rsidRPr="00A417AF">
        <w:rPr>
          <w:sz w:val="20"/>
          <w:szCs w:val="20"/>
        </w:rPr>
        <w:tab/>
        <w:t>9010011000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458,36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lastRenderedPageBreak/>
        <w:t>Расходы на выплаты персоналу государственных (муниципальных) органов</w:t>
      </w:r>
      <w:r w:rsidRPr="00A417AF">
        <w:rPr>
          <w:sz w:val="20"/>
          <w:szCs w:val="20"/>
        </w:rPr>
        <w:tab/>
        <w:t>474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02</w:t>
      </w:r>
      <w:r w:rsidRPr="00A417AF">
        <w:rPr>
          <w:sz w:val="20"/>
          <w:szCs w:val="20"/>
        </w:rPr>
        <w:tab/>
        <w:t>9010011000</w:t>
      </w:r>
      <w:r w:rsidRPr="00A417AF">
        <w:rPr>
          <w:sz w:val="20"/>
          <w:szCs w:val="20"/>
        </w:rPr>
        <w:tab/>
        <w:t>120</w:t>
      </w:r>
      <w:r w:rsidRPr="00A417AF">
        <w:rPr>
          <w:sz w:val="20"/>
          <w:szCs w:val="20"/>
        </w:rPr>
        <w:tab/>
        <w:t>458,36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A417AF">
        <w:rPr>
          <w:sz w:val="20"/>
          <w:szCs w:val="20"/>
        </w:rPr>
        <w:tab/>
        <w:t>474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1721,89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Руководство и управление в сфере установленных </w:t>
      </w:r>
      <w:proofErr w:type="gramStart"/>
      <w:r w:rsidRPr="00A417AF">
        <w:rPr>
          <w:sz w:val="20"/>
          <w:szCs w:val="20"/>
        </w:rPr>
        <w:t>функций органов государственной власти субъектов Российской Федерации</w:t>
      </w:r>
      <w:proofErr w:type="gramEnd"/>
      <w:r w:rsidRPr="00A417AF">
        <w:rPr>
          <w:sz w:val="20"/>
          <w:szCs w:val="20"/>
        </w:rPr>
        <w:t xml:space="preserve"> и органов местного самоуправления</w:t>
      </w:r>
      <w:r w:rsidRPr="00A417AF">
        <w:rPr>
          <w:sz w:val="20"/>
          <w:szCs w:val="20"/>
        </w:rPr>
        <w:tab/>
        <w:t>474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9010011000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1150,98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Расходы на выплаты персоналу государственных (муниципальных) органов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9010011000</w:t>
      </w:r>
      <w:r w:rsidRPr="00A417AF">
        <w:rPr>
          <w:sz w:val="20"/>
          <w:szCs w:val="20"/>
        </w:rPr>
        <w:tab/>
        <w:t>120</w:t>
      </w:r>
      <w:r w:rsidRPr="00A417AF">
        <w:rPr>
          <w:sz w:val="20"/>
          <w:szCs w:val="20"/>
        </w:rPr>
        <w:tab/>
        <w:t>813,82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Закупка товаров, работ и услуг для государственных нужд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9010011000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245,19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Уплата налога на имущество организаций и земельного налога</w:t>
      </w:r>
      <w:r w:rsidRPr="00A417AF">
        <w:rPr>
          <w:sz w:val="20"/>
          <w:szCs w:val="20"/>
        </w:rPr>
        <w:tab/>
        <w:t>474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9010011000</w:t>
      </w:r>
      <w:r w:rsidRPr="00A417AF">
        <w:rPr>
          <w:sz w:val="20"/>
          <w:szCs w:val="20"/>
        </w:rPr>
        <w:tab/>
        <w:t>851</w:t>
      </w:r>
      <w:r w:rsidRPr="00A417AF">
        <w:rPr>
          <w:sz w:val="20"/>
          <w:szCs w:val="20"/>
        </w:rPr>
        <w:tab/>
        <w:t>10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Уплата прочих налогов, сборов и иных платежей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9010011000</w:t>
      </w:r>
      <w:r w:rsidRPr="00A417AF">
        <w:rPr>
          <w:sz w:val="20"/>
          <w:szCs w:val="20"/>
        </w:rPr>
        <w:tab/>
        <w:t>852</w:t>
      </w:r>
      <w:r w:rsidRPr="00A417AF">
        <w:rPr>
          <w:sz w:val="20"/>
          <w:szCs w:val="20"/>
        </w:rPr>
        <w:tab/>
        <w:t>61,38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Субвенция на предоставление дотаций поселениям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2540075140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20,6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Закупка товаров, работ и услуг для государственных нужд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2540075140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20,6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Иные МБТ на реализацию мероприятий по улучшению материально-технической базы органов местного самоуправления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9010076290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570,9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Резервные фонды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11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5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Резервные фонды  местных администраций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11</w:t>
      </w:r>
      <w:r w:rsidRPr="00A417AF">
        <w:rPr>
          <w:sz w:val="20"/>
          <w:szCs w:val="20"/>
        </w:rPr>
        <w:tab/>
        <w:t>9010079900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5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Резервные средства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11</w:t>
      </w:r>
      <w:r w:rsidRPr="00A417AF">
        <w:rPr>
          <w:sz w:val="20"/>
          <w:szCs w:val="20"/>
        </w:rPr>
        <w:tab/>
        <w:t>9010079900</w:t>
      </w:r>
      <w:r w:rsidRPr="00A417AF">
        <w:rPr>
          <w:sz w:val="20"/>
          <w:szCs w:val="20"/>
        </w:rPr>
        <w:tab/>
        <w:t>870</w:t>
      </w:r>
      <w:r w:rsidRPr="00A417AF">
        <w:rPr>
          <w:sz w:val="20"/>
          <w:szCs w:val="20"/>
        </w:rPr>
        <w:tab/>
        <w:t>5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Мобилизационная и вневойсковая подготовка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02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94,77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Осуществление первичного воинского учета на территориях, где отсутствуют военные комиссариаты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02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9010051180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94,77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lastRenderedPageBreak/>
        <w:t>Выполнение полномочий  органами местного самоуправления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02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9010051180</w:t>
      </w:r>
      <w:r w:rsidRPr="00A417AF">
        <w:rPr>
          <w:sz w:val="20"/>
          <w:szCs w:val="20"/>
        </w:rPr>
        <w:tab/>
        <w:t>120</w:t>
      </w:r>
      <w:r w:rsidRPr="00A417AF">
        <w:rPr>
          <w:sz w:val="20"/>
          <w:szCs w:val="20"/>
        </w:rPr>
        <w:tab/>
        <w:t>94,77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Дорожное хозяйство (дорожные фонды)</w:t>
      </w:r>
      <w:r w:rsidRPr="00A417AF">
        <w:rPr>
          <w:sz w:val="20"/>
          <w:szCs w:val="20"/>
        </w:rPr>
        <w:tab/>
        <w:t>474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09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5252,78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09</w:t>
      </w:r>
      <w:r w:rsidRPr="00A417AF">
        <w:rPr>
          <w:sz w:val="20"/>
          <w:szCs w:val="20"/>
        </w:rPr>
        <w:tab/>
        <w:t>9040040000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3224,38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Закупка товаров, работ и услуг для государственных нужд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09</w:t>
      </w:r>
      <w:r w:rsidRPr="00A417AF">
        <w:rPr>
          <w:sz w:val="20"/>
          <w:szCs w:val="20"/>
        </w:rPr>
        <w:tab/>
        <w:t>9040040000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3224,38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Субсидии на капитальный ремонт и ремонт дорог местного значения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09</w:t>
      </w:r>
      <w:r w:rsidRPr="00A417AF">
        <w:rPr>
          <w:sz w:val="20"/>
          <w:szCs w:val="20"/>
        </w:rPr>
        <w:tab/>
        <w:t>2040073270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2000,0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Субсидии на капитальный ремонт и ремонт дорог местного значения МО в Самарской области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04</w:t>
      </w:r>
      <w:r w:rsidRPr="00A417AF">
        <w:rPr>
          <w:sz w:val="20"/>
          <w:szCs w:val="20"/>
        </w:rPr>
        <w:tab/>
        <w:t>09</w:t>
      </w:r>
      <w:r w:rsidRPr="00A417AF">
        <w:rPr>
          <w:sz w:val="20"/>
          <w:szCs w:val="20"/>
        </w:rPr>
        <w:tab/>
        <w:t>90400S3270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28,4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Коммунальное хозяйство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02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10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Закупка товаров, работ и услуг для государственных нужд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02</w:t>
      </w:r>
      <w:r w:rsidRPr="00A417AF">
        <w:rPr>
          <w:sz w:val="20"/>
          <w:szCs w:val="20"/>
        </w:rPr>
        <w:tab/>
        <w:t>9050020000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10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Благоустройство 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2131,14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Уличное освещение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9050030000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22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Закупка товаров, работ и услуг для государственных нужд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9050030000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22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Расходы в области благоустройства поселений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9050031000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595,91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Закупка товаров, работ и услуг для государственных нужд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9050031000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595,91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Субсидии на реализацию мероприятий по благоустройству сельских территори</w:t>
      </w:r>
      <w:proofErr w:type="gramStart"/>
      <w:r w:rsidRPr="00A417AF">
        <w:rPr>
          <w:sz w:val="20"/>
          <w:szCs w:val="20"/>
        </w:rPr>
        <w:t>й(</w:t>
      </w:r>
      <w:proofErr w:type="gramEnd"/>
      <w:r w:rsidRPr="00A417AF">
        <w:rPr>
          <w:sz w:val="20"/>
          <w:szCs w:val="20"/>
        </w:rPr>
        <w:t xml:space="preserve">Комплексное развитие сельских территорий Самарской области на 2022-2025 годы.)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62000L5760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1325,76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Закупка товаров, работ и услуг для государственных нужд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62000L5760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1325,76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Уплата иных платежей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05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9050031000</w:t>
      </w:r>
      <w:r w:rsidRPr="00A417AF">
        <w:rPr>
          <w:sz w:val="20"/>
          <w:szCs w:val="20"/>
        </w:rPr>
        <w:tab/>
        <w:t>853</w:t>
      </w:r>
      <w:r w:rsidRPr="00A417AF">
        <w:rPr>
          <w:sz w:val="20"/>
          <w:szCs w:val="20"/>
        </w:rPr>
        <w:tab/>
        <w:t>187,47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Культура, кинематография  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08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1084,06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Мероприятия в сфере </w:t>
      </w:r>
      <w:proofErr w:type="spellStart"/>
      <w:r w:rsidRPr="00A417AF">
        <w:rPr>
          <w:sz w:val="20"/>
          <w:szCs w:val="20"/>
        </w:rPr>
        <w:t>культуры</w:t>
      </w:r>
      <w:proofErr w:type="gramStart"/>
      <w:r w:rsidRPr="00A417AF">
        <w:rPr>
          <w:sz w:val="20"/>
          <w:szCs w:val="20"/>
        </w:rPr>
        <w:t>,к</w:t>
      </w:r>
      <w:proofErr w:type="gramEnd"/>
      <w:r w:rsidRPr="00A417AF">
        <w:rPr>
          <w:sz w:val="20"/>
          <w:szCs w:val="20"/>
        </w:rPr>
        <w:t>инематографии,средств</w:t>
      </w:r>
      <w:proofErr w:type="spellEnd"/>
      <w:r w:rsidRPr="00A417AF">
        <w:rPr>
          <w:sz w:val="20"/>
          <w:szCs w:val="20"/>
        </w:rPr>
        <w:t xml:space="preserve"> массовой информации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08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9080010000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1084,06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Закупка товаров, работ и услуг для государственных нужд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08</w:t>
      </w:r>
      <w:r w:rsidRPr="00A417AF">
        <w:rPr>
          <w:sz w:val="20"/>
          <w:szCs w:val="20"/>
        </w:rPr>
        <w:tab/>
        <w:t>01</w:t>
      </w:r>
      <w:r w:rsidRPr="00A417AF">
        <w:rPr>
          <w:sz w:val="20"/>
          <w:szCs w:val="20"/>
        </w:rPr>
        <w:tab/>
        <w:t>9080010000</w:t>
      </w:r>
      <w:r w:rsidRPr="00A417AF">
        <w:rPr>
          <w:sz w:val="20"/>
          <w:szCs w:val="20"/>
        </w:rPr>
        <w:tab/>
        <w:t>240</w:t>
      </w:r>
      <w:r w:rsidRPr="00A417AF">
        <w:rPr>
          <w:sz w:val="20"/>
          <w:szCs w:val="20"/>
        </w:rPr>
        <w:tab/>
        <w:t>1084,06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lastRenderedPageBreak/>
        <w:t>Межбюджетные трансферты общего характера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14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27,33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Иные межбюджетные трансферты</w:t>
      </w:r>
      <w:r w:rsidRPr="00A417AF">
        <w:rPr>
          <w:sz w:val="20"/>
          <w:szCs w:val="20"/>
        </w:rPr>
        <w:tab/>
        <w:t>474</w:t>
      </w:r>
      <w:r w:rsidRPr="00A417AF">
        <w:rPr>
          <w:sz w:val="20"/>
          <w:szCs w:val="20"/>
        </w:rPr>
        <w:tab/>
        <w:t>14</w:t>
      </w:r>
      <w:r w:rsidRPr="00A417AF">
        <w:rPr>
          <w:sz w:val="20"/>
          <w:szCs w:val="20"/>
        </w:rPr>
        <w:tab/>
        <w:t>03</w:t>
      </w:r>
      <w:r w:rsidRPr="00A417AF">
        <w:rPr>
          <w:sz w:val="20"/>
          <w:szCs w:val="20"/>
        </w:rPr>
        <w:tab/>
        <w:t>5210006000</w:t>
      </w:r>
      <w:r w:rsidRPr="00A417AF">
        <w:rPr>
          <w:sz w:val="20"/>
          <w:szCs w:val="20"/>
        </w:rPr>
        <w:tab/>
        <w:t>540</w:t>
      </w:r>
      <w:r w:rsidRPr="00A417AF">
        <w:rPr>
          <w:sz w:val="20"/>
          <w:szCs w:val="20"/>
        </w:rPr>
        <w:tab/>
        <w:t>27,33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ИТОГО: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  <w:t>10775,33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bookmarkStart w:id="0" w:name="_GoBack"/>
      <w:bookmarkEnd w:id="0"/>
      <w:r w:rsidRPr="00A417AF">
        <w:rPr>
          <w:sz w:val="20"/>
          <w:szCs w:val="20"/>
        </w:rPr>
        <w:t>Приложение 7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A417AF">
        <w:rPr>
          <w:sz w:val="20"/>
          <w:szCs w:val="20"/>
        </w:rPr>
        <w:t>Хворостянский</w:t>
      </w:r>
      <w:proofErr w:type="spellEnd"/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Источники финансирования дефицита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бюджета сельского поселения Абашево  муниципального района </w:t>
      </w:r>
      <w:proofErr w:type="spellStart"/>
      <w:r w:rsidRPr="00A417AF">
        <w:rPr>
          <w:sz w:val="20"/>
          <w:szCs w:val="20"/>
        </w:rPr>
        <w:t>Хворостянский</w:t>
      </w:r>
      <w:proofErr w:type="spellEnd"/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Самарской области на 2021 год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Коды классификации источников финансирования дефицита</w:t>
      </w:r>
      <w:r w:rsidRPr="00A417AF">
        <w:rPr>
          <w:sz w:val="20"/>
          <w:szCs w:val="20"/>
        </w:rPr>
        <w:tab/>
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</w:r>
      <w:r w:rsidRPr="00A417AF">
        <w:rPr>
          <w:sz w:val="20"/>
          <w:szCs w:val="20"/>
        </w:rPr>
        <w:tab/>
        <w:t>Сумма,      тыс. рублей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 xml:space="preserve">главного </w:t>
      </w:r>
      <w:proofErr w:type="spellStart"/>
      <w:r w:rsidRPr="00A417AF">
        <w:rPr>
          <w:sz w:val="20"/>
          <w:szCs w:val="20"/>
        </w:rPr>
        <w:t>админист-ратора</w:t>
      </w:r>
      <w:proofErr w:type="spellEnd"/>
      <w:r w:rsidRPr="00A417AF">
        <w:rPr>
          <w:sz w:val="20"/>
          <w:szCs w:val="20"/>
        </w:rPr>
        <w:tab/>
        <w:t xml:space="preserve">группы, подгруппы, статьи, вида </w:t>
      </w:r>
      <w:proofErr w:type="gramStart"/>
      <w:r w:rsidRPr="00A417AF">
        <w:rPr>
          <w:sz w:val="20"/>
          <w:szCs w:val="20"/>
        </w:rPr>
        <w:t>источника финансирования дефицита бюджета сельского поселения</w:t>
      </w:r>
      <w:proofErr w:type="gramEnd"/>
      <w:r w:rsidRPr="00A417AF">
        <w:rPr>
          <w:sz w:val="20"/>
          <w:szCs w:val="20"/>
        </w:rPr>
        <w:t xml:space="preserve">  </w:t>
      </w:r>
      <w:r w:rsidRPr="00A417AF">
        <w:rPr>
          <w:sz w:val="20"/>
          <w:szCs w:val="20"/>
        </w:rPr>
        <w:tab/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 xml:space="preserve"> 01 00 00 00 00 0000 000</w:t>
      </w:r>
      <w:r w:rsidRPr="00A417AF">
        <w:rPr>
          <w:sz w:val="20"/>
          <w:szCs w:val="20"/>
        </w:rPr>
        <w:tab/>
        <w:t>Источники финансирования дефицитов бюджетов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01 02 00 00 00 0000 000</w:t>
      </w:r>
      <w:r w:rsidRPr="00A417AF">
        <w:rPr>
          <w:sz w:val="20"/>
          <w:szCs w:val="20"/>
        </w:rPr>
        <w:tab/>
        <w:t>Кредиты кредитных организаций в валюте РФ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01 02 00 00 00 0000 700</w:t>
      </w:r>
      <w:r w:rsidRPr="00A417AF">
        <w:rPr>
          <w:sz w:val="20"/>
          <w:szCs w:val="20"/>
        </w:rPr>
        <w:tab/>
        <w:t>Получение кредитов от кредитных организаций  в валюте РФ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01 02 00 00 10 0000 710</w:t>
      </w:r>
      <w:r w:rsidRPr="00A417AF">
        <w:rPr>
          <w:sz w:val="20"/>
          <w:szCs w:val="20"/>
        </w:rPr>
        <w:tab/>
        <w:t>Получение кредитов от кредитных организаций бюджетом сельского поселения в валюте РФ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01 02 00 00 00 0000 800</w:t>
      </w:r>
      <w:r w:rsidRPr="00A417AF">
        <w:rPr>
          <w:sz w:val="20"/>
          <w:szCs w:val="20"/>
        </w:rPr>
        <w:tab/>
        <w:t>Погашение кредитов, предоставленных кредитными организациями в валюте РФ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01 02 00 00 10 0000 810</w:t>
      </w:r>
      <w:r w:rsidRPr="00A417AF">
        <w:rPr>
          <w:sz w:val="20"/>
          <w:szCs w:val="20"/>
        </w:rPr>
        <w:tab/>
        <w:t>Погашение кредитов бюджетом сельского поселения от кредитных организаций в валюте РФ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01 03 00 00 00 0000 000</w:t>
      </w:r>
      <w:r w:rsidRPr="00A417AF">
        <w:rPr>
          <w:sz w:val="20"/>
          <w:szCs w:val="20"/>
        </w:rPr>
        <w:tab/>
        <w:t>Бюджетные кредиты от других бюджетов бюджетной системы РФ в валюте РФ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lastRenderedPageBreak/>
        <w:t>474</w:t>
      </w:r>
      <w:r w:rsidRPr="00A417AF">
        <w:rPr>
          <w:sz w:val="20"/>
          <w:szCs w:val="20"/>
        </w:rPr>
        <w:tab/>
        <w:t>01 03 00 00 00 0000 700</w:t>
      </w:r>
      <w:r w:rsidRPr="00A417AF">
        <w:rPr>
          <w:sz w:val="20"/>
          <w:szCs w:val="20"/>
        </w:rPr>
        <w:tab/>
        <w:t>Получение бюджетных кредитов, от других бюджетов бюджетной системы РФ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01 03 00 00 10 0000 710</w:t>
      </w:r>
      <w:r w:rsidRPr="00A417AF">
        <w:rPr>
          <w:sz w:val="20"/>
          <w:szCs w:val="20"/>
        </w:rPr>
        <w:tab/>
        <w:t>Получение кредитов от других бюджетов бюджетной системы  РФ бюджетом сельского поселения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01 03 00 00 00 0000 800</w:t>
      </w:r>
      <w:r w:rsidRPr="00A417AF">
        <w:rPr>
          <w:sz w:val="20"/>
          <w:szCs w:val="20"/>
        </w:rPr>
        <w:tab/>
        <w:t>Погашение бюджетных кредитов, полученных от других бюджетов бюджетной системы РФ в валюте РФ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01 03 00 00 10 0000 810</w:t>
      </w:r>
      <w:r w:rsidRPr="00A417AF">
        <w:rPr>
          <w:sz w:val="20"/>
          <w:szCs w:val="20"/>
        </w:rPr>
        <w:tab/>
        <w:t>Погашение бюджетом сельского поселения кредитов от других бюджетов бюджетной системы РФ в валюте РФ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01 03 00 00 00 0000 000</w:t>
      </w:r>
      <w:r w:rsidRPr="00A417AF">
        <w:rPr>
          <w:sz w:val="20"/>
          <w:szCs w:val="20"/>
        </w:rPr>
        <w:tab/>
        <w:t>Изменение остатков средств на счетах по учету средств бюджета</w:t>
      </w:r>
      <w:r w:rsidRPr="00A417AF">
        <w:rPr>
          <w:sz w:val="20"/>
          <w:szCs w:val="20"/>
        </w:rPr>
        <w:tab/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01 05 00 00 00 0000 500</w:t>
      </w:r>
      <w:r w:rsidRPr="00A417AF">
        <w:rPr>
          <w:sz w:val="20"/>
          <w:szCs w:val="20"/>
        </w:rPr>
        <w:tab/>
        <w:t>Увеличение остатков средств бюджетов</w:t>
      </w:r>
      <w:r w:rsidRPr="00A417AF">
        <w:rPr>
          <w:sz w:val="20"/>
          <w:szCs w:val="20"/>
        </w:rPr>
        <w:tab/>
        <w:t>-10439,61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01 05 02 00 00 0000 500</w:t>
      </w:r>
      <w:r w:rsidRPr="00A417AF">
        <w:rPr>
          <w:sz w:val="20"/>
          <w:szCs w:val="20"/>
        </w:rPr>
        <w:tab/>
        <w:t>Увеличение прочих остатков средств бюджета</w:t>
      </w:r>
      <w:r w:rsidRPr="00A417AF">
        <w:rPr>
          <w:sz w:val="20"/>
          <w:szCs w:val="20"/>
        </w:rPr>
        <w:tab/>
        <w:t>- 10439,61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01 05 02 01 00 0000 510</w:t>
      </w:r>
      <w:r w:rsidRPr="00A417AF">
        <w:rPr>
          <w:sz w:val="20"/>
          <w:szCs w:val="20"/>
        </w:rPr>
        <w:tab/>
        <w:t xml:space="preserve">Увеличение прочих остатков денежных средств бюджетов </w:t>
      </w:r>
      <w:r w:rsidRPr="00A417AF">
        <w:rPr>
          <w:sz w:val="20"/>
          <w:szCs w:val="20"/>
        </w:rPr>
        <w:tab/>
        <w:t>- 10439,61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01 05 02 01 10 0000 510</w:t>
      </w:r>
      <w:r w:rsidRPr="00A417AF">
        <w:rPr>
          <w:sz w:val="20"/>
          <w:szCs w:val="20"/>
        </w:rPr>
        <w:tab/>
        <w:t>Увеличение прочих остатков денежных средств бюджетов поселений</w:t>
      </w:r>
      <w:r w:rsidRPr="00A417AF">
        <w:rPr>
          <w:sz w:val="20"/>
          <w:szCs w:val="20"/>
        </w:rPr>
        <w:tab/>
        <w:t>-10439,61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01 05 00 00 00 0000 600</w:t>
      </w:r>
      <w:r w:rsidRPr="00A417AF">
        <w:rPr>
          <w:sz w:val="20"/>
          <w:szCs w:val="20"/>
        </w:rPr>
        <w:tab/>
        <w:t>Уменьшение остатков средств бюджетов</w:t>
      </w:r>
      <w:r w:rsidRPr="00A417AF">
        <w:rPr>
          <w:sz w:val="20"/>
          <w:szCs w:val="20"/>
        </w:rPr>
        <w:tab/>
        <w:t>10775,33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01 05 02 00 00 0000 600</w:t>
      </w:r>
      <w:r w:rsidRPr="00A417AF">
        <w:rPr>
          <w:sz w:val="20"/>
          <w:szCs w:val="20"/>
        </w:rPr>
        <w:tab/>
        <w:t>Уменьшение прочих остатков средств бюджетов</w:t>
      </w:r>
      <w:r w:rsidRPr="00A417AF">
        <w:rPr>
          <w:sz w:val="20"/>
          <w:szCs w:val="20"/>
        </w:rPr>
        <w:tab/>
        <w:t>10775,33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01 05 02 01 00 0000 610</w:t>
      </w:r>
      <w:r w:rsidRPr="00A417AF">
        <w:rPr>
          <w:sz w:val="20"/>
          <w:szCs w:val="20"/>
        </w:rPr>
        <w:tab/>
        <w:t>Уменьшение прочих остатков денежных средств бюджетов</w:t>
      </w:r>
      <w:r w:rsidRPr="00A417AF">
        <w:rPr>
          <w:sz w:val="20"/>
          <w:szCs w:val="20"/>
        </w:rPr>
        <w:tab/>
        <w:t>10775,33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A417AF">
        <w:rPr>
          <w:sz w:val="20"/>
          <w:szCs w:val="20"/>
        </w:rPr>
        <w:t>474</w:t>
      </w:r>
      <w:r w:rsidRPr="00A417AF">
        <w:rPr>
          <w:sz w:val="20"/>
          <w:szCs w:val="20"/>
        </w:rPr>
        <w:tab/>
        <w:t>01 05 02 01 10 0000 610</w:t>
      </w:r>
      <w:r w:rsidRPr="00A417AF">
        <w:rPr>
          <w:sz w:val="20"/>
          <w:szCs w:val="20"/>
        </w:rPr>
        <w:tab/>
        <w:t>Уменьшение прочих остатков денежных средств бюджетов поселений</w:t>
      </w:r>
      <w:r w:rsidRPr="00A417AF">
        <w:rPr>
          <w:sz w:val="20"/>
          <w:szCs w:val="20"/>
        </w:rPr>
        <w:tab/>
        <w:t>10775,33</w:t>
      </w: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417AF" w:rsidRDefault="00A417AF" w:rsidP="00A417AF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417AF" w:rsidRPr="00AC39EE" w:rsidRDefault="00A417AF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1C2B80" w:rsidRPr="00610AFA" w:rsidRDefault="001C2B80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sectPr w:rsidR="001C2B80" w:rsidRPr="00610AFA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A417AF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10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 w:rsidR="00AC39EE">
      <w:rPr>
        <w:sz w:val="24"/>
        <w:szCs w:val="24"/>
      </w:rPr>
      <w:t>23</w:t>
    </w:r>
    <w:r w:rsidR="00DC3A5C">
      <w:rPr>
        <w:sz w:val="24"/>
        <w:szCs w:val="24"/>
      </w:rPr>
      <w:t xml:space="preserve"> </w:t>
    </w:r>
    <w:r w:rsidR="00AC39EE">
      <w:rPr>
        <w:sz w:val="24"/>
        <w:szCs w:val="24"/>
      </w:rPr>
      <w:t>декабрь</w:t>
    </w:r>
    <w:r w:rsidR="00DC3A5C">
      <w:rPr>
        <w:sz w:val="24"/>
        <w:szCs w:val="24"/>
      </w:rPr>
      <w:t xml:space="preserve">  2021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E709A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10AFA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E5EC2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C3A5C"/>
    <w:rsid w:val="00DF2474"/>
    <w:rsid w:val="00DF5746"/>
    <w:rsid w:val="00E5122A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  <o:rules v:ext="edit">
        <o:r id="V:Rule4" type="connector" idref="#AutoShape 25"/>
        <o:r id="V:Rule5" type="connector" idref="#AutoShape 19"/>
        <o:r id="V:Rule6" type="connector" idref="#AutoShape 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26ECD-E827-4BB3-ADD7-CB68B69A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11</Pages>
  <Words>5008</Words>
  <Characters>28550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33492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88</cp:revision>
  <cp:lastPrinted>2021-04-05T09:18:00Z</cp:lastPrinted>
  <dcterms:created xsi:type="dcterms:W3CDTF">2014-12-22T09:33:00Z</dcterms:created>
  <dcterms:modified xsi:type="dcterms:W3CDTF">2021-12-27T05:29:00Z</dcterms:modified>
</cp:coreProperties>
</file>