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DC7" w:rsidRPr="00190508" w:rsidRDefault="00190508" w:rsidP="00190508">
      <w:pPr>
        <w:jc w:val="right"/>
        <w:rPr>
          <w:rFonts w:ascii="Times New Roman" w:hAnsi="Times New Roman" w:cs="Times New Roman"/>
          <w:sz w:val="44"/>
          <w:szCs w:val="44"/>
        </w:rPr>
      </w:pPr>
      <w:r w:rsidRPr="00190508">
        <w:rPr>
          <w:rFonts w:ascii="Times New Roman" w:hAnsi="Times New Roman" w:cs="Times New Roman"/>
          <w:sz w:val="44"/>
          <w:szCs w:val="44"/>
        </w:rPr>
        <w:t xml:space="preserve"> </w:t>
      </w:r>
    </w:p>
    <w:tbl>
      <w:tblPr>
        <w:tblW w:w="0" w:type="auto"/>
        <w:tblInd w:w="-252" w:type="dxa"/>
        <w:tblLook w:val="01E0"/>
      </w:tblPr>
      <w:tblGrid>
        <w:gridCol w:w="237"/>
        <w:gridCol w:w="5069"/>
      </w:tblGrid>
      <w:tr w:rsidR="00190508" w:rsidRPr="0063633C" w:rsidTr="00190508">
        <w:trPr>
          <w:trHeight w:val="2757"/>
        </w:trPr>
        <w:tc>
          <w:tcPr>
            <w:tcW w:w="237" w:type="dxa"/>
          </w:tcPr>
          <w:p w:rsidR="00190508" w:rsidRPr="0063633C" w:rsidRDefault="00190508" w:rsidP="008504C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</w:tcPr>
          <w:p w:rsidR="00190508" w:rsidRPr="0063633C" w:rsidRDefault="00190508" w:rsidP="008504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677E0" w:rsidRPr="00F677E0" w:rsidRDefault="00190508" w:rsidP="00F677E0">
            <w:pPr>
              <w:pStyle w:val="a6"/>
              <w:rPr>
                <w:b/>
                <w:sz w:val="28"/>
                <w:szCs w:val="28"/>
              </w:rPr>
            </w:pPr>
            <w:r w:rsidRPr="00F67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77E0" w:rsidRPr="00F677E0">
              <w:rPr>
                <w:b/>
              </w:rPr>
              <w:t xml:space="preserve">РОССИЙСКАЯ   ФЕДЕРАЦИЯ                                                                                                      </w:t>
            </w:r>
          </w:p>
          <w:p w:rsidR="00F677E0" w:rsidRPr="00F677E0" w:rsidRDefault="00F677E0" w:rsidP="00F677E0">
            <w:pPr>
              <w:pStyle w:val="a6"/>
              <w:rPr>
                <w:b/>
                <w:sz w:val="28"/>
                <w:szCs w:val="28"/>
              </w:rPr>
            </w:pPr>
            <w:r w:rsidRPr="00F677E0">
              <w:rPr>
                <w:b/>
                <w:sz w:val="28"/>
                <w:szCs w:val="28"/>
              </w:rPr>
              <w:t xml:space="preserve">      </w:t>
            </w:r>
            <w:r w:rsidRPr="00F677E0">
              <w:rPr>
                <w:b/>
              </w:rPr>
              <w:t xml:space="preserve">САМАРСКАЯ  ОБЛАСТЬ                                                                                  </w:t>
            </w:r>
          </w:p>
          <w:p w:rsidR="00F677E0" w:rsidRPr="00F677E0" w:rsidRDefault="00F677E0" w:rsidP="00F677E0">
            <w:pPr>
              <w:pStyle w:val="a6"/>
              <w:rPr>
                <w:b/>
                <w:sz w:val="28"/>
                <w:szCs w:val="28"/>
              </w:rPr>
            </w:pPr>
            <w:r w:rsidRPr="00F677E0">
              <w:rPr>
                <w:b/>
              </w:rPr>
              <w:t xml:space="preserve">МУНИЦИПАЛЬНЫЙ РАЙОН                                              </w:t>
            </w:r>
          </w:p>
          <w:p w:rsidR="00F677E0" w:rsidRPr="00F677E0" w:rsidRDefault="00F677E0" w:rsidP="00F677E0">
            <w:pPr>
              <w:pStyle w:val="a6"/>
              <w:rPr>
                <w:b/>
                <w:sz w:val="28"/>
                <w:szCs w:val="28"/>
              </w:rPr>
            </w:pPr>
            <w:r w:rsidRPr="00F677E0">
              <w:rPr>
                <w:b/>
              </w:rPr>
              <w:t xml:space="preserve">       ХВОРОСТЯНСКИЙ                                                                  </w:t>
            </w:r>
          </w:p>
          <w:p w:rsidR="00F677E0" w:rsidRPr="00F677E0" w:rsidRDefault="00F677E0" w:rsidP="00F677E0">
            <w:pPr>
              <w:pStyle w:val="a6"/>
              <w:rPr>
                <w:b/>
                <w:sz w:val="28"/>
                <w:szCs w:val="28"/>
              </w:rPr>
            </w:pPr>
            <w:r w:rsidRPr="00F677E0">
              <w:rPr>
                <w:b/>
              </w:rPr>
              <w:t xml:space="preserve">      АДМИНИСТРАЦИЯ                                               </w:t>
            </w:r>
          </w:p>
          <w:p w:rsidR="00F677E0" w:rsidRPr="00F677E0" w:rsidRDefault="00F677E0" w:rsidP="00F677E0">
            <w:pPr>
              <w:pStyle w:val="a6"/>
              <w:rPr>
                <w:b/>
              </w:rPr>
            </w:pPr>
            <w:r w:rsidRPr="00F677E0">
              <w:rPr>
                <w:b/>
              </w:rPr>
              <w:t xml:space="preserve">СЕЛЬСКОГО ПОСЕЛЕНИЯ                                      </w:t>
            </w:r>
          </w:p>
          <w:p w:rsidR="00F677E0" w:rsidRPr="00F677E0" w:rsidRDefault="00F677E0" w:rsidP="00F677E0">
            <w:pPr>
              <w:pStyle w:val="a6"/>
              <w:rPr>
                <w:b/>
              </w:rPr>
            </w:pPr>
            <w:r w:rsidRPr="00F677E0">
              <w:rPr>
                <w:b/>
              </w:rPr>
              <w:t xml:space="preserve">            АБАШЕВО                                                    </w:t>
            </w:r>
            <w:r w:rsidRPr="00F677E0">
              <w:rPr>
                <w:b/>
                <w:sz w:val="28"/>
                <w:szCs w:val="28"/>
              </w:rPr>
              <w:t xml:space="preserve">                     </w:t>
            </w:r>
          </w:p>
          <w:p w:rsidR="00F677E0" w:rsidRPr="00F677E0" w:rsidRDefault="00F677E0" w:rsidP="00F677E0">
            <w:pPr>
              <w:pStyle w:val="a6"/>
              <w:rPr>
                <w:b/>
              </w:rPr>
            </w:pPr>
            <w:r w:rsidRPr="00F677E0">
              <w:rPr>
                <w:b/>
              </w:rPr>
              <w:t>445599,с</w:t>
            </w:r>
            <w:proofErr w:type="gramStart"/>
            <w:r w:rsidRPr="00F677E0">
              <w:rPr>
                <w:b/>
              </w:rPr>
              <w:t>.А</w:t>
            </w:r>
            <w:proofErr w:type="gramEnd"/>
            <w:r w:rsidRPr="00F677E0">
              <w:rPr>
                <w:b/>
              </w:rPr>
              <w:t xml:space="preserve">башево,ул.Озерная-1                       </w:t>
            </w:r>
          </w:p>
          <w:p w:rsidR="00F677E0" w:rsidRPr="00F677E0" w:rsidRDefault="00F677E0" w:rsidP="00F677E0">
            <w:pPr>
              <w:pStyle w:val="a6"/>
              <w:rPr>
                <w:b/>
              </w:rPr>
            </w:pPr>
            <w:r w:rsidRPr="00F677E0">
              <w:rPr>
                <w:b/>
              </w:rPr>
              <w:t xml:space="preserve">      тел.: 8(846)779-55-89</w:t>
            </w:r>
          </w:p>
          <w:p w:rsidR="00F677E0" w:rsidRPr="00F677E0" w:rsidRDefault="00F677E0" w:rsidP="00F677E0">
            <w:pPr>
              <w:pStyle w:val="a6"/>
              <w:rPr>
                <w:b/>
                <w:sz w:val="28"/>
                <w:szCs w:val="28"/>
              </w:rPr>
            </w:pPr>
            <w:r w:rsidRPr="00F677E0">
              <w:rPr>
                <w:b/>
                <w:lang w:val="en-US"/>
              </w:rPr>
              <w:t>E</w:t>
            </w:r>
            <w:r w:rsidRPr="00F677E0">
              <w:rPr>
                <w:b/>
              </w:rPr>
              <w:t>-</w:t>
            </w:r>
            <w:r w:rsidRPr="00F677E0">
              <w:rPr>
                <w:b/>
                <w:lang w:val="en-US"/>
              </w:rPr>
              <w:t>mail</w:t>
            </w:r>
            <w:r w:rsidRPr="00F677E0">
              <w:rPr>
                <w:b/>
              </w:rPr>
              <w:t>:</w:t>
            </w:r>
            <w:proofErr w:type="spellStart"/>
            <w:r w:rsidRPr="00F677E0">
              <w:rPr>
                <w:b/>
                <w:u w:val="single"/>
                <w:lang w:val="en-US"/>
              </w:rPr>
              <w:t>volost</w:t>
            </w:r>
            <w:proofErr w:type="spellEnd"/>
            <w:r w:rsidRPr="00F677E0">
              <w:rPr>
                <w:b/>
                <w:u w:val="single"/>
              </w:rPr>
              <w:t>-</w:t>
            </w:r>
            <w:proofErr w:type="spellStart"/>
            <w:r w:rsidRPr="00F677E0">
              <w:rPr>
                <w:b/>
                <w:u w:val="single"/>
                <w:lang w:val="en-US"/>
              </w:rPr>
              <w:t>abasch</w:t>
            </w:r>
            <w:proofErr w:type="spellEnd"/>
            <w:r w:rsidRPr="00F677E0">
              <w:rPr>
                <w:b/>
                <w:u w:val="single"/>
              </w:rPr>
              <w:t>@</w:t>
            </w:r>
            <w:r w:rsidRPr="00F677E0">
              <w:rPr>
                <w:b/>
                <w:u w:val="single"/>
                <w:lang w:val="en-US"/>
              </w:rPr>
              <w:t>mail</w:t>
            </w:r>
            <w:r w:rsidRPr="00F677E0">
              <w:rPr>
                <w:b/>
                <w:sz w:val="28"/>
                <w:szCs w:val="28"/>
              </w:rPr>
              <w:t xml:space="preserve">                                                                                               </w:t>
            </w:r>
          </w:p>
          <w:p w:rsidR="00190508" w:rsidRPr="00F677E0" w:rsidRDefault="00190508" w:rsidP="00F677E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</w:p>
          <w:p w:rsidR="00190508" w:rsidRDefault="00190508" w:rsidP="008504C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Постановление </w:t>
            </w:r>
            <w:r w:rsidR="003E3D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17 </w:t>
            </w:r>
          </w:p>
          <w:p w:rsidR="003E3DCB" w:rsidRPr="0063633C" w:rsidRDefault="00F17908" w:rsidP="008504C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11</w:t>
            </w:r>
            <w:r w:rsidR="003E3DCB">
              <w:rPr>
                <w:rFonts w:ascii="Times New Roman" w:hAnsi="Times New Roman" w:cs="Times New Roman"/>
                <w:b/>
                <w:sz w:val="28"/>
                <w:szCs w:val="28"/>
              </w:rPr>
              <w:t>.12.2015 г.</w:t>
            </w:r>
          </w:p>
        </w:tc>
      </w:tr>
    </w:tbl>
    <w:p w:rsidR="004F233A" w:rsidRDefault="00190508" w:rsidP="0019050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r w:rsidRPr="0063633C">
        <w:rPr>
          <w:rFonts w:ascii="Times New Roman" w:hAnsi="Times New Roman" w:cs="Times New Roman"/>
          <w:b/>
        </w:rPr>
        <w:t>Об утверждении  Перечня</w:t>
      </w:r>
      <w:r w:rsidR="0043537D">
        <w:rPr>
          <w:rFonts w:ascii="Times New Roman" w:hAnsi="Times New Roman" w:cs="Times New Roman"/>
          <w:b/>
        </w:rPr>
        <w:t xml:space="preserve"> </w:t>
      </w:r>
      <w:r w:rsidR="004F233A">
        <w:rPr>
          <w:rFonts w:ascii="Times New Roman" w:hAnsi="Times New Roman" w:cs="Times New Roman"/>
          <w:b/>
        </w:rPr>
        <w:t>муниципальных услуг</w:t>
      </w:r>
    </w:p>
    <w:p w:rsidR="004F233A" w:rsidRDefault="00190508" w:rsidP="0019050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сельским поселением </w:t>
      </w:r>
      <w:r w:rsidR="00F677E0">
        <w:rPr>
          <w:rFonts w:ascii="Times New Roman" w:hAnsi="Times New Roman" w:cs="Times New Roman"/>
          <w:b/>
        </w:rPr>
        <w:t xml:space="preserve">Абашево </w:t>
      </w:r>
      <w:r w:rsidR="0043537D">
        <w:rPr>
          <w:rFonts w:ascii="Times New Roman" w:hAnsi="Times New Roman" w:cs="Times New Roman"/>
          <w:b/>
        </w:rPr>
        <w:t xml:space="preserve"> </w:t>
      </w:r>
    </w:p>
    <w:p w:rsidR="00190508" w:rsidRPr="0063633C" w:rsidRDefault="00190508" w:rsidP="00190508">
      <w:pPr>
        <w:spacing w:after="0"/>
        <w:rPr>
          <w:rFonts w:ascii="Times New Roman" w:hAnsi="Times New Roman" w:cs="Times New Roman"/>
          <w:b/>
        </w:rPr>
      </w:pPr>
      <w:r w:rsidRPr="0063633C">
        <w:rPr>
          <w:rFonts w:ascii="Times New Roman" w:hAnsi="Times New Roman" w:cs="Times New Roman"/>
          <w:b/>
        </w:rPr>
        <w:t>муниципального района Хворостянский</w:t>
      </w:r>
      <w:r w:rsidR="004F233A">
        <w:rPr>
          <w:rFonts w:ascii="Times New Roman" w:hAnsi="Times New Roman" w:cs="Times New Roman"/>
          <w:b/>
        </w:rPr>
        <w:t xml:space="preserve"> Самарской области</w:t>
      </w:r>
      <w:r>
        <w:rPr>
          <w:rFonts w:ascii="Times New Roman" w:hAnsi="Times New Roman" w:cs="Times New Roman"/>
          <w:b/>
        </w:rPr>
        <w:t>»</w:t>
      </w:r>
    </w:p>
    <w:p w:rsidR="003E3DCB" w:rsidRDefault="003E3DCB" w:rsidP="003E3DCB">
      <w:pPr>
        <w:spacing w:after="0"/>
        <w:rPr>
          <w:rFonts w:ascii="Times New Roman" w:hAnsi="Times New Roman" w:cs="Times New Roman"/>
        </w:rPr>
      </w:pPr>
    </w:p>
    <w:p w:rsidR="00190508" w:rsidRDefault="00190508" w:rsidP="003E3DC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DCB">
        <w:rPr>
          <w:rFonts w:ascii="Times New Roman" w:hAnsi="Times New Roman" w:cs="Times New Roman"/>
          <w:sz w:val="24"/>
          <w:szCs w:val="24"/>
        </w:rPr>
        <w:t>В целях реализации Федерального закона от 27 июля 2010 года №</w:t>
      </w:r>
      <w:r w:rsidR="004F233A">
        <w:rPr>
          <w:rFonts w:ascii="Times New Roman" w:hAnsi="Times New Roman" w:cs="Times New Roman"/>
          <w:sz w:val="24"/>
          <w:szCs w:val="24"/>
        </w:rPr>
        <w:t xml:space="preserve"> </w:t>
      </w:r>
      <w:r w:rsidRPr="003E3DCB">
        <w:rPr>
          <w:rFonts w:ascii="Times New Roman" w:hAnsi="Times New Roman" w:cs="Times New Roman"/>
          <w:sz w:val="24"/>
          <w:szCs w:val="24"/>
        </w:rPr>
        <w:t xml:space="preserve">210-ФЗ «Об организации предоставления государственных и муниципальных услуг», </w:t>
      </w:r>
      <w:r w:rsidR="004F233A">
        <w:rPr>
          <w:rFonts w:ascii="Times New Roman" w:hAnsi="Times New Roman" w:cs="Times New Roman"/>
          <w:sz w:val="24"/>
          <w:szCs w:val="24"/>
        </w:rPr>
        <w:t xml:space="preserve"> в соответствии с Постановлением Правительства Самарской области от 27.03.2015 г.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 и внесение изменений в отдельные Постановления Правительства Самарской области», Уставом сельского поселения Абашево муниципального района Хворостянский Самарской</w:t>
      </w:r>
      <w:proofErr w:type="gramEnd"/>
      <w:r w:rsidR="004F233A">
        <w:rPr>
          <w:rFonts w:ascii="Times New Roman" w:hAnsi="Times New Roman" w:cs="Times New Roman"/>
          <w:sz w:val="24"/>
          <w:szCs w:val="24"/>
        </w:rPr>
        <w:t xml:space="preserve"> области администрация сельского поселения Абашево</w:t>
      </w:r>
    </w:p>
    <w:p w:rsidR="004F233A" w:rsidRPr="004F233A" w:rsidRDefault="004F233A" w:rsidP="003E3D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233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ПОСТАНОВЛЯЕТ:</w:t>
      </w:r>
    </w:p>
    <w:p w:rsidR="00190508" w:rsidRDefault="0076046F" w:rsidP="007604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90508" w:rsidRPr="0076046F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4F233A">
        <w:rPr>
          <w:rFonts w:ascii="Times New Roman" w:hAnsi="Times New Roman" w:cs="Times New Roman"/>
          <w:sz w:val="24"/>
          <w:szCs w:val="24"/>
        </w:rPr>
        <w:t xml:space="preserve"> </w:t>
      </w:r>
      <w:r w:rsidR="00190508" w:rsidRPr="0076046F">
        <w:rPr>
          <w:rFonts w:ascii="Times New Roman" w:hAnsi="Times New Roman" w:cs="Times New Roman"/>
          <w:sz w:val="24"/>
          <w:szCs w:val="24"/>
        </w:rPr>
        <w:t xml:space="preserve">Перечень муниципальных услуг, </w:t>
      </w:r>
      <w:r w:rsidR="004F233A">
        <w:rPr>
          <w:rFonts w:ascii="Times New Roman" w:hAnsi="Times New Roman" w:cs="Times New Roman"/>
          <w:sz w:val="24"/>
          <w:szCs w:val="24"/>
        </w:rPr>
        <w:t>предоставляемый администрацией сельского  поселения</w:t>
      </w:r>
      <w:r w:rsidR="00190508" w:rsidRPr="0076046F">
        <w:rPr>
          <w:rFonts w:ascii="Times New Roman" w:hAnsi="Times New Roman" w:cs="Times New Roman"/>
          <w:sz w:val="24"/>
          <w:szCs w:val="24"/>
        </w:rPr>
        <w:t xml:space="preserve">  </w:t>
      </w:r>
      <w:r w:rsidR="00F677E0" w:rsidRPr="0076046F">
        <w:rPr>
          <w:rFonts w:ascii="Times New Roman" w:hAnsi="Times New Roman" w:cs="Times New Roman"/>
          <w:sz w:val="24"/>
          <w:szCs w:val="24"/>
        </w:rPr>
        <w:t xml:space="preserve">Абашево </w:t>
      </w:r>
      <w:r w:rsidR="00741C3A">
        <w:rPr>
          <w:rFonts w:ascii="Times New Roman" w:hAnsi="Times New Roman" w:cs="Times New Roman"/>
          <w:color w:val="000000"/>
          <w:sz w:val="24"/>
          <w:szCs w:val="24"/>
        </w:rPr>
        <w:t>согласно приложению № 1.</w:t>
      </w:r>
    </w:p>
    <w:p w:rsidR="00741C3A" w:rsidRDefault="00741C3A" w:rsidP="007604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41C3A" w:rsidRDefault="00741C3A" w:rsidP="007604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2.Признать Распоряжение № 14 от 27.07.2012 года «Об утверждении перечня муниципальных услуг, оказываемых сельским поселением Абашево муниципального района Хворостянский» утратившим силу с 01.01.2016 года.</w:t>
      </w:r>
    </w:p>
    <w:p w:rsidR="00741C3A" w:rsidRDefault="00741C3A" w:rsidP="007604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41C3A" w:rsidRPr="0076046F" w:rsidRDefault="00741C3A" w:rsidP="007604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3.Настоящее постановление вступает в силу с 01.01.2016 года.</w:t>
      </w:r>
    </w:p>
    <w:p w:rsidR="00F17908" w:rsidRDefault="00F17908" w:rsidP="003E3DCB">
      <w:pPr>
        <w:rPr>
          <w:rFonts w:ascii="Times New Roman" w:hAnsi="Times New Roman" w:cs="Times New Roman"/>
        </w:rPr>
      </w:pPr>
    </w:p>
    <w:p w:rsidR="00190508" w:rsidRDefault="00741C3A" w:rsidP="003E3D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6046F">
        <w:rPr>
          <w:rFonts w:ascii="Times New Roman" w:hAnsi="Times New Roman" w:cs="Times New Roman"/>
        </w:rPr>
        <w:t>.Опубликовать настоящее постановление в газете «</w:t>
      </w:r>
      <w:proofErr w:type="spellStart"/>
      <w:r w:rsidR="0076046F">
        <w:rPr>
          <w:rFonts w:ascii="Times New Roman" w:hAnsi="Times New Roman" w:cs="Times New Roman"/>
        </w:rPr>
        <w:t>Абашевский</w:t>
      </w:r>
      <w:proofErr w:type="spellEnd"/>
      <w:r w:rsidR="0076046F">
        <w:rPr>
          <w:rFonts w:ascii="Times New Roman" w:hAnsi="Times New Roman" w:cs="Times New Roman"/>
        </w:rPr>
        <w:t xml:space="preserve"> вестник» и разместить на официальном сайте Администрации  сельского поселения Абашево.</w:t>
      </w:r>
    </w:p>
    <w:p w:rsidR="0076046F" w:rsidRDefault="0076046F" w:rsidP="003E3DCB">
      <w:pPr>
        <w:rPr>
          <w:rFonts w:ascii="Times New Roman" w:hAnsi="Times New Roman" w:cs="Times New Roman"/>
        </w:rPr>
      </w:pPr>
    </w:p>
    <w:p w:rsidR="00E760CA" w:rsidRDefault="00E760CA" w:rsidP="003E3DCB">
      <w:pPr>
        <w:pStyle w:val="a6"/>
        <w:rPr>
          <w:b/>
        </w:rPr>
      </w:pPr>
    </w:p>
    <w:p w:rsidR="00E760CA" w:rsidRDefault="00E760CA" w:rsidP="003E3DCB">
      <w:pPr>
        <w:pStyle w:val="a6"/>
        <w:rPr>
          <w:b/>
        </w:rPr>
      </w:pPr>
    </w:p>
    <w:p w:rsidR="003E3DCB" w:rsidRPr="00E760CA" w:rsidRDefault="003E3DCB" w:rsidP="003E3DCB">
      <w:pPr>
        <w:pStyle w:val="a6"/>
        <w:rPr>
          <w:rFonts w:ascii="Times New Roman" w:hAnsi="Times New Roman" w:cs="Times New Roman"/>
          <w:b/>
        </w:rPr>
      </w:pPr>
      <w:r w:rsidRPr="00E760CA">
        <w:rPr>
          <w:rFonts w:ascii="Times New Roman" w:hAnsi="Times New Roman" w:cs="Times New Roman"/>
          <w:b/>
        </w:rPr>
        <w:t xml:space="preserve">Глава сельского поселения </w:t>
      </w:r>
    </w:p>
    <w:p w:rsidR="003E3DCB" w:rsidRPr="00E760CA" w:rsidRDefault="003E3DCB" w:rsidP="003E3DCB">
      <w:pPr>
        <w:pStyle w:val="a6"/>
        <w:rPr>
          <w:rFonts w:ascii="Times New Roman" w:hAnsi="Times New Roman" w:cs="Times New Roman"/>
          <w:b/>
        </w:rPr>
      </w:pPr>
      <w:r w:rsidRPr="00E760CA">
        <w:rPr>
          <w:rFonts w:ascii="Times New Roman" w:hAnsi="Times New Roman" w:cs="Times New Roman"/>
          <w:b/>
        </w:rPr>
        <w:t>Абашево</w:t>
      </w:r>
      <w:r w:rsidRPr="00E760CA">
        <w:rPr>
          <w:rFonts w:ascii="Times New Roman" w:hAnsi="Times New Roman" w:cs="Times New Roman"/>
          <w:b/>
        </w:rPr>
        <w:tab/>
        <w:t xml:space="preserve">                                                                                  </w:t>
      </w:r>
      <w:r w:rsidR="00E760CA">
        <w:rPr>
          <w:rFonts w:ascii="Times New Roman" w:hAnsi="Times New Roman" w:cs="Times New Roman"/>
          <w:b/>
        </w:rPr>
        <w:t xml:space="preserve">             </w:t>
      </w:r>
      <w:r w:rsidRPr="00E760CA">
        <w:rPr>
          <w:rFonts w:ascii="Times New Roman" w:hAnsi="Times New Roman" w:cs="Times New Roman"/>
          <w:b/>
        </w:rPr>
        <w:t xml:space="preserve">     Г.А. Шабавнина</w:t>
      </w:r>
    </w:p>
    <w:p w:rsidR="00741C3A" w:rsidRPr="00E760CA" w:rsidRDefault="00741C3A" w:rsidP="003E3DCB">
      <w:pPr>
        <w:pStyle w:val="a6"/>
        <w:rPr>
          <w:rFonts w:ascii="Times New Roman" w:hAnsi="Times New Roman" w:cs="Times New Roman"/>
          <w:b/>
        </w:rPr>
      </w:pPr>
    </w:p>
    <w:p w:rsidR="00741C3A" w:rsidRDefault="00741C3A" w:rsidP="003E3DCB">
      <w:pPr>
        <w:pStyle w:val="a6"/>
        <w:rPr>
          <w:b/>
        </w:rPr>
      </w:pPr>
    </w:p>
    <w:p w:rsidR="00741C3A" w:rsidRDefault="00741C3A" w:rsidP="003E3DCB">
      <w:pPr>
        <w:pStyle w:val="a6"/>
        <w:rPr>
          <w:b/>
        </w:rPr>
      </w:pPr>
    </w:p>
    <w:p w:rsidR="00741C3A" w:rsidRDefault="00741C3A" w:rsidP="00741C3A">
      <w:pPr>
        <w:pStyle w:val="a6"/>
        <w:tabs>
          <w:tab w:val="left" w:pos="6690"/>
        </w:tabs>
        <w:rPr>
          <w:b/>
        </w:rPr>
      </w:pPr>
    </w:p>
    <w:p w:rsidR="00741C3A" w:rsidRDefault="00741C3A" w:rsidP="00741C3A">
      <w:pPr>
        <w:pStyle w:val="a6"/>
        <w:tabs>
          <w:tab w:val="left" w:pos="66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Приложение №1           </w:t>
      </w:r>
    </w:p>
    <w:p w:rsidR="00741C3A" w:rsidRDefault="00741C3A" w:rsidP="00741C3A">
      <w:pPr>
        <w:pStyle w:val="a6"/>
        <w:tabs>
          <w:tab w:val="left" w:pos="6690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к Постановлению администрации  </w:t>
      </w:r>
    </w:p>
    <w:p w:rsidR="00741C3A" w:rsidRDefault="00741C3A" w:rsidP="00741C3A">
      <w:pPr>
        <w:pStyle w:val="a6"/>
        <w:tabs>
          <w:tab w:val="left" w:pos="6240"/>
        </w:tabs>
        <w:rPr>
          <w:b/>
        </w:rPr>
      </w:pPr>
      <w:r>
        <w:rPr>
          <w:b/>
        </w:rPr>
        <w:tab/>
        <w:t xml:space="preserve">     </w:t>
      </w:r>
      <w:r>
        <w:rPr>
          <w:rFonts w:ascii="Times New Roman" w:hAnsi="Times New Roman" w:cs="Times New Roman"/>
        </w:rPr>
        <w:t>сельского поселения Абашево</w:t>
      </w:r>
    </w:p>
    <w:p w:rsidR="00741C3A" w:rsidRDefault="00741C3A" w:rsidP="00741C3A">
      <w:pPr>
        <w:tabs>
          <w:tab w:val="left" w:pos="6240"/>
        </w:tabs>
      </w:pPr>
      <w:r>
        <w:t xml:space="preserve">                                   </w:t>
      </w:r>
      <w:r w:rsidR="002B063C">
        <w:t xml:space="preserve">     </w:t>
      </w:r>
      <w:r>
        <w:t xml:space="preserve">                                                                   </w:t>
      </w:r>
      <w:r>
        <w:tab/>
        <w:t xml:space="preserve">                 от 11.12.2015 г. № 17</w:t>
      </w:r>
    </w:p>
    <w:p w:rsidR="002B063C" w:rsidRDefault="002B063C" w:rsidP="00741C3A">
      <w:pPr>
        <w:tabs>
          <w:tab w:val="left" w:pos="6240"/>
        </w:tabs>
      </w:pPr>
    </w:p>
    <w:p w:rsidR="002B063C" w:rsidRPr="002B063C" w:rsidRDefault="002B063C" w:rsidP="002B063C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2B06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Перечень муниципальных услуг, предоставляемых </w:t>
      </w:r>
    </w:p>
    <w:p w:rsidR="002B063C" w:rsidRPr="002B063C" w:rsidRDefault="002B063C" w:rsidP="002B063C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2B06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сельским поселением Абашево</w:t>
      </w:r>
    </w:p>
    <w:p w:rsidR="002B063C" w:rsidRDefault="002B063C" w:rsidP="002B063C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2B063C">
        <w:rPr>
          <w:rFonts w:ascii="Times New Roman" w:hAnsi="Times New Roman" w:cs="Times New Roman"/>
          <w:b/>
          <w:sz w:val="24"/>
          <w:szCs w:val="24"/>
        </w:rPr>
        <w:t xml:space="preserve">                         муниципального района Хворостянский Самарской области</w:t>
      </w:r>
    </w:p>
    <w:p w:rsidR="002B063C" w:rsidRDefault="002B063C" w:rsidP="002B063C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2B063C" w:rsidRDefault="002B063C" w:rsidP="002B063C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601" w:type="dxa"/>
        <w:tblLook w:val="04A0"/>
      </w:tblPr>
      <w:tblGrid>
        <w:gridCol w:w="851"/>
        <w:gridCol w:w="9291"/>
      </w:tblGrid>
      <w:tr w:rsidR="002B063C" w:rsidTr="00E760CA">
        <w:trPr>
          <w:trHeight w:val="432"/>
        </w:trPr>
        <w:tc>
          <w:tcPr>
            <w:tcW w:w="851" w:type="dxa"/>
          </w:tcPr>
          <w:p w:rsidR="002B063C" w:rsidRDefault="002B063C" w:rsidP="008837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9291" w:type="dxa"/>
          </w:tcPr>
          <w:p w:rsidR="002B063C" w:rsidRDefault="002B063C" w:rsidP="008837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 услуги</w:t>
            </w:r>
          </w:p>
        </w:tc>
      </w:tr>
      <w:tr w:rsidR="002B063C" w:rsidRPr="000F52D8" w:rsidTr="00E760CA">
        <w:trPr>
          <w:trHeight w:val="631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Pr="000F52D8" w:rsidRDefault="002B063C" w:rsidP="00883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2D8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муниципального имущества в аренду, безвозмездное пользование    и продление договоров аренды безвозмездного пользования</w:t>
            </w:r>
          </w:p>
        </w:tc>
      </w:tr>
      <w:tr w:rsidR="002B063C" w:rsidRPr="000F52D8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Pr="000F52D8" w:rsidRDefault="002B063C" w:rsidP="00883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2D8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разрешений  на проведения  земляных работ      </w:t>
            </w:r>
          </w:p>
        </w:tc>
      </w:tr>
      <w:tr w:rsidR="002B063C" w:rsidRPr="000F52D8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Pr="000F52D8" w:rsidRDefault="002B063C" w:rsidP="00883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2D8">
              <w:rPr>
                <w:rFonts w:ascii="Times New Roman" w:hAnsi="Times New Roman" w:cs="Times New Roman"/>
                <w:sz w:val="24"/>
                <w:szCs w:val="24"/>
              </w:rPr>
              <w:t>Оформление справки  о проживании (в т</w:t>
            </w:r>
            <w:proofErr w:type="gramStart"/>
            <w:r w:rsidRPr="000F52D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F52D8">
              <w:rPr>
                <w:rFonts w:ascii="Times New Roman" w:hAnsi="Times New Roman" w:cs="Times New Roman"/>
                <w:sz w:val="24"/>
                <w:szCs w:val="24"/>
              </w:rPr>
              <w:t xml:space="preserve"> сезонном)</w:t>
            </w:r>
          </w:p>
        </w:tc>
      </w:tr>
      <w:tr w:rsidR="002B063C" w:rsidRPr="000F52D8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Pr="000F52D8" w:rsidRDefault="002B063C" w:rsidP="00883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2D8">
              <w:rPr>
                <w:rFonts w:ascii="Times New Roman" w:hAnsi="Times New Roman" w:cs="Times New Roman"/>
                <w:sz w:val="24"/>
                <w:szCs w:val="24"/>
              </w:rPr>
              <w:t xml:space="preserve">Выдача документов (единого жилищного документа, копии </w:t>
            </w:r>
            <w:proofErr w:type="spellStart"/>
            <w:r w:rsidRPr="000F52D8">
              <w:rPr>
                <w:rFonts w:ascii="Times New Roman" w:hAnsi="Times New Roman" w:cs="Times New Roman"/>
                <w:sz w:val="24"/>
                <w:szCs w:val="24"/>
              </w:rPr>
              <w:t>финансова-лицевого</w:t>
            </w:r>
            <w:proofErr w:type="spellEnd"/>
            <w:r w:rsidRPr="000F52D8">
              <w:rPr>
                <w:rFonts w:ascii="Times New Roman" w:hAnsi="Times New Roman" w:cs="Times New Roman"/>
                <w:sz w:val="24"/>
                <w:szCs w:val="24"/>
              </w:rPr>
              <w:t xml:space="preserve"> счета, выписки из домовой книги</w:t>
            </w:r>
            <w:proofErr w:type="gramStart"/>
            <w:r w:rsidRPr="000F52D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F52D8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 учета собственника жилого помещения, справок и иных документов предусмотренных  законодательством Российской Федерации»</w:t>
            </w:r>
            <w:bookmarkStart w:id="0" w:name="_GoBack"/>
            <w:bookmarkEnd w:id="0"/>
          </w:p>
          <w:p w:rsidR="002B063C" w:rsidRPr="000F52D8" w:rsidRDefault="002B063C" w:rsidP="00883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63C" w:rsidRPr="000F52D8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Pr="000F52D8" w:rsidRDefault="002B063C" w:rsidP="00883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2D8">
              <w:rPr>
                <w:rFonts w:ascii="Times New Roman" w:hAnsi="Times New Roman" w:cs="Times New Roman"/>
                <w:sz w:val="24"/>
                <w:szCs w:val="24"/>
              </w:rPr>
              <w:t>Согласование акта границ земельного участка</w:t>
            </w:r>
          </w:p>
        </w:tc>
      </w:tr>
      <w:tr w:rsidR="002B063C" w:rsidRPr="000F52D8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Pr="000F52D8" w:rsidRDefault="002B063C" w:rsidP="00883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2D8">
              <w:rPr>
                <w:rFonts w:ascii="Times New Roman" w:hAnsi="Times New Roman" w:cs="Times New Roman"/>
                <w:sz w:val="24"/>
                <w:szCs w:val="24"/>
              </w:rPr>
              <w:t>Изменение или уточнение  вида разрешенного использования</w:t>
            </w:r>
          </w:p>
        </w:tc>
      </w:tr>
      <w:tr w:rsidR="002B063C" w:rsidRPr="000F52D8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Pr="000F52D8" w:rsidRDefault="002B063C" w:rsidP="00883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2D8">
              <w:rPr>
                <w:rFonts w:ascii="Times New Roman" w:hAnsi="Times New Roman" w:cs="Times New Roman"/>
                <w:sz w:val="24"/>
                <w:szCs w:val="24"/>
              </w:rPr>
              <w:t>Выдача информации по запросам пользователей</w:t>
            </w:r>
          </w:p>
        </w:tc>
      </w:tr>
      <w:tr w:rsidR="002B063C" w:rsidRPr="000F52D8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Pr="000F52D8" w:rsidRDefault="002B063C" w:rsidP="00883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2D8">
              <w:rPr>
                <w:rFonts w:ascii="Times New Roman" w:hAnsi="Times New Roman" w:cs="Times New Roman"/>
                <w:sz w:val="24"/>
                <w:szCs w:val="24"/>
              </w:rPr>
              <w:t>Присвоение изменение</w:t>
            </w:r>
            <w:proofErr w:type="gramStart"/>
            <w:r w:rsidRPr="000F52D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F52D8">
              <w:rPr>
                <w:rFonts w:ascii="Times New Roman" w:hAnsi="Times New Roman" w:cs="Times New Roman"/>
                <w:sz w:val="24"/>
                <w:szCs w:val="24"/>
              </w:rPr>
              <w:t>регистрация и аннулирование  адресов объектов недвижимости</w:t>
            </w:r>
          </w:p>
        </w:tc>
      </w:tr>
      <w:tr w:rsidR="002B063C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Default="002B063C" w:rsidP="00883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</w:tr>
      <w:tr w:rsidR="002B063C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Default="002B063C" w:rsidP="00883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малоимущим гражданам жилых помещений муниципального жилищного фонда по договорам социального найма</w:t>
            </w:r>
          </w:p>
        </w:tc>
      </w:tr>
      <w:tr w:rsidR="002B063C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Default="002B063C" w:rsidP="00883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согласия на вселение граждан (за исключением супруга, детей, родителей) в занимаемое жилое помещение гражданам – нанимателям жилых помещений муниципального жилищного фонда по договорам социального найма</w:t>
            </w:r>
          </w:p>
        </w:tc>
      </w:tr>
      <w:tr w:rsidR="002B063C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Default="002B063C" w:rsidP="00883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согласия на обмен занимаемых жилых помещений гражданам – нанимателям жилых помещений муниципального жилищного фонда по договорам социального найма</w:t>
            </w:r>
          </w:p>
        </w:tc>
      </w:tr>
      <w:tr w:rsidR="002B063C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Default="002B063C" w:rsidP="00883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согласия на передачу в поднаем жилых помещений (части жилого помещения), занимаемых гражданами – нанимателями жилых помещений муниципального жилищного фонда по договорам социального найма</w:t>
            </w:r>
          </w:p>
        </w:tc>
      </w:tr>
      <w:tr w:rsidR="002B063C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Default="002B063C" w:rsidP="00883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жилых помещений меньшего размера взамен занимаемых жилых помещений гражданами – нанимателями жилых помещений муниципального жилищного фонда по договорам социального найма</w:t>
            </w:r>
          </w:p>
        </w:tc>
      </w:tr>
      <w:tr w:rsidR="002B063C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Default="002B063C" w:rsidP="00883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освободившихся жилых помещений муниципального жилищного фонда в коммунальной квартире гражданам</w:t>
            </w:r>
          </w:p>
        </w:tc>
      </w:tr>
      <w:tr w:rsidR="002B063C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Default="002B063C" w:rsidP="00883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жилых помещений муниципального специализированного жилищного фонда по договорам найма специализированных жилых помещений</w:t>
            </w:r>
          </w:p>
        </w:tc>
      </w:tr>
      <w:tr w:rsidR="002B063C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Default="002B063C" w:rsidP="00883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(расторжение) договора социального найма жилого помещения муниципального жилищного фонда</w:t>
            </w:r>
          </w:p>
        </w:tc>
      </w:tr>
      <w:tr w:rsidR="002B063C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Default="002B063C" w:rsidP="00883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Расторжение договора найма жилого помещения муниципального специализированного жилищного фонда</w:t>
            </w:r>
          </w:p>
        </w:tc>
      </w:tr>
      <w:tr w:rsidR="002B063C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Default="002B063C" w:rsidP="00883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разрешений на снос зеленых насаждений</w:t>
            </w:r>
          </w:p>
        </w:tc>
      </w:tr>
      <w:tr w:rsidR="002B063C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Default="002B063C" w:rsidP="00883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разрешений на проведение земляных работ</w:t>
            </w:r>
          </w:p>
        </w:tc>
      </w:tr>
      <w:tr w:rsidR="002B063C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Default="002B063C" w:rsidP="00883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услуги по присоединению объекта дорожного сервиса к автомобильной дороге общего пользования местного значения</w:t>
            </w:r>
          </w:p>
        </w:tc>
      </w:tr>
      <w:tr w:rsidR="002B063C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Default="002B063C" w:rsidP="00883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разрешений на движение по автомобильным дорогам транспортных средств, осуществляющих перевозки опасных, тяжеловесных и (или) крупногабаритных грузов</w:t>
            </w:r>
          </w:p>
        </w:tc>
      </w:tr>
      <w:tr w:rsidR="002B063C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Default="002B063C" w:rsidP="00883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места для захоронения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подзахоронения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умершего на кладбищах, находящихся в собственности муниципального образования либо на ином вещном праве</w:t>
            </w:r>
          </w:p>
        </w:tc>
      </w:tr>
      <w:tr w:rsidR="002B063C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Default="002B063C" w:rsidP="00883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Выдача выписок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книги</w:t>
            </w:r>
          </w:p>
        </w:tc>
      </w:tr>
      <w:tr w:rsidR="002B063C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Default="002B063C" w:rsidP="00883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ритуальных услуг на территории муниципального образования</w:t>
            </w:r>
          </w:p>
        </w:tc>
      </w:tr>
      <w:tr w:rsidR="002B063C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Default="002B063C" w:rsidP="00883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справки о проживании</w:t>
            </w:r>
          </w:p>
        </w:tc>
      </w:tr>
      <w:tr w:rsidR="002B063C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Default="002B063C" w:rsidP="00883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Согласование Акта границ земельного участка</w:t>
            </w:r>
          </w:p>
        </w:tc>
      </w:tr>
      <w:tr w:rsidR="002B063C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Default="002B063C" w:rsidP="00883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ходатайства об уточнении или изменении вида разрешенного использования земельного участка</w:t>
            </w:r>
          </w:p>
        </w:tc>
      </w:tr>
      <w:tr w:rsidR="002B063C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Default="002B063C" w:rsidP="00883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договоров социального найма</w:t>
            </w:r>
          </w:p>
        </w:tc>
      </w:tr>
      <w:tr w:rsidR="002B063C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Default="002B063C" w:rsidP="00883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муниципального имущества в аренду, безвозмездное пользование и продление договоров аренды, безвозмездного пользования</w:t>
            </w:r>
          </w:p>
        </w:tc>
      </w:tr>
      <w:tr w:rsidR="002B063C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Default="002B063C" w:rsidP="00883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 жилого помещения муниципального жилищного фонда в собственность граждан (приватизация)</w:t>
            </w:r>
          </w:p>
        </w:tc>
      </w:tr>
      <w:tr w:rsidR="002B063C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Default="002B063C" w:rsidP="00883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заявление, документов, а также постановка граждан на учет в качестве нуждающихся в жилых помещениях, предоставляемых по договорам социального найма</w:t>
            </w:r>
          </w:p>
        </w:tc>
      </w:tr>
      <w:tr w:rsidR="002B063C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Default="002B063C" w:rsidP="00883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жилого помещения из муниципального жилищного фонда по договорам социального найма</w:t>
            </w:r>
          </w:p>
        </w:tc>
      </w:tr>
      <w:tr w:rsidR="002B063C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Default="002B063C" w:rsidP="00883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информации по запросам пользователей</w:t>
            </w:r>
          </w:p>
        </w:tc>
      </w:tr>
      <w:tr w:rsidR="002B063C" w:rsidTr="00E760CA">
        <w:trPr>
          <w:trHeight w:val="432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Default="002B063C" w:rsidP="00883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схем границ земельных участков на кадастровом плане или кадастровой карте территории</w:t>
            </w:r>
          </w:p>
        </w:tc>
      </w:tr>
      <w:tr w:rsidR="002B063C" w:rsidTr="00E760CA">
        <w:trPr>
          <w:trHeight w:val="637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Default="002B063C" w:rsidP="00883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вида разрешенного использования земельного участка</w:t>
            </w:r>
          </w:p>
        </w:tc>
      </w:tr>
      <w:tr w:rsidR="002B063C" w:rsidTr="00E760CA">
        <w:trPr>
          <w:trHeight w:val="857"/>
        </w:trPr>
        <w:tc>
          <w:tcPr>
            <w:tcW w:w="851" w:type="dxa"/>
          </w:tcPr>
          <w:p w:rsidR="002B063C" w:rsidRPr="00F617F6" w:rsidRDefault="002B063C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2B063C" w:rsidRDefault="002B063C" w:rsidP="00883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в аренду, безвозмездное пользование и продление договоров аренды, безвозмездного пользования движимого и недвижимого имущества</w:t>
            </w:r>
          </w:p>
        </w:tc>
      </w:tr>
      <w:tr w:rsidR="00E760CA" w:rsidTr="00E760CA">
        <w:trPr>
          <w:trHeight w:val="591"/>
        </w:trPr>
        <w:tc>
          <w:tcPr>
            <w:tcW w:w="851" w:type="dxa"/>
          </w:tcPr>
          <w:p w:rsidR="00E760CA" w:rsidRPr="00F617F6" w:rsidRDefault="00E760CA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E760CA" w:rsidRDefault="00E760CA" w:rsidP="00883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в муниципальную собственность имущества (договор дарения и т.д.)</w:t>
            </w:r>
          </w:p>
        </w:tc>
      </w:tr>
      <w:tr w:rsidR="00E760CA" w:rsidTr="00E760CA">
        <w:trPr>
          <w:trHeight w:val="998"/>
        </w:trPr>
        <w:tc>
          <w:tcPr>
            <w:tcW w:w="851" w:type="dxa"/>
          </w:tcPr>
          <w:p w:rsidR="00E760CA" w:rsidRPr="00F617F6" w:rsidRDefault="00E760CA" w:rsidP="002B063C">
            <w:pPr>
              <w:pStyle w:val="a4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91" w:type="dxa"/>
          </w:tcPr>
          <w:p w:rsidR="00E760CA" w:rsidRDefault="00E760CA" w:rsidP="00883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решения по заявлению лица об отказе на земельный участок.</w:t>
            </w:r>
          </w:p>
        </w:tc>
      </w:tr>
    </w:tbl>
    <w:p w:rsidR="002B063C" w:rsidRPr="002B063C" w:rsidRDefault="002B063C" w:rsidP="002B063C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sectPr w:rsidR="002B063C" w:rsidRPr="002B063C" w:rsidSect="00DB3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A56" w:rsidRDefault="00CE1A56" w:rsidP="00741C3A">
      <w:pPr>
        <w:spacing w:after="0" w:line="240" w:lineRule="auto"/>
      </w:pPr>
      <w:r>
        <w:separator/>
      </w:r>
    </w:p>
  </w:endnote>
  <w:endnote w:type="continuationSeparator" w:id="0">
    <w:p w:rsidR="00CE1A56" w:rsidRDefault="00CE1A56" w:rsidP="00741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A56" w:rsidRDefault="00CE1A56" w:rsidP="00741C3A">
      <w:pPr>
        <w:spacing w:after="0" w:line="240" w:lineRule="auto"/>
      </w:pPr>
      <w:r>
        <w:separator/>
      </w:r>
    </w:p>
  </w:footnote>
  <w:footnote w:type="continuationSeparator" w:id="0">
    <w:p w:rsidR="00CE1A56" w:rsidRDefault="00CE1A56" w:rsidP="00741C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0046F"/>
    <w:multiLevelType w:val="hybridMultilevel"/>
    <w:tmpl w:val="9EE2C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459B5"/>
    <w:multiLevelType w:val="hybridMultilevel"/>
    <w:tmpl w:val="530C62B0"/>
    <w:lvl w:ilvl="0" w:tplc="8D08D06E">
      <w:start w:val="1"/>
      <w:numFmt w:val="decimal"/>
      <w:lvlText w:val="%1."/>
      <w:lvlJc w:val="left"/>
      <w:pPr>
        <w:ind w:left="1482" w:hanging="915"/>
      </w:pPr>
      <w:rPr>
        <w:rFonts w:ascii="Times New Roman" w:eastAsiaTheme="minorEastAsia" w:hAnsi="Times New Roman"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6533DF"/>
    <w:multiLevelType w:val="hybridMultilevel"/>
    <w:tmpl w:val="5992C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0508"/>
    <w:rsid w:val="000F52D8"/>
    <w:rsid w:val="00190508"/>
    <w:rsid w:val="002B063C"/>
    <w:rsid w:val="003E3DCB"/>
    <w:rsid w:val="003E6CF9"/>
    <w:rsid w:val="0043537D"/>
    <w:rsid w:val="0048218C"/>
    <w:rsid w:val="004F233A"/>
    <w:rsid w:val="00667B04"/>
    <w:rsid w:val="00741C3A"/>
    <w:rsid w:val="0076046F"/>
    <w:rsid w:val="00887309"/>
    <w:rsid w:val="00983572"/>
    <w:rsid w:val="00A87797"/>
    <w:rsid w:val="00CE1A56"/>
    <w:rsid w:val="00CE5D4B"/>
    <w:rsid w:val="00DA194D"/>
    <w:rsid w:val="00DB3FFC"/>
    <w:rsid w:val="00E760CA"/>
    <w:rsid w:val="00F17908"/>
    <w:rsid w:val="00F617F6"/>
    <w:rsid w:val="00F67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9050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90508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1905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677E0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741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41C3A"/>
  </w:style>
  <w:style w:type="paragraph" w:styleId="a9">
    <w:name w:val="footer"/>
    <w:basedOn w:val="a"/>
    <w:link w:val="aa"/>
    <w:uiPriority w:val="99"/>
    <w:semiHidden/>
    <w:unhideWhenUsed/>
    <w:rsid w:val="00741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41C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98171B-B935-4C6E-BE6D-B4C2AE04C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1</cp:lastModifiedBy>
  <cp:revision>8</cp:revision>
  <cp:lastPrinted>2016-01-14T11:38:00Z</cp:lastPrinted>
  <dcterms:created xsi:type="dcterms:W3CDTF">2015-10-01T06:07:00Z</dcterms:created>
  <dcterms:modified xsi:type="dcterms:W3CDTF">2016-01-14T11:38:00Z</dcterms:modified>
</cp:coreProperties>
</file>