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eastAsiaTheme="minorHAnsi" w:hAnsi="Times New Roman" w:cs="Times New Roman"/>
          <w:b/>
          <w:bCs/>
          <w:sz w:val="32"/>
          <w:szCs w:val="32"/>
        </w:rPr>
        <w:id w:val="-1708704334"/>
        <w:docPartObj>
          <w:docPartGallery w:val="Cover Pages"/>
          <w:docPartUnique/>
        </w:docPartObj>
      </w:sdtPr>
      <w:sdtEndPr>
        <w:rPr>
          <w:bCs w:val="0"/>
          <w:i/>
          <w:noProof/>
          <w:spacing w:val="60"/>
          <w:sz w:val="72"/>
          <w:szCs w:val="72"/>
        </w:rPr>
      </w:sdtEndPr>
      <w:sdtContent>
        <w:tbl>
          <w:tblPr>
            <w:tblpPr w:leftFromText="187" w:rightFromText="187" w:horzAnchor="margin" w:tblpYSpec="bottom"/>
            <w:tblW w:w="3000" w:type="pct"/>
            <w:tblLook w:val="04A0" w:firstRow="1" w:lastRow="0" w:firstColumn="1" w:lastColumn="0" w:noHBand="0" w:noVBand="1"/>
          </w:tblPr>
          <w:tblGrid>
            <w:gridCol w:w="5743"/>
          </w:tblGrid>
          <w:tr w:rsidR="00A35526">
            <w:tc>
              <w:tcPr>
                <w:tcW w:w="5746" w:type="dxa"/>
              </w:tcPr>
              <w:p w:rsidR="00A35526" w:rsidRDefault="00A35526">
                <w:pPr>
                  <w:pStyle w:val="a3"/>
                  <w:rPr>
                    <w:b/>
                    <w:bCs/>
                  </w:rPr>
                </w:pPr>
              </w:p>
            </w:tc>
          </w:tr>
        </w:tbl>
        <w:p w:rsidR="00A35526" w:rsidRDefault="00D2058B">
          <w:r>
            <w:rPr>
              <w:noProof/>
            </w:rPr>
            <w:pict>
              <v:group id="Группа 29" o:spid="_x0000_s1032" style="position:absolute;margin-left:0;margin-top:0;width:444.95pt;height:380.15pt;z-index:251660288;mso-position-horizontal:left;mso-position-horizontal-relative:page;mso-position-vertical:top;mso-position-vertical-relative:page" coordorigin="15,15" coordsize="8918,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" o:allowincell="f">
                <v:shapetype id="_x0000_t32" coordsize="21600,21600" o:spt="32" o:oned="t" path="m,l21600,21600e" filled="f">
                  <v:path arrowok="t" fillok="f" o:connecttype="none"/>
                  <o:lock v:ext="edit" shapetype="t"/>
                </v:shapetype>
                <v:shape id="AutoShape 30" o:spid="_x0000_s1033" type="#_x0000_t32" style="position:absolute;left:15;top:15;width:7512;height:73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5o+rsAAADaAAAADwAAAGRycy9kb3ducmV2LnhtbERPSwrCMBDdC94hjOBGNFVEtBpFBMGN&#10;gp8DDM30g82kNrHW2xtBcPl4/9WmNaVoqHaFZQXjUQSCOLG64EzB7bofzkE4j6yxtEwK3uRgs+52&#10;Vhhr++IzNRefiRDCLkYFufdVLKVLcjLoRrYiDlxqa4M+wDqTusZXCDelnETRTBosODTkWNEup+R+&#10;eZowI5XuMbhXp2NKi3PWnNJyOpBK9XvtdgnCU+v/4p/7oBVM4Hsl+EGuP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Vbmj6uwAAANoAAAAPAAAAAAAAAAAAAAAAAKECAABk&#10;cnMvZG93bnJldi54bWxQSwUGAAAAAAQABAD5AAAAiQMAAAAA&#10;" strokecolor="#a7bfde"/>
                <v:oval id="Oval 32" o:spid="_x0000_s1034" style="position:absolute;left:6717;top:5418;width:2216;height:2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Ud8sQA&#10;AADaAAAADwAAAGRycy9kb3ducmV2LnhtbESPT2sCMRTE7wW/Q3hCL0WzbVVkNUoRbC2e/HPQ22Pz&#10;3F3dvCybuKbfvhEEj8PM/IaZzoOpREuNKy0reO8nIIgzq0vOFex3y94YhPPIGivLpOCPHMxnnZcp&#10;ptreeEPt1uciQtilqKDwvk6ldFlBBl3f1sTRO9nGoI+yyaVu8BbhppIfSTKSBkuOCwXWtCgou2yv&#10;RsHAfa9/j0P+GbzJqzmvN2HcHoJSr93wNQHhKfhn+NFeaQWfcL8Sb4C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VHfLEAAAA2gAAAA8AAAAAAAAAAAAAAAAAmAIAAGRycy9k&#10;b3ducmV2LnhtbFBLBQYAAAAABAAEAPUAAACJAwAAAAA=&#10;" fillcolor="#8aabd3 [2132]" stroked="f">
                  <v:fill color2="#d6e2f0 [756]" focusposition=",1" focussize="" colors="0 #9ab5e4;.5 #c2d1ed;1 #e1e8f5" focus="100%" type="gradientRadial"/>
                </v:oval>
                <w10:wrap anchorx="page" anchory="page"/>
              </v:group>
            </w:pict>
          </w:r>
          <w:r>
            <w:rPr>
              <w:noProof/>
            </w:rPr>
            <w:pict>
              <v:group id="Группа 24" o:spid="_x0000_s1029" style="position:absolute;margin-left:0;margin-top:0;width:287.3pt;height:226.8pt;z-index:251659264;mso-left-percent:250;mso-position-horizontal-relative:margin;mso-position-vertical:top;mso-position-vertical-relative:page;mso-left-percent:250" coordorigin="4136,15" coordsize="5762,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" o:allowincell="f">
                <v:shape id="AutoShape 25" o:spid="_x0000_s1030" type="#_x0000_t32" style="position:absolute;left:4136;top:15;width:3058;height:38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fwjr4AAADaAAAADwAAAGRycy9kb3ducmV2LnhtbERPy4rCMBTdC/MP4Q64EU0VHbQ2lWFg&#10;wI2CdT7g0tw+sLnpNLHWvzeC4PJw3sluMI3oqXO1ZQXzWQSCOLe65lLB3/l3ugbhPLLGxjIpuJOD&#10;XfoxSjDW9sYn6jNfihDCLkYFlfdtLKXLKzLoZrYlDlxhO4M+wK6UusNbCDeNXETRlzRYc2iosKWf&#10;ivJLdjVhRiHd/+TSHg8FbU5lfyya5UQqNf4cvrcgPA3+LX6591rBCp5Xgh9k+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ah/COvgAAANoAAAAPAAAAAAAAAAAAAAAAAKEC&#10;AABkcnMvZG93bnJldi54bWxQSwUGAAAAAAQABAD5AAAAjAMAAAAA&#10;" strokecolor="#a7bfde"/>
                <v:oval id="Oval 26" o:spid="_x0000_s1031" style="position:absolute;left:5782;top:444;width:4116;height:41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F78MA&#10;AADaAAAADwAAAGRycy9kb3ducmV2LnhtbESPUWvCMBSF34X9h3AHvsiaTEaRzlRkMFAQpnU/4NLc&#10;td2amy6J2v37RRB8PJxzvsNZrkbbizP50DnW8JwpEMS1Mx03Gj6P708LECEiG+wdk4Y/CrAqHyZL&#10;LIy78IHOVWxEgnAoUEMb41BIGeqWLIbMDcTJ+3LeYkzSN9J4vCS47eVcqVxa7DgttDjQW0v1T3Wy&#10;GtbH2Qvl+wOq7/FX8c5vT/Fjq/X0cVy/gog0xnv41t4YDTlcr6QbI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F78MAAADaAAAADwAAAAAAAAAAAAAAAACYAgAAZHJzL2Rv&#10;d25yZXYueG1sUEsFBgAAAAAEAAQA9QAAAIgDAAAAAA==&#10;" fillcolor="#8aabd3 [2132]" stroked="f">
                  <v:fill color2="#d6e2f0 [756]" rotate="t" focusposition=",1" focussize="" colors="0 #9ab5e4;.5 #c2d1ed;1 #e1e8f5" focus="100%" type="gradientRadial"/>
                </v:oval>
                <w10:wrap anchorx="margin" anchory="page"/>
              </v:group>
            </w:pict>
          </w:r>
        </w:p>
        <w:p w:rsidR="00A35526" w:rsidRDefault="00D2058B">
          <w:r>
            <w:rPr>
              <w:noProof/>
            </w:rPr>
            <w:pict>
              <v:group id="Группа 16" o:spid="_x0000_s1026" style="position:absolute;margin-left:0;margin-top:0;width:301.7pt;height:725.05pt;z-index:251661312;mso-left-percent:630;mso-position-horizontal-relative:margin;mso-position-vertical:bottom;mso-position-vertical-relative:page;mso-left-percent:630;mso-width-relative:margin;mso-height-relative:margin" coordorigin="1172" coordsize="38334,92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">
                <v:shape id="AutoShape 19" o:spid="_x0000_s1027" type="#_x0000_t32" style="position:absolute;left:2857;width:27324;height:6375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D/C8AAAADbAAAADwAAAGRycy9kb3ducmV2LnhtbERPS4vCMBC+C/6HMII3Tasi0jXKIgrq&#10;RXxcvI3NbFu2mZQkav33ZmHB23x8z5kvW1OLBzlfWVaQDhMQxLnVFRcKLufNYAbCB2SNtWVS8CIP&#10;y0W3M8dM2ycf6XEKhYgh7DNUUIbQZFL6vCSDfmgb4sj9WGcwROgKqR0+Y7ip5ShJptJgxbGhxIZW&#10;JeW/p7tRsN5PprtxlW4ON+MOLn01t5W8KtXvtd9fIAK14SP+d291nJ/C3y/xALl4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g/wvAAAAA2wAAAA8AAAAAAAAAAAAAAAAA&#10;oQIAAGRycy9kb3ducmV2LnhtbFBLBQYAAAAABAAEAPkAAACOAwAAAAA=&#10;" strokecolor="#a7bfde"/>
                <v:oval id="Oval 15" o:spid="_x0000_s1028" style="position:absolute;left:1172;top:53721;width:38334;height:38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pcwcMA&#10;AADbAAAADwAAAGRycy9kb3ducmV2LnhtbERPTUvEMBC9C/sfwix4cxMFxa1NFxUFPfRgu7t4HJLZ&#10;tmwzqU3cVn+9EQRv83ifk29m14sTjaHzrOFypUAQG287bjRs6+eLWxAhIlvsPZOGLwqwKRZnOWbW&#10;T/xGpyo2IoVwyFBDG+OQSRlMSw7Dyg/EiTv40WFMcGykHXFK4a6XV0rdSIcdp4YWB3psyRyrT6eh&#10;eajWe/X0Pn18l7tamdegyslofb6c7+9ARJrjv/jP/WLT/Gv4/SUdII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pcwcMAAADbAAAADwAAAAAAAAAAAAAAAACYAgAAZHJzL2Rv&#10;d25yZXYueG1sUEsFBgAAAAAEAAQA9QAAAIgDAAAAAA==&#10;" fillcolor="#8db3e2 [1311]" stroked="f" strokeweight="2pt">
                  <v:fill color2="#8db3e2 [1311]" rotate="t" focusposition=".5,.5" focussize="" colors="0 #b0cffb;.5 #cee0fc;1 #e6effd" focus="100%" type="gradientRadial"/>
                </v:oval>
                <w10:wrap anchorx="margin" anchory="page"/>
              </v:group>
            </w:pict>
          </w:r>
        </w:p>
        <w:tbl>
          <w:tblPr>
            <w:tblpPr w:leftFromText="187" w:rightFromText="187" w:vertAnchor="page" w:horzAnchor="page" w:tblpX="1003" w:tblpY="9391"/>
            <w:tblW w:w="3677" w:type="pct"/>
            <w:tblLook w:val="04A0" w:firstRow="1" w:lastRow="0" w:firstColumn="1" w:lastColumn="0" w:noHBand="0" w:noVBand="1"/>
          </w:tblPr>
          <w:tblGrid>
            <w:gridCol w:w="7039"/>
          </w:tblGrid>
          <w:tr w:rsidR="00A35526" w:rsidTr="00A35526">
            <w:trPr>
              <w:trHeight w:val="1443"/>
            </w:trPr>
            <w:tc>
              <w:tcPr>
                <w:tcW w:w="7039" w:type="dxa"/>
              </w:tcPr>
              <w:p w:rsidR="00A35526" w:rsidRPr="00A35526" w:rsidRDefault="00D2058B" w:rsidP="00A35526">
                <w:pPr>
                  <w:pStyle w:val="a3"/>
                  <w:rPr>
                    <w:rFonts w:asciiTheme="majorHAnsi" w:eastAsiaTheme="majorEastAsia" w:hAnsiTheme="majorHAnsi" w:cstheme="majorBidi"/>
                    <w:b/>
                    <w:bCs/>
                    <w:color w:val="365F91" w:themeColor="accent1" w:themeShade="BF"/>
                    <w:sz w:val="96"/>
                    <w:szCs w:val="96"/>
                  </w:rPr>
                </w:pPr>
                <w:sdt>
                  <w:sdtPr>
                    <w:rPr>
                      <w:rFonts w:asciiTheme="majorHAnsi" w:eastAsiaTheme="majorEastAsia" w:hAnsiTheme="majorHAnsi" w:cstheme="majorBidi"/>
                      <w:b/>
                      <w:bCs/>
                      <w:color w:val="365F91" w:themeColor="accent1" w:themeShade="BF"/>
                      <w:sz w:val="96"/>
                      <w:szCs w:val="96"/>
                    </w:rPr>
                    <w:alias w:val="Название"/>
                    <w:id w:val="703864190"/>
                    <w:dataBinding w:prefixMappings="xmlns:ns0='http://schemas.openxmlformats.org/package/2006/metadata/core-properties' xmlns:ns1='http://purl.org/dc/elements/1.1/'" w:xpath="/ns0:coreProperties[1]/ns1:title[1]" w:storeItemID="{6C3C8BC8-F283-45AE-878A-BAB7291924A1}"/>
                    <w:text/>
                  </w:sdtPr>
                  <w:sdtEndPr/>
                  <w:sdtContent>
                    <w:r w:rsidR="00A35526" w:rsidRPr="00A35526">
                      <w:rPr>
                        <w:rFonts w:asciiTheme="majorHAnsi" w:eastAsiaTheme="majorEastAsia" w:hAnsiTheme="majorHAnsi" w:cstheme="majorBidi"/>
                        <w:b/>
                        <w:bCs/>
                        <w:color w:val="365F91" w:themeColor="accent1" w:themeShade="BF"/>
                        <w:sz w:val="96"/>
                        <w:szCs w:val="96"/>
                      </w:rPr>
                      <w:t xml:space="preserve">  АБАШЕВСКИЙ    ВЕСТНИК</w:t>
                    </w:r>
                  </w:sdtContent>
                </w:sdt>
              </w:p>
            </w:tc>
          </w:tr>
          <w:tr w:rsidR="00A35526" w:rsidTr="00A35526">
            <w:trPr>
              <w:trHeight w:val="1539"/>
            </w:trPr>
            <w:tc>
              <w:tcPr>
                <w:tcW w:w="7039" w:type="dxa"/>
              </w:tcPr>
              <w:p w:rsidR="00A35526" w:rsidRPr="00A35526" w:rsidRDefault="00A35526" w:rsidP="00A35526">
                <w:pPr>
                  <w:pStyle w:val="a3"/>
                  <w:rPr>
                    <w:b/>
                    <w:bCs/>
                    <w:sz w:val="72"/>
                    <w:szCs w:val="72"/>
                  </w:rPr>
                </w:pPr>
                <w:r>
                  <w:rPr>
                    <w:b/>
                    <w:bCs/>
                  </w:rPr>
                  <w:t xml:space="preserve">       </w:t>
                </w:r>
                <w:r w:rsidR="00D2058B">
                  <w:rPr>
                    <w:b/>
                    <w:bCs/>
                    <w:sz w:val="72"/>
                    <w:szCs w:val="72"/>
                  </w:rPr>
                  <w:t>2021</w:t>
                </w:r>
                <w:r w:rsidRPr="00A35526">
                  <w:rPr>
                    <w:b/>
                    <w:bCs/>
                    <w:sz w:val="72"/>
                    <w:szCs w:val="72"/>
                  </w:rPr>
                  <w:t xml:space="preserve"> год</w:t>
                </w:r>
              </w:p>
            </w:tc>
          </w:tr>
        </w:tbl>
        <w:p w:rsidR="00A35526" w:rsidRDefault="00A35526">
          <w:pPr>
            <w:rPr>
              <w:b/>
              <w:i/>
              <w:noProof/>
              <w:spacing w:val="60"/>
              <w:sz w:val="72"/>
              <w:szCs w:val="72"/>
            </w:rPr>
          </w:pPr>
          <w:r>
            <w:rPr>
              <w:b/>
              <w:i/>
              <w:noProof/>
              <w:spacing w:val="60"/>
              <w:sz w:val="72"/>
              <w:szCs w:val="72"/>
            </w:rPr>
            <w:br w:type="page"/>
          </w:r>
        </w:p>
      </w:sdtContent>
    </w:sdt>
    <w:p w:rsidR="008A35F8" w:rsidRPr="006570A4" w:rsidRDefault="00A35526" w:rsidP="002B1525">
      <w:pPr>
        <w:pBdr>
          <w:bottom w:val="single" w:sz="6" w:space="2" w:color="B27A2D"/>
        </w:pBdr>
        <w:shd w:val="clear" w:color="auto" w:fill="FFFFFF"/>
        <w:ind w:right="-145"/>
        <w:jc w:val="both"/>
        <w:textAlignment w:val="top"/>
        <w:outlineLvl w:val="0"/>
        <w:rPr>
          <w:rFonts w:eastAsia="Calibri"/>
          <w:b/>
          <w:color w:val="000000"/>
          <w:sz w:val="28"/>
          <w:szCs w:val="28"/>
        </w:rPr>
      </w:pPr>
      <w:r>
        <w:lastRenderedPageBreak/>
        <w:t xml:space="preserve">                  </w:t>
      </w:r>
      <w:r w:rsidR="008A35F8" w:rsidRPr="006570A4">
        <w:rPr>
          <w:rFonts w:eastAsia="Calibri"/>
          <w:b/>
          <w:color w:val="000000"/>
          <w:sz w:val="28"/>
          <w:szCs w:val="28"/>
        </w:rPr>
        <w:t xml:space="preserve">ВЕСТИ СЕЛЬСКОГО ПОСЕЛЕНИЯ АБАШЕВО </w:t>
      </w:r>
    </w:p>
    <w:p w:rsidR="008A35F8" w:rsidRPr="006570A4" w:rsidRDefault="008A35F8" w:rsidP="008A35F8">
      <w:pPr>
        <w:pBdr>
          <w:bottom w:val="single" w:sz="6" w:space="2" w:color="B27A2D"/>
        </w:pBdr>
        <w:shd w:val="clear" w:color="auto" w:fill="FFFFFF"/>
        <w:ind w:right="-145" w:firstLine="426"/>
        <w:jc w:val="both"/>
        <w:textAlignment w:val="top"/>
        <w:outlineLvl w:val="0"/>
        <w:rPr>
          <w:rFonts w:eastAsia="Calibri"/>
          <w:b/>
          <w:color w:val="000000"/>
          <w:sz w:val="28"/>
          <w:szCs w:val="28"/>
        </w:rPr>
      </w:pPr>
      <w:r w:rsidRPr="006570A4">
        <w:rPr>
          <w:rFonts w:eastAsia="Calibri"/>
          <w:b/>
          <w:color w:val="000000"/>
          <w:sz w:val="28"/>
          <w:szCs w:val="28"/>
        </w:rPr>
        <w:t xml:space="preserve">        МУНИЦИПАЛЬНОГО РАЙОНА ХВОРОСТЯНСКИЙ  </w:t>
      </w:r>
    </w:p>
    <w:p w:rsidR="008A35F8" w:rsidRDefault="008A35F8" w:rsidP="008A35F8">
      <w:pPr>
        <w:pBdr>
          <w:bottom w:val="single" w:sz="6" w:space="2" w:color="B27A2D"/>
        </w:pBdr>
        <w:shd w:val="clear" w:color="auto" w:fill="FFFFFF"/>
        <w:ind w:right="-145" w:firstLine="426"/>
        <w:jc w:val="both"/>
        <w:textAlignment w:val="top"/>
        <w:outlineLvl w:val="0"/>
        <w:rPr>
          <w:rFonts w:eastAsia="Calibri"/>
          <w:b/>
          <w:color w:val="000000"/>
          <w:sz w:val="28"/>
          <w:szCs w:val="28"/>
        </w:rPr>
      </w:pPr>
      <w:r w:rsidRPr="006570A4">
        <w:rPr>
          <w:rFonts w:eastAsia="Calibri"/>
          <w:b/>
          <w:color w:val="000000"/>
          <w:sz w:val="28"/>
          <w:szCs w:val="28"/>
        </w:rPr>
        <w:t xml:space="preserve">                              САМАРСКОЙ ОБЛАСТИ</w:t>
      </w:r>
    </w:p>
    <w:p w:rsidR="008A35F8" w:rsidRDefault="00162D76" w:rsidP="008A35F8">
      <w:pPr>
        <w:pBdr>
          <w:bottom w:val="single" w:sz="6" w:space="2" w:color="B27A2D"/>
        </w:pBdr>
        <w:shd w:val="clear" w:color="auto" w:fill="FFFFFF"/>
        <w:ind w:right="-145" w:firstLine="426"/>
        <w:jc w:val="both"/>
        <w:textAlignment w:val="top"/>
        <w:outlineLvl w:val="0"/>
        <w:rPr>
          <w:rFonts w:eastAsia="Calibri"/>
          <w:i/>
          <w:color w:val="000000"/>
          <w:sz w:val="28"/>
          <w:szCs w:val="28"/>
        </w:rPr>
      </w:pPr>
      <w:r>
        <w:rPr>
          <w:rFonts w:eastAsia="Calibri"/>
          <w:i/>
          <w:color w:val="000000"/>
          <w:sz w:val="28"/>
          <w:szCs w:val="28"/>
        </w:rPr>
        <w:t xml:space="preserve">                            Официальное опубликование</w:t>
      </w:r>
    </w:p>
    <w:p w:rsidR="008A35F8" w:rsidRPr="006570A4" w:rsidRDefault="008A35F8" w:rsidP="008A35F8">
      <w:pPr>
        <w:pBdr>
          <w:bottom w:val="single" w:sz="6" w:space="2" w:color="B27A2D"/>
        </w:pBdr>
        <w:shd w:val="clear" w:color="auto" w:fill="FFFFFF"/>
        <w:ind w:right="-145" w:firstLine="426"/>
        <w:jc w:val="both"/>
        <w:textAlignment w:val="top"/>
        <w:outlineLvl w:val="0"/>
        <w:rPr>
          <w:rFonts w:eastAsia="Calibri"/>
          <w:i/>
          <w:color w:val="000000"/>
          <w:sz w:val="28"/>
          <w:szCs w:val="28"/>
        </w:rPr>
      </w:pPr>
      <w:r>
        <w:rPr>
          <w:rFonts w:eastAsia="Calibri"/>
          <w:i/>
          <w:color w:val="000000"/>
          <w:sz w:val="28"/>
          <w:szCs w:val="28"/>
        </w:rPr>
        <w:t xml:space="preserve">                         Выпуск № </w:t>
      </w:r>
      <w:r w:rsidR="00D2058B">
        <w:rPr>
          <w:rFonts w:eastAsia="Calibri"/>
          <w:i/>
          <w:color w:val="000000"/>
          <w:sz w:val="28"/>
          <w:szCs w:val="28"/>
        </w:rPr>
        <w:t>10</w:t>
      </w:r>
      <w:r w:rsidR="007F00FB">
        <w:rPr>
          <w:rFonts w:eastAsia="Calibri"/>
          <w:i/>
          <w:color w:val="000000"/>
          <w:sz w:val="28"/>
          <w:szCs w:val="28"/>
        </w:rPr>
        <w:t xml:space="preserve"> </w:t>
      </w:r>
      <w:r w:rsidR="00702A29">
        <w:rPr>
          <w:rFonts w:eastAsia="Calibri"/>
          <w:i/>
          <w:color w:val="000000"/>
          <w:sz w:val="28"/>
          <w:szCs w:val="28"/>
        </w:rPr>
        <w:t xml:space="preserve"> </w:t>
      </w:r>
      <w:r>
        <w:rPr>
          <w:rFonts w:eastAsia="Calibri"/>
          <w:i/>
          <w:color w:val="000000"/>
          <w:sz w:val="28"/>
          <w:szCs w:val="28"/>
        </w:rPr>
        <w:t xml:space="preserve">от </w:t>
      </w:r>
      <w:r w:rsidR="00702A29">
        <w:rPr>
          <w:rFonts w:eastAsia="Calibri"/>
          <w:i/>
          <w:color w:val="000000"/>
          <w:sz w:val="28"/>
          <w:szCs w:val="28"/>
        </w:rPr>
        <w:t xml:space="preserve"> </w:t>
      </w:r>
      <w:r w:rsidR="00D2058B">
        <w:rPr>
          <w:rFonts w:eastAsia="Calibri"/>
          <w:i/>
          <w:color w:val="000000"/>
          <w:sz w:val="28"/>
          <w:szCs w:val="28"/>
        </w:rPr>
        <w:t>11</w:t>
      </w:r>
      <w:r>
        <w:rPr>
          <w:rFonts w:eastAsia="Calibri"/>
          <w:i/>
          <w:color w:val="000000"/>
          <w:sz w:val="28"/>
          <w:szCs w:val="28"/>
        </w:rPr>
        <w:t>.</w:t>
      </w:r>
      <w:r w:rsidR="00D2058B">
        <w:rPr>
          <w:rFonts w:eastAsia="Calibri"/>
          <w:i/>
          <w:color w:val="000000"/>
          <w:sz w:val="28"/>
          <w:szCs w:val="28"/>
        </w:rPr>
        <w:t>05. 2021</w:t>
      </w:r>
      <w:r>
        <w:rPr>
          <w:rFonts w:eastAsia="Calibri"/>
          <w:i/>
          <w:color w:val="000000"/>
          <w:sz w:val="28"/>
          <w:szCs w:val="28"/>
        </w:rPr>
        <w:t xml:space="preserve"> года</w:t>
      </w:r>
    </w:p>
    <w:p w:rsidR="00482A93" w:rsidRDefault="00482A93" w:rsidP="00482A93">
      <w:pPr>
        <w:pStyle w:val="a3"/>
        <w:rPr>
          <w:b/>
          <w:sz w:val="20"/>
          <w:szCs w:val="20"/>
        </w:rPr>
        <w:sectPr w:rsidR="00482A93" w:rsidSect="001B48E4">
          <w:headerReference w:type="default" r:id="rId9"/>
          <w:footerReference w:type="default" r:id="rId10"/>
          <w:pgSz w:w="11907" w:h="16839" w:code="9"/>
          <w:pgMar w:top="1134" w:right="851" w:bottom="1134" w:left="1701" w:header="709" w:footer="709" w:gutter="0"/>
          <w:pgNumType w:chapStyle="1"/>
          <w:cols w:space="708"/>
          <w:titlePg/>
          <w:docGrid w:linePitch="435"/>
        </w:sectPr>
      </w:pPr>
    </w:p>
    <w:p w:rsidR="007F00FB" w:rsidRPr="00702A29" w:rsidRDefault="0039504F" w:rsidP="007F00FB">
      <w:pPr>
        <w:pStyle w:val="a3"/>
        <w:rPr>
          <w:rFonts w:ascii="Times New Roman" w:hAnsi="Times New Roman" w:cs="Times New Roman"/>
          <w:b/>
        </w:rPr>
      </w:pPr>
      <w:r w:rsidRPr="00702A29">
        <w:rPr>
          <w:rFonts w:ascii="Times New Roman" w:hAnsi="Times New Roman" w:cs="Times New Roman"/>
          <w:b/>
        </w:rPr>
        <w:lastRenderedPageBreak/>
        <w:t xml:space="preserve">Зарегистрировано в Управлении </w:t>
      </w:r>
    </w:p>
    <w:p w:rsidR="0039504F" w:rsidRPr="00702A29" w:rsidRDefault="0039504F" w:rsidP="007F00FB">
      <w:pPr>
        <w:pStyle w:val="a3"/>
        <w:rPr>
          <w:rFonts w:ascii="Times New Roman" w:hAnsi="Times New Roman" w:cs="Times New Roman"/>
          <w:b/>
        </w:rPr>
      </w:pPr>
      <w:r w:rsidRPr="00702A29">
        <w:rPr>
          <w:rFonts w:ascii="Times New Roman" w:hAnsi="Times New Roman" w:cs="Times New Roman"/>
          <w:b/>
        </w:rPr>
        <w:t>Министерства юстиции Российской Федерации по Самарской области</w:t>
      </w:r>
    </w:p>
    <w:p w:rsidR="0039504F" w:rsidRPr="00702A29" w:rsidRDefault="00D2058B" w:rsidP="007F00FB">
      <w:pPr>
        <w:pStyle w:val="a3"/>
        <w:rPr>
          <w:rFonts w:ascii="Times New Roman" w:hAnsi="Times New Roman" w:cs="Times New Roman"/>
          <w:b/>
        </w:rPr>
      </w:pPr>
      <w:r>
        <w:rPr>
          <w:rFonts w:ascii="Times New Roman" w:hAnsi="Times New Roman" w:cs="Times New Roman"/>
          <w:b/>
        </w:rPr>
        <w:t>06</w:t>
      </w:r>
      <w:r w:rsidR="0039504F" w:rsidRPr="00702A29">
        <w:rPr>
          <w:rFonts w:ascii="Times New Roman" w:hAnsi="Times New Roman" w:cs="Times New Roman"/>
          <w:b/>
        </w:rPr>
        <w:t xml:space="preserve"> </w:t>
      </w:r>
      <w:r>
        <w:rPr>
          <w:rFonts w:ascii="Times New Roman" w:hAnsi="Times New Roman" w:cs="Times New Roman"/>
          <w:b/>
        </w:rPr>
        <w:t>мая  2021</w:t>
      </w:r>
      <w:r w:rsidR="0039504F" w:rsidRPr="00702A29">
        <w:rPr>
          <w:rFonts w:ascii="Times New Roman" w:hAnsi="Times New Roman" w:cs="Times New Roman"/>
          <w:b/>
        </w:rPr>
        <w:t xml:space="preserve"> года </w:t>
      </w:r>
    </w:p>
    <w:p w:rsidR="0039504F" w:rsidRPr="00702A29" w:rsidRDefault="0039504F" w:rsidP="007F00FB">
      <w:pPr>
        <w:pStyle w:val="a3"/>
        <w:rPr>
          <w:rFonts w:ascii="Times New Roman" w:hAnsi="Times New Roman" w:cs="Times New Roman"/>
          <w:b/>
        </w:rPr>
      </w:pPr>
      <w:r w:rsidRPr="00702A29">
        <w:rPr>
          <w:rFonts w:ascii="Times New Roman" w:hAnsi="Times New Roman" w:cs="Times New Roman"/>
          <w:b/>
        </w:rPr>
        <w:t xml:space="preserve">Зарегистрированы изменения в Устав </w:t>
      </w:r>
    </w:p>
    <w:p w:rsidR="0039504F" w:rsidRPr="00702A29" w:rsidRDefault="0039504F" w:rsidP="007F00FB">
      <w:pPr>
        <w:pStyle w:val="a3"/>
        <w:rPr>
          <w:rFonts w:ascii="Times New Roman" w:hAnsi="Times New Roman" w:cs="Times New Roman"/>
          <w:b/>
        </w:rPr>
      </w:pPr>
      <w:r w:rsidRPr="00702A29">
        <w:rPr>
          <w:rFonts w:ascii="Times New Roman" w:hAnsi="Times New Roman" w:cs="Times New Roman"/>
          <w:b/>
        </w:rPr>
        <w:t xml:space="preserve">Государственный регистрационный </w:t>
      </w:r>
    </w:p>
    <w:p w:rsidR="0039504F" w:rsidRPr="00702A29" w:rsidRDefault="0039504F" w:rsidP="007F00FB">
      <w:pPr>
        <w:pStyle w:val="a3"/>
        <w:rPr>
          <w:rFonts w:ascii="Times New Roman" w:hAnsi="Times New Roman" w:cs="Times New Roman"/>
          <w:b/>
        </w:rPr>
      </w:pPr>
      <w:r w:rsidRPr="00702A29">
        <w:rPr>
          <w:rFonts w:ascii="Times New Roman" w:hAnsi="Times New Roman" w:cs="Times New Roman"/>
          <w:b/>
        </w:rPr>
        <w:t xml:space="preserve">№ </w:t>
      </w:r>
      <w:r w:rsidRPr="00702A29">
        <w:rPr>
          <w:rFonts w:ascii="Times New Roman" w:hAnsi="Times New Roman" w:cs="Times New Roman"/>
          <w:b/>
          <w:lang w:val="en-US"/>
        </w:rPr>
        <w:t>RU</w:t>
      </w:r>
      <w:r w:rsidRPr="00702A29">
        <w:rPr>
          <w:rFonts w:ascii="Times New Roman" w:hAnsi="Times New Roman" w:cs="Times New Roman"/>
          <w:b/>
        </w:rPr>
        <w:t xml:space="preserve"> </w:t>
      </w:r>
      <w:r w:rsidR="00D2058B">
        <w:rPr>
          <w:rFonts w:ascii="Times New Roman" w:hAnsi="Times New Roman" w:cs="Times New Roman"/>
          <w:b/>
        </w:rPr>
        <w:t>635243012021001</w:t>
      </w:r>
    </w:p>
    <w:p w:rsidR="001B48E4" w:rsidRPr="00702A29" w:rsidRDefault="0039504F" w:rsidP="0039504F">
      <w:pPr>
        <w:spacing w:before="0" w:after="0" w:line="240" w:lineRule="auto"/>
        <w:rPr>
          <w:rFonts w:eastAsia="Times New Roman"/>
          <w:b/>
          <w:sz w:val="22"/>
          <w:szCs w:val="22"/>
          <w:lang w:eastAsia="ru-RU"/>
        </w:rPr>
      </w:pPr>
      <w:r w:rsidRPr="00702A29">
        <w:rPr>
          <w:rFonts w:eastAsia="Times New Roman"/>
          <w:b/>
          <w:sz w:val="22"/>
          <w:szCs w:val="22"/>
          <w:lang w:eastAsia="ru-RU"/>
        </w:rPr>
        <w:t xml:space="preserve">     </w:t>
      </w:r>
    </w:p>
    <w:p w:rsidR="00702A29" w:rsidRPr="00702A29" w:rsidRDefault="00702A29" w:rsidP="00702A29">
      <w:pPr>
        <w:spacing w:before="0" w:after="0" w:line="240" w:lineRule="auto"/>
        <w:rPr>
          <w:b/>
          <w:sz w:val="22"/>
          <w:szCs w:val="22"/>
        </w:rPr>
      </w:pPr>
      <w:r w:rsidRPr="00702A29">
        <w:rPr>
          <w:b/>
          <w:sz w:val="22"/>
          <w:szCs w:val="22"/>
        </w:rPr>
        <w:t>СОБРАНИЕ ПРЕДСТАВИТЕЛЕЙ</w:t>
      </w:r>
    </w:p>
    <w:p w:rsidR="00702A29" w:rsidRPr="00702A29" w:rsidRDefault="00702A29" w:rsidP="00702A29">
      <w:pPr>
        <w:spacing w:before="0" w:after="0" w:line="240" w:lineRule="auto"/>
        <w:rPr>
          <w:b/>
          <w:sz w:val="22"/>
          <w:szCs w:val="22"/>
        </w:rPr>
      </w:pPr>
      <w:r w:rsidRPr="00702A29">
        <w:rPr>
          <w:b/>
          <w:sz w:val="22"/>
          <w:szCs w:val="22"/>
        </w:rPr>
        <w:t xml:space="preserve">    сельского поселения Абашево</w:t>
      </w:r>
    </w:p>
    <w:p w:rsidR="00702A29" w:rsidRPr="00702A29" w:rsidRDefault="00702A29" w:rsidP="00702A29">
      <w:pPr>
        <w:spacing w:before="0" w:after="0" w:line="240" w:lineRule="auto"/>
        <w:rPr>
          <w:b/>
          <w:sz w:val="22"/>
          <w:szCs w:val="22"/>
        </w:rPr>
      </w:pPr>
      <w:r w:rsidRPr="00702A29">
        <w:rPr>
          <w:b/>
          <w:sz w:val="22"/>
          <w:szCs w:val="22"/>
        </w:rPr>
        <w:t xml:space="preserve">муниципального района Хворостянский  Самарской области  третьего созыва </w:t>
      </w:r>
      <w:r>
        <w:rPr>
          <w:b/>
          <w:sz w:val="22"/>
          <w:szCs w:val="22"/>
        </w:rPr>
        <w:t xml:space="preserve">Россия, 445599, с. Абашево, </w:t>
      </w:r>
      <w:proofErr w:type="spellStart"/>
      <w:r>
        <w:rPr>
          <w:b/>
          <w:sz w:val="22"/>
          <w:szCs w:val="22"/>
        </w:rPr>
        <w:t>ул</w:t>
      </w:r>
      <w:proofErr w:type="gramStart"/>
      <w:r>
        <w:rPr>
          <w:b/>
          <w:sz w:val="22"/>
          <w:szCs w:val="22"/>
        </w:rPr>
        <w:t>.О</w:t>
      </w:r>
      <w:proofErr w:type="gramEnd"/>
      <w:r>
        <w:rPr>
          <w:b/>
          <w:sz w:val="22"/>
          <w:szCs w:val="22"/>
        </w:rPr>
        <w:t>зерная</w:t>
      </w:r>
      <w:proofErr w:type="spellEnd"/>
      <w:r>
        <w:rPr>
          <w:b/>
          <w:sz w:val="22"/>
          <w:szCs w:val="22"/>
        </w:rPr>
        <w:t xml:space="preserve"> д.</w:t>
      </w:r>
      <w:r w:rsidRPr="00702A29">
        <w:rPr>
          <w:b/>
          <w:sz w:val="22"/>
          <w:szCs w:val="22"/>
        </w:rPr>
        <w:t>1,</w:t>
      </w:r>
    </w:p>
    <w:p w:rsidR="00702A29" w:rsidRPr="00702A29" w:rsidRDefault="00702A29" w:rsidP="00702A29">
      <w:pPr>
        <w:spacing w:before="0" w:after="0" w:line="240" w:lineRule="auto"/>
        <w:rPr>
          <w:b/>
          <w:sz w:val="22"/>
          <w:szCs w:val="22"/>
        </w:rPr>
      </w:pPr>
      <w:r w:rsidRPr="00702A29">
        <w:rPr>
          <w:b/>
          <w:sz w:val="22"/>
          <w:szCs w:val="22"/>
        </w:rPr>
        <w:t xml:space="preserve">                т. 8(846)77-9-55-89</w:t>
      </w:r>
    </w:p>
    <w:p w:rsidR="00702A29" w:rsidRPr="00702A29" w:rsidRDefault="00702A29" w:rsidP="00702A29">
      <w:pPr>
        <w:spacing w:before="0" w:after="0" w:line="240" w:lineRule="auto"/>
        <w:rPr>
          <w:b/>
          <w:sz w:val="22"/>
          <w:szCs w:val="22"/>
        </w:rPr>
      </w:pPr>
    </w:p>
    <w:p w:rsidR="00D2058B" w:rsidRDefault="00D2058B" w:rsidP="00D2058B">
      <w:pPr>
        <w:spacing w:before="0" w:after="0" w:line="240" w:lineRule="auto"/>
        <w:rPr>
          <w:b/>
          <w:sz w:val="24"/>
          <w:szCs w:val="24"/>
        </w:rPr>
      </w:pPr>
      <w:r w:rsidRPr="00D2058B">
        <w:rPr>
          <w:b/>
          <w:sz w:val="24"/>
          <w:szCs w:val="24"/>
        </w:rPr>
        <w:t xml:space="preserve">  </w:t>
      </w:r>
      <w:r>
        <w:rPr>
          <w:b/>
          <w:sz w:val="24"/>
          <w:szCs w:val="24"/>
        </w:rPr>
        <w:t xml:space="preserve">              РЕШЕНИЕ</w:t>
      </w:r>
    </w:p>
    <w:p w:rsidR="00D2058B" w:rsidRPr="00D2058B" w:rsidRDefault="00D2058B" w:rsidP="00D2058B">
      <w:pPr>
        <w:spacing w:before="0" w:after="0" w:line="240" w:lineRule="auto"/>
        <w:rPr>
          <w:b/>
          <w:sz w:val="24"/>
          <w:szCs w:val="24"/>
        </w:rPr>
      </w:pPr>
      <w:r w:rsidRPr="00D2058B">
        <w:rPr>
          <w:b/>
          <w:sz w:val="24"/>
          <w:szCs w:val="24"/>
        </w:rPr>
        <w:t>7 апреля 2021 г.</w:t>
      </w:r>
      <w:r w:rsidRPr="00D2058B">
        <w:rPr>
          <w:b/>
          <w:sz w:val="24"/>
          <w:szCs w:val="24"/>
        </w:rPr>
        <w:tab/>
      </w:r>
      <w:r w:rsidRPr="00D2058B">
        <w:rPr>
          <w:b/>
          <w:sz w:val="24"/>
          <w:szCs w:val="24"/>
        </w:rPr>
        <w:t>№ 37/20</w:t>
      </w:r>
      <w:r w:rsidRPr="00D2058B">
        <w:rPr>
          <w:b/>
          <w:sz w:val="24"/>
          <w:szCs w:val="24"/>
        </w:rPr>
        <w:tab/>
        <w:t xml:space="preserve">                                   </w:t>
      </w:r>
      <w:r>
        <w:rPr>
          <w:b/>
          <w:sz w:val="24"/>
          <w:szCs w:val="24"/>
        </w:rPr>
        <w:t xml:space="preserve">                              </w:t>
      </w:r>
    </w:p>
    <w:p w:rsidR="00D2058B" w:rsidRPr="00D2058B" w:rsidRDefault="00D2058B" w:rsidP="00D2058B">
      <w:pPr>
        <w:spacing w:before="0" w:after="0" w:line="240" w:lineRule="auto"/>
        <w:rPr>
          <w:b/>
          <w:sz w:val="24"/>
          <w:szCs w:val="24"/>
        </w:rPr>
      </w:pPr>
    </w:p>
    <w:p w:rsidR="00D2058B" w:rsidRPr="00D2058B" w:rsidRDefault="00D2058B" w:rsidP="00D2058B">
      <w:pPr>
        <w:spacing w:before="0" w:after="0" w:line="240" w:lineRule="auto"/>
        <w:rPr>
          <w:b/>
          <w:sz w:val="24"/>
          <w:szCs w:val="24"/>
        </w:rPr>
      </w:pPr>
      <w:r w:rsidRPr="00D2058B">
        <w:rPr>
          <w:b/>
          <w:sz w:val="24"/>
          <w:szCs w:val="24"/>
        </w:rPr>
        <w:t>О внесении изменений в Устав сельского поселения Абашево муниципального района Хворостянский Самарской области</w:t>
      </w:r>
    </w:p>
    <w:p w:rsidR="00D2058B" w:rsidRPr="00D2058B" w:rsidRDefault="00D2058B" w:rsidP="00D2058B">
      <w:pPr>
        <w:spacing w:before="0" w:after="0" w:line="240" w:lineRule="auto"/>
        <w:rPr>
          <w:b/>
          <w:sz w:val="24"/>
          <w:szCs w:val="24"/>
        </w:rPr>
      </w:pPr>
    </w:p>
    <w:p w:rsidR="00D2058B" w:rsidRPr="00D2058B" w:rsidRDefault="00D2058B" w:rsidP="00D2058B">
      <w:pPr>
        <w:spacing w:before="0" w:after="0" w:line="240" w:lineRule="auto"/>
        <w:rPr>
          <w:sz w:val="24"/>
          <w:szCs w:val="24"/>
        </w:rPr>
      </w:pPr>
      <w:proofErr w:type="gramStart"/>
      <w:r w:rsidRPr="00D2058B">
        <w:rPr>
          <w:sz w:val="24"/>
          <w:szCs w:val="24"/>
        </w:rPr>
        <w:t xml:space="preserve">В соответствии со статьей 44 Федерального закона от 06.10.2003 № 131-ФЗ «Об общих принципах организации местного самоуправления в Российской Федерации», с учетом заключения о результатах публичных слушаний по проекту решения Собрания представителей сельского поселения Абашево муниципального района Хворостянский Самарской области «О внесении изменений в Устав сельского поселения Абашево муниципального района Хворостянский Самарской области» от 4 апреля 2021 года, </w:t>
      </w:r>
      <w:proofErr w:type="gramEnd"/>
    </w:p>
    <w:p w:rsidR="00D2058B" w:rsidRPr="00D2058B" w:rsidRDefault="00D2058B" w:rsidP="00D2058B">
      <w:pPr>
        <w:spacing w:before="0" w:after="0" w:line="240" w:lineRule="auto"/>
        <w:rPr>
          <w:sz w:val="24"/>
          <w:szCs w:val="24"/>
        </w:rPr>
      </w:pPr>
      <w:r w:rsidRPr="00D2058B">
        <w:rPr>
          <w:sz w:val="24"/>
          <w:szCs w:val="24"/>
        </w:rPr>
        <w:t>Собрание представителей сельского поселения Абашево муниципального района Хворостянский Самарской области</w:t>
      </w:r>
    </w:p>
    <w:p w:rsidR="00D2058B" w:rsidRPr="00D2058B" w:rsidRDefault="00D2058B" w:rsidP="00D2058B">
      <w:pPr>
        <w:spacing w:before="0" w:after="0" w:line="240" w:lineRule="auto"/>
        <w:rPr>
          <w:b/>
          <w:sz w:val="24"/>
          <w:szCs w:val="24"/>
        </w:rPr>
      </w:pPr>
      <w:r w:rsidRPr="00D2058B">
        <w:rPr>
          <w:b/>
          <w:sz w:val="24"/>
          <w:szCs w:val="24"/>
        </w:rPr>
        <w:t xml:space="preserve"> РЕШИЛО:</w:t>
      </w:r>
    </w:p>
    <w:p w:rsidR="00D2058B" w:rsidRPr="00D2058B" w:rsidRDefault="00D2058B" w:rsidP="00D2058B">
      <w:pPr>
        <w:spacing w:before="0" w:after="0" w:line="240" w:lineRule="auto"/>
        <w:rPr>
          <w:sz w:val="24"/>
          <w:szCs w:val="24"/>
        </w:rPr>
      </w:pPr>
    </w:p>
    <w:p w:rsidR="00D2058B" w:rsidRPr="00D2058B" w:rsidRDefault="00D2058B" w:rsidP="00D2058B">
      <w:pPr>
        <w:spacing w:before="0" w:after="0" w:line="240" w:lineRule="auto"/>
        <w:rPr>
          <w:sz w:val="24"/>
          <w:szCs w:val="24"/>
        </w:rPr>
      </w:pPr>
      <w:r w:rsidRPr="00D2058B">
        <w:rPr>
          <w:sz w:val="24"/>
          <w:szCs w:val="24"/>
        </w:rPr>
        <w:t>1.</w:t>
      </w:r>
      <w:r w:rsidRPr="00D2058B">
        <w:rPr>
          <w:sz w:val="24"/>
          <w:szCs w:val="24"/>
        </w:rPr>
        <w:tab/>
        <w:t>Внести следующие изменения в Устав сельского поселения Абашево муниципального района Хворостянский Самарской области, принятый решением Собрания представителей сельского поселения Абашево муниципального района Хворостянский Самарской области от 28.05.2014 № 60/32 (далее – Устав):</w:t>
      </w:r>
    </w:p>
    <w:p w:rsidR="00D2058B" w:rsidRPr="00D2058B" w:rsidRDefault="00D2058B" w:rsidP="00D2058B">
      <w:pPr>
        <w:spacing w:before="0" w:after="0" w:line="240" w:lineRule="auto"/>
        <w:rPr>
          <w:sz w:val="24"/>
          <w:szCs w:val="24"/>
        </w:rPr>
      </w:pPr>
      <w:r w:rsidRPr="00D2058B">
        <w:rPr>
          <w:sz w:val="24"/>
          <w:szCs w:val="24"/>
        </w:rPr>
        <w:t>1) пункт 40 статьи 7 Устава изложить в следующей редакции:</w:t>
      </w:r>
    </w:p>
    <w:p w:rsidR="00D2058B" w:rsidRPr="00D2058B" w:rsidRDefault="00D2058B" w:rsidP="00D2058B">
      <w:pPr>
        <w:spacing w:before="0" w:after="0" w:line="240" w:lineRule="auto"/>
        <w:rPr>
          <w:sz w:val="24"/>
          <w:szCs w:val="24"/>
        </w:rPr>
      </w:pPr>
      <w:r w:rsidRPr="00D2058B">
        <w:rPr>
          <w:sz w:val="24"/>
          <w:szCs w:val="24"/>
        </w:rPr>
        <w:t>«40) участие в соответствии с федеральным законом в выполнении комплексных кадастровых работ</w:t>
      </w:r>
      <w:proofErr w:type="gramStart"/>
      <w:r w:rsidRPr="00D2058B">
        <w:rPr>
          <w:sz w:val="24"/>
          <w:szCs w:val="24"/>
        </w:rPr>
        <w:t>;»</w:t>
      </w:r>
      <w:proofErr w:type="gramEnd"/>
      <w:r w:rsidRPr="00D2058B">
        <w:rPr>
          <w:sz w:val="24"/>
          <w:szCs w:val="24"/>
        </w:rPr>
        <w:t>;</w:t>
      </w:r>
    </w:p>
    <w:p w:rsidR="00D2058B" w:rsidRPr="00D2058B" w:rsidRDefault="00D2058B" w:rsidP="00D2058B">
      <w:pPr>
        <w:spacing w:before="0" w:after="0" w:line="240" w:lineRule="auto"/>
        <w:rPr>
          <w:sz w:val="24"/>
          <w:szCs w:val="24"/>
        </w:rPr>
      </w:pPr>
      <w:r w:rsidRPr="00D2058B">
        <w:rPr>
          <w:sz w:val="24"/>
          <w:szCs w:val="24"/>
        </w:rPr>
        <w:t>2) пункт 1 статьи 8 Устава дополнить пунктами 17 и 18 следующего содержания:</w:t>
      </w:r>
    </w:p>
    <w:p w:rsidR="00D2058B" w:rsidRPr="00D2058B" w:rsidRDefault="00D2058B" w:rsidP="00D2058B">
      <w:pPr>
        <w:spacing w:before="0" w:after="0" w:line="240" w:lineRule="auto"/>
        <w:rPr>
          <w:sz w:val="24"/>
          <w:szCs w:val="24"/>
        </w:rPr>
      </w:pPr>
      <w:r w:rsidRPr="00D2058B">
        <w:rPr>
          <w:sz w:val="24"/>
          <w:szCs w:val="24"/>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D2058B" w:rsidRPr="00D2058B" w:rsidRDefault="00D2058B" w:rsidP="00D2058B">
      <w:pPr>
        <w:spacing w:before="0" w:after="0" w:line="240" w:lineRule="auto"/>
        <w:rPr>
          <w:sz w:val="24"/>
          <w:szCs w:val="24"/>
        </w:rPr>
      </w:pPr>
      <w:r w:rsidRPr="00D2058B">
        <w:rPr>
          <w:sz w:val="24"/>
          <w:szCs w:val="24"/>
        </w:rPr>
        <w:t>18) осуществление мероприятий по оказанию помощи лицам, находящимся в состоянии алкогольного, наркотического или иного токсического опьянения</w:t>
      </w:r>
      <w:proofErr w:type="gramStart"/>
      <w:r w:rsidRPr="00D2058B">
        <w:rPr>
          <w:sz w:val="24"/>
          <w:szCs w:val="24"/>
        </w:rPr>
        <w:t>.»;</w:t>
      </w:r>
      <w:proofErr w:type="gramEnd"/>
    </w:p>
    <w:p w:rsidR="00D2058B" w:rsidRPr="00D2058B" w:rsidRDefault="00D2058B" w:rsidP="00D2058B">
      <w:pPr>
        <w:spacing w:before="0" w:after="0" w:line="240" w:lineRule="auto"/>
        <w:rPr>
          <w:sz w:val="24"/>
          <w:szCs w:val="24"/>
        </w:rPr>
      </w:pPr>
      <w:r w:rsidRPr="00D2058B">
        <w:rPr>
          <w:sz w:val="24"/>
          <w:szCs w:val="24"/>
        </w:rPr>
        <w:t>3) пункт 2 статьи 12 Устава после слов «правотворческая инициатива граждан</w:t>
      </w:r>
      <w:proofErr w:type="gramStart"/>
      <w:r w:rsidRPr="00D2058B">
        <w:rPr>
          <w:sz w:val="24"/>
          <w:szCs w:val="24"/>
        </w:rPr>
        <w:t>,»</w:t>
      </w:r>
      <w:proofErr w:type="gramEnd"/>
      <w:r w:rsidRPr="00D2058B">
        <w:rPr>
          <w:sz w:val="24"/>
          <w:szCs w:val="24"/>
        </w:rPr>
        <w:t xml:space="preserve"> дополнить словами «инициативные проекты,»;</w:t>
      </w:r>
    </w:p>
    <w:p w:rsidR="00D2058B" w:rsidRPr="00D2058B" w:rsidRDefault="00D2058B" w:rsidP="00D2058B">
      <w:pPr>
        <w:spacing w:before="0" w:after="0" w:line="240" w:lineRule="auto"/>
        <w:rPr>
          <w:sz w:val="24"/>
          <w:szCs w:val="24"/>
        </w:rPr>
      </w:pPr>
      <w:r w:rsidRPr="00D2058B">
        <w:rPr>
          <w:sz w:val="24"/>
          <w:szCs w:val="24"/>
        </w:rPr>
        <w:t>4) статью 17 Устава дополнить пунктом 5 следующего содержания:</w:t>
      </w:r>
    </w:p>
    <w:p w:rsidR="00D2058B" w:rsidRPr="00D2058B" w:rsidRDefault="00D2058B" w:rsidP="00D2058B">
      <w:pPr>
        <w:spacing w:before="0" w:after="0" w:line="240" w:lineRule="auto"/>
        <w:rPr>
          <w:sz w:val="24"/>
          <w:szCs w:val="24"/>
        </w:rPr>
      </w:pPr>
      <w:r w:rsidRPr="00D2058B">
        <w:rPr>
          <w:sz w:val="24"/>
          <w:szCs w:val="24"/>
        </w:rPr>
        <w:t>«5. 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местный референдум может проводиться в течение нескольких дней подряд, но не более трех дней</w:t>
      </w:r>
      <w:proofErr w:type="gramStart"/>
      <w:r w:rsidRPr="00D2058B">
        <w:rPr>
          <w:sz w:val="24"/>
          <w:szCs w:val="24"/>
        </w:rPr>
        <w:t>.»;</w:t>
      </w:r>
    </w:p>
    <w:p w:rsidR="00D2058B" w:rsidRPr="00D2058B" w:rsidRDefault="00D2058B" w:rsidP="00D2058B">
      <w:pPr>
        <w:spacing w:before="0" w:after="0" w:line="240" w:lineRule="auto"/>
        <w:rPr>
          <w:sz w:val="24"/>
          <w:szCs w:val="24"/>
        </w:rPr>
      </w:pPr>
      <w:proofErr w:type="gramEnd"/>
      <w:r w:rsidRPr="00D2058B">
        <w:rPr>
          <w:sz w:val="24"/>
          <w:szCs w:val="24"/>
        </w:rPr>
        <w:t>5) статью 19 Устава дополнить пунктом 8 следующего содержания:</w:t>
      </w:r>
    </w:p>
    <w:p w:rsidR="00D2058B" w:rsidRPr="00D2058B" w:rsidRDefault="00D2058B" w:rsidP="00D2058B">
      <w:pPr>
        <w:spacing w:before="0" w:after="0" w:line="240" w:lineRule="auto"/>
        <w:rPr>
          <w:sz w:val="24"/>
          <w:szCs w:val="24"/>
        </w:rPr>
      </w:pPr>
      <w:r w:rsidRPr="00D2058B">
        <w:rPr>
          <w:sz w:val="24"/>
          <w:szCs w:val="24"/>
        </w:rPr>
        <w:t>«8. 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муниципальные выборы могут проводиться в течение нескольких дней подряд, но не более трех дней</w:t>
      </w:r>
      <w:proofErr w:type="gramStart"/>
      <w:r w:rsidRPr="00D2058B">
        <w:rPr>
          <w:sz w:val="24"/>
          <w:szCs w:val="24"/>
        </w:rPr>
        <w:t>.»;</w:t>
      </w:r>
    </w:p>
    <w:p w:rsidR="00D2058B" w:rsidRPr="00D2058B" w:rsidRDefault="00D2058B" w:rsidP="00D2058B">
      <w:pPr>
        <w:spacing w:before="0" w:after="0" w:line="240" w:lineRule="auto"/>
        <w:rPr>
          <w:sz w:val="24"/>
          <w:szCs w:val="24"/>
        </w:rPr>
      </w:pPr>
      <w:proofErr w:type="gramEnd"/>
      <w:r w:rsidRPr="00D2058B">
        <w:rPr>
          <w:sz w:val="24"/>
          <w:szCs w:val="24"/>
        </w:rPr>
        <w:t>6) в статье 23 Устава:</w:t>
      </w:r>
    </w:p>
    <w:p w:rsidR="00D2058B" w:rsidRPr="00D2058B" w:rsidRDefault="00D2058B" w:rsidP="00D2058B">
      <w:pPr>
        <w:spacing w:before="0" w:after="0" w:line="240" w:lineRule="auto"/>
        <w:rPr>
          <w:sz w:val="24"/>
          <w:szCs w:val="24"/>
        </w:rPr>
      </w:pPr>
      <w:r w:rsidRPr="00D2058B">
        <w:rPr>
          <w:sz w:val="24"/>
          <w:szCs w:val="24"/>
        </w:rPr>
        <w:t>а) дополнить пункт 1 подпунктом 5 следующего содержания:</w:t>
      </w:r>
    </w:p>
    <w:p w:rsidR="00D2058B" w:rsidRPr="00D2058B" w:rsidRDefault="00D2058B" w:rsidP="00D2058B">
      <w:pPr>
        <w:spacing w:before="0" w:after="0" w:line="240" w:lineRule="auto"/>
        <w:rPr>
          <w:sz w:val="24"/>
          <w:szCs w:val="24"/>
        </w:rPr>
      </w:pPr>
      <w:r w:rsidRPr="00D2058B">
        <w:rPr>
          <w:sz w:val="24"/>
          <w:szCs w:val="24"/>
        </w:rPr>
        <w:t>«5) в соответствии с законом Самарской области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roofErr w:type="gramStart"/>
      <w:r w:rsidRPr="00D2058B">
        <w:rPr>
          <w:sz w:val="24"/>
          <w:szCs w:val="24"/>
        </w:rPr>
        <w:t>.»;</w:t>
      </w:r>
      <w:proofErr w:type="gramEnd"/>
    </w:p>
    <w:p w:rsidR="00D2058B" w:rsidRPr="00D2058B" w:rsidRDefault="00D2058B" w:rsidP="00D2058B">
      <w:pPr>
        <w:spacing w:before="0" w:after="0" w:line="240" w:lineRule="auto"/>
        <w:rPr>
          <w:sz w:val="24"/>
          <w:szCs w:val="24"/>
        </w:rPr>
      </w:pPr>
      <w:r w:rsidRPr="00D2058B">
        <w:rPr>
          <w:sz w:val="24"/>
          <w:szCs w:val="24"/>
        </w:rPr>
        <w:t xml:space="preserve">б) пункты 2 – 5 изложить в следующей редакции: </w:t>
      </w:r>
    </w:p>
    <w:p w:rsidR="00D2058B" w:rsidRPr="00D2058B" w:rsidRDefault="00D2058B" w:rsidP="00D2058B">
      <w:pPr>
        <w:spacing w:before="0" w:after="0" w:line="240" w:lineRule="auto"/>
        <w:rPr>
          <w:sz w:val="24"/>
          <w:szCs w:val="24"/>
        </w:rPr>
      </w:pPr>
      <w:r w:rsidRPr="00D2058B">
        <w:rPr>
          <w:sz w:val="24"/>
          <w:szCs w:val="24"/>
        </w:rPr>
        <w:t xml:space="preserve">«2. </w:t>
      </w:r>
      <w:proofErr w:type="gramStart"/>
      <w:r w:rsidRPr="00D2058B">
        <w:rPr>
          <w:sz w:val="24"/>
          <w:szCs w:val="24"/>
        </w:rPr>
        <w:t xml:space="preserve">Решение о созыве схода граждан принимает Глава поселения по собственной инициативе, инициативе Собрания представителей или по инициативе группы жителей поселения численностью не менее 10 человек, а в случае, предусмотренном подпунктом 5 пункта 1 настоящей статьи, решение о созыве схода граждан принимается Собранием представителей поселения по инициативе группы жителей соответствующей части территории населенного пункта численностью не менее 10 человек.  </w:t>
      </w:r>
      <w:proofErr w:type="gramEnd"/>
    </w:p>
    <w:p w:rsidR="00D2058B" w:rsidRPr="00D2058B" w:rsidRDefault="00D2058B" w:rsidP="00D2058B">
      <w:pPr>
        <w:spacing w:before="0" w:after="0" w:line="240" w:lineRule="auto"/>
        <w:rPr>
          <w:sz w:val="24"/>
          <w:szCs w:val="24"/>
        </w:rPr>
      </w:pPr>
      <w:r w:rsidRPr="00D2058B">
        <w:rPr>
          <w:sz w:val="24"/>
          <w:szCs w:val="24"/>
        </w:rPr>
        <w:t>3. Решение о созыве схода граждан оформляется постановлением Главы поселения, а в случае, предусмотренном пунктом 5 части 1 настоящей статьи, – решением Собрания представителей поселения.</w:t>
      </w:r>
    </w:p>
    <w:p w:rsidR="00D2058B" w:rsidRPr="00D2058B" w:rsidRDefault="00D2058B" w:rsidP="00D2058B">
      <w:pPr>
        <w:spacing w:before="0" w:after="0" w:line="240" w:lineRule="auto"/>
        <w:rPr>
          <w:sz w:val="24"/>
          <w:szCs w:val="24"/>
        </w:rPr>
      </w:pPr>
      <w:r w:rsidRPr="00D2058B">
        <w:rPr>
          <w:sz w:val="24"/>
          <w:szCs w:val="24"/>
        </w:rPr>
        <w:t>4. Постановление Главы поселения о созыве схода граждан, а в случае, предусмотренном пунктом 5 части 1 настоящей статьи, – решение Собрания представителей поселения о созыве схода граждан должны предусматривать:</w:t>
      </w:r>
    </w:p>
    <w:p w:rsidR="00D2058B" w:rsidRPr="00D2058B" w:rsidRDefault="00D2058B" w:rsidP="00D2058B">
      <w:pPr>
        <w:spacing w:before="0" w:after="0" w:line="240" w:lineRule="auto"/>
        <w:rPr>
          <w:sz w:val="24"/>
          <w:szCs w:val="24"/>
        </w:rPr>
      </w:pPr>
      <w:r w:rsidRPr="00D2058B">
        <w:rPr>
          <w:sz w:val="24"/>
          <w:szCs w:val="24"/>
        </w:rPr>
        <w:t>1) место и время проведения схода граждан;</w:t>
      </w:r>
    </w:p>
    <w:p w:rsidR="00D2058B" w:rsidRPr="00D2058B" w:rsidRDefault="00D2058B" w:rsidP="00D2058B">
      <w:pPr>
        <w:spacing w:before="0" w:after="0" w:line="240" w:lineRule="auto"/>
        <w:rPr>
          <w:sz w:val="24"/>
          <w:szCs w:val="24"/>
        </w:rPr>
      </w:pPr>
      <w:r w:rsidRPr="00D2058B">
        <w:rPr>
          <w:sz w:val="24"/>
          <w:szCs w:val="24"/>
        </w:rPr>
        <w:t xml:space="preserve">2) заблаговременное оповещение жителей территории, в границах которой проводится сход граждан, о времени и месте проведения схода граждан; </w:t>
      </w:r>
    </w:p>
    <w:p w:rsidR="00D2058B" w:rsidRPr="00D2058B" w:rsidRDefault="00D2058B" w:rsidP="00D2058B">
      <w:pPr>
        <w:spacing w:before="0" w:after="0" w:line="240" w:lineRule="auto"/>
        <w:rPr>
          <w:sz w:val="24"/>
          <w:szCs w:val="24"/>
        </w:rPr>
      </w:pPr>
      <w:r w:rsidRPr="00D2058B">
        <w:rPr>
          <w:sz w:val="24"/>
          <w:szCs w:val="24"/>
        </w:rPr>
        <w:t>3) место для заблаговременного ознакомления с проектом муниципального правового акта и материалами по вопросам, выносимым на решение схода граждан, а также период ознакомления с такими документами, который не может составлять менее 10 рабочих дней со дня официального опубликования правового акта о созыве схода граждан до даты проведения схода граждан.</w:t>
      </w:r>
    </w:p>
    <w:p w:rsidR="00D2058B" w:rsidRPr="00D2058B" w:rsidRDefault="00D2058B" w:rsidP="00D2058B">
      <w:pPr>
        <w:spacing w:before="0" w:after="0" w:line="240" w:lineRule="auto"/>
        <w:rPr>
          <w:sz w:val="24"/>
          <w:szCs w:val="24"/>
        </w:rPr>
      </w:pPr>
      <w:r w:rsidRPr="00D2058B">
        <w:rPr>
          <w:sz w:val="24"/>
          <w:szCs w:val="24"/>
        </w:rPr>
        <w:t>В случае</w:t>
      </w:r>
      <w:proofErr w:type="gramStart"/>
      <w:r w:rsidRPr="00D2058B">
        <w:rPr>
          <w:sz w:val="24"/>
          <w:szCs w:val="24"/>
        </w:rPr>
        <w:t>,</w:t>
      </w:r>
      <w:proofErr w:type="gramEnd"/>
      <w:r w:rsidRPr="00D2058B">
        <w:rPr>
          <w:sz w:val="24"/>
          <w:szCs w:val="24"/>
        </w:rPr>
        <w:t xml:space="preserve"> если предметом рассмотрения схода граждан является проект муниципального правового акта, соответствующий проект муниципального акта должен быть официально опубликован вместе с правовым актом о созыве схода граждан.       </w:t>
      </w:r>
    </w:p>
    <w:p w:rsidR="00D2058B" w:rsidRPr="00D2058B" w:rsidRDefault="00D2058B" w:rsidP="00D2058B">
      <w:pPr>
        <w:spacing w:before="0" w:after="0" w:line="240" w:lineRule="auto"/>
        <w:rPr>
          <w:sz w:val="24"/>
          <w:szCs w:val="24"/>
        </w:rPr>
      </w:pPr>
      <w:r w:rsidRPr="00D2058B">
        <w:rPr>
          <w:sz w:val="24"/>
          <w:szCs w:val="24"/>
        </w:rPr>
        <w:t xml:space="preserve">5. </w:t>
      </w:r>
      <w:proofErr w:type="gramStart"/>
      <w:r w:rsidRPr="00D2058B">
        <w:rPr>
          <w:sz w:val="24"/>
          <w:szCs w:val="24"/>
        </w:rPr>
        <w:t>Время и место проведения схода граждан должно удовлетворять возможности участия в нем не менее двух третей обладающих избирательным правом жителей населенного пункта, а в случае, предусмотренном пунктом 5 части 1 настоящей статьи, – соответствующей части населенного пункта, в котором (на которой) проводится сход граждан.»;</w:t>
      </w:r>
      <w:proofErr w:type="gramEnd"/>
    </w:p>
    <w:p w:rsidR="00D2058B" w:rsidRPr="00D2058B" w:rsidRDefault="00D2058B" w:rsidP="00D2058B">
      <w:pPr>
        <w:spacing w:before="0" w:after="0" w:line="240" w:lineRule="auto"/>
        <w:rPr>
          <w:sz w:val="24"/>
          <w:szCs w:val="24"/>
        </w:rPr>
      </w:pPr>
      <w:r w:rsidRPr="00D2058B">
        <w:rPr>
          <w:sz w:val="24"/>
          <w:szCs w:val="24"/>
        </w:rPr>
        <w:t>в) первое предложение пункта 6 дополнить словами «(либо части его территории)»;</w:t>
      </w:r>
    </w:p>
    <w:p w:rsidR="00D2058B" w:rsidRPr="00D2058B" w:rsidRDefault="00D2058B" w:rsidP="00D2058B">
      <w:pPr>
        <w:spacing w:before="0" w:after="0" w:line="240" w:lineRule="auto"/>
        <w:rPr>
          <w:sz w:val="24"/>
          <w:szCs w:val="24"/>
        </w:rPr>
      </w:pPr>
      <w:r w:rsidRPr="00D2058B">
        <w:rPr>
          <w:sz w:val="24"/>
          <w:szCs w:val="24"/>
        </w:rPr>
        <w:t>7) дополнить Устав статьей 24.1 следующего содержания:</w:t>
      </w:r>
    </w:p>
    <w:p w:rsidR="00D2058B" w:rsidRPr="00D2058B" w:rsidRDefault="00D2058B" w:rsidP="00D2058B">
      <w:pPr>
        <w:spacing w:before="0" w:after="0" w:line="240" w:lineRule="auto"/>
        <w:rPr>
          <w:sz w:val="24"/>
          <w:szCs w:val="24"/>
        </w:rPr>
      </w:pPr>
      <w:r w:rsidRPr="00D2058B">
        <w:rPr>
          <w:sz w:val="24"/>
          <w:szCs w:val="24"/>
        </w:rPr>
        <w:t>«Статья 24.1. Инициативные проекты</w:t>
      </w:r>
    </w:p>
    <w:p w:rsidR="00D2058B" w:rsidRPr="00D2058B" w:rsidRDefault="00D2058B" w:rsidP="00D2058B">
      <w:pPr>
        <w:spacing w:before="0" w:after="0" w:line="240" w:lineRule="auto"/>
        <w:rPr>
          <w:sz w:val="24"/>
          <w:szCs w:val="24"/>
        </w:rPr>
      </w:pPr>
      <w:r w:rsidRPr="00D2058B">
        <w:rPr>
          <w:sz w:val="24"/>
          <w:szCs w:val="24"/>
        </w:rPr>
        <w:t xml:space="preserve">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w:t>
      </w:r>
      <w:proofErr w:type="gramStart"/>
      <w:r w:rsidRPr="00D2058B">
        <w:rPr>
          <w:sz w:val="24"/>
          <w:szCs w:val="24"/>
        </w:rPr>
        <w:t>решения</w:t>
      </w:r>
      <w:proofErr w:type="gramEnd"/>
      <w:r w:rsidRPr="00D2058B">
        <w:rPr>
          <w:sz w:val="24"/>
          <w:szCs w:val="24"/>
        </w:rPr>
        <w:t xml:space="preserve"> которых предоставлено органам местного самоуправления, в администрацию поселения может быть внесен инициативный проект. </w:t>
      </w:r>
    </w:p>
    <w:p w:rsidR="00D2058B" w:rsidRPr="00D2058B" w:rsidRDefault="00D2058B" w:rsidP="00D2058B">
      <w:pPr>
        <w:spacing w:before="0" w:after="0" w:line="240" w:lineRule="auto"/>
        <w:rPr>
          <w:sz w:val="24"/>
          <w:szCs w:val="24"/>
        </w:rPr>
      </w:pPr>
      <w:r w:rsidRPr="00D2058B">
        <w:rPr>
          <w:sz w:val="24"/>
          <w:szCs w:val="24"/>
        </w:rPr>
        <w:t xml:space="preserve">2. </w:t>
      </w:r>
      <w:proofErr w:type="gramStart"/>
      <w:r w:rsidRPr="00D2058B">
        <w:rPr>
          <w:sz w:val="24"/>
          <w:szCs w:val="24"/>
        </w:rPr>
        <w:t>Порядок определения части территории муниципального образования, на которой могут реализовываться инициативные проекты, порядок выдвижения, внесения, обсуждения, рассмотрения инициативных проектов, порядок проведения их конкурсного отбора, порядок формирования и деятельности коллегиального органа (комиссии), уполномоченного проводить конкурсный отбор инициативных проектов, порядок расчета и возврата сумм инициативных платежей, необходимых для реализации инициативных проектов и подлежащих возврату лицам (в том числе организациям), осуществившим их перечисление</w:t>
      </w:r>
      <w:proofErr w:type="gramEnd"/>
      <w:r w:rsidRPr="00D2058B">
        <w:rPr>
          <w:sz w:val="24"/>
          <w:szCs w:val="24"/>
        </w:rPr>
        <w:t xml:space="preserve"> в местный бюджет, определяются решением Собрания представителей поселения.</w:t>
      </w:r>
    </w:p>
    <w:p w:rsidR="00D2058B" w:rsidRPr="00D2058B" w:rsidRDefault="00D2058B" w:rsidP="00D2058B">
      <w:pPr>
        <w:spacing w:before="0" w:after="0" w:line="240" w:lineRule="auto"/>
        <w:rPr>
          <w:sz w:val="24"/>
          <w:szCs w:val="24"/>
        </w:rPr>
      </w:pPr>
      <w:proofErr w:type="gramStart"/>
      <w:r w:rsidRPr="00D2058B">
        <w:rPr>
          <w:sz w:val="24"/>
          <w:szCs w:val="24"/>
        </w:rPr>
        <w:t>В отношении инициативных проектов, выдвигаемых для получения финансовой поддержки за счет межбюджетных трансфертов из бюджета Самарской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Самарской области.»;</w:t>
      </w:r>
      <w:proofErr w:type="gramEnd"/>
    </w:p>
    <w:p w:rsidR="00D2058B" w:rsidRPr="00D2058B" w:rsidRDefault="00D2058B" w:rsidP="00D2058B">
      <w:pPr>
        <w:spacing w:before="0" w:after="0" w:line="240" w:lineRule="auto"/>
        <w:rPr>
          <w:sz w:val="24"/>
          <w:szCs w:val="24"/>
        </w:rPr>
      </w:pPr>
      <w:r w:rsidRPr="00D2058B">
        <w:rPr>
          <w:sz w:val="24"/>
          <w:szCs w:val="24"/>
        </w:rPr>
        <w:t>8) в статье 27 Устава:</w:t>
      </w:r>
    </w:p>
    <w:p w:rsidR="00D2058B" w:rsidRPr="00D2058B" w:rsidRDefault="00D2058B" w:rsidP="00D2058B">
      <w:pPr>
        <w:spacing w:before="0" w:after="0" w:line="240" w:lineRule="auto"/>
        <w:rPr>
          <w:sz w:val="24"/>
          <w:szCs w:val="24"/>
        </w:rPr>
      </w:pPr>
      <w:r w:rsidRPr="00D2058B">
        <w:rPr>
          <w:sz w:val="24"/>
          <w:szCs w:val="24"/>
        </w:rPr>
        <w:t>а) в пункте 1 после слов «и должностных лиц местного самоуправления поселения» дополнить словами «, обсуждения вопросов внесения инициативных проектов и их рассмотрения</w:t>
      </w:r>
      <w:proofErr w:type="gramStart"/>
      <w:r w:rsidRPr="00D2058B">
        <w:rPr>
          <w:sz w:val="24"/>
          <w:szCs w:val="24"/>
        </w:rPr>
        <w:t>,»</w:t>
      </w:r>
      <w:proofErr w:type="gramEnd"/>
      <w:r w:rsidRPr="00D2058B">
        <w:rPr>
          <w:sz w:val="24"/>
          <w:szCs w:val="24"/>
        </w:rPr>
        <w:t>;</w:t>
      </w:r>
    </w:p>
    <w:p w:rsidR="00D2058B" w:rsidRPr="00D2058B" w:rsidRDefault="00D2058B" w:rsidP="00D2058B">
      <w:pPr>
        <w:spacing w:before="0" w:after="0" w:line="240" w:lineRule="auto"/>
        <w:rPr>
          <w:sz w:val="24"/>
          <w:szCs w:val="24"/>
        </w:rPr>
      </w:pPr>
      <w:r w:rsidRPr="00D2058B">
        <w:rPr>
          <w:sz w:val="24"/>
          <w:szCs w:val="24"/>
        </w:rPr>
        <w:t>б) дополнить пункт 3 абзацем следующего содержания:</w:t>
      </w:r>
    </w:p>
    <w:p w:rsidR="00D2058B" w:rsidRPr="00D2058B" w:rsidRDefault="00D2058B" w:rsidP="00D2058B">
      <w:pPr>
        <w:spacing w:before="0" w:after="0" w:line="240" w:lineRule="auto"/>
        <w:rPr>
          <w:sz w:val="24"/>
          <w:szCs w:val="24"/>
        </w:rPr>
      </w:pPr>
      <w:r w:rsidRPr="00D2058B">
        <w:rPr>
          <w:sz w:val="24"/>
          <w:szCs w:val="24"/>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представителей поселения</w:t>
      </w:r>
      <w:proofErr w:type="gramStart"/>
      <w:r w:rsidRPr="00D2058B">
        <w:rPr>
          <w:sz w:val="24"/>
          <w:szCs w:val="24"/>
        </w:rPr>
        <w:t>.»;</w:t>
      </w:r>
    </w:p>
    <w:p w:rsidR="00D2058B" w:rsidRPr="00D2058B" w:rsidRDefault="00D2058B" w:rsidP="00D2058B">
      <w:pPr>
        <w:spacing w:before="0" w:after="0" w:line="240" w:lineRule="auto"/>
        <w:rPr>
          <w:sz w:val="24"/>
          <w:szCs w:val="24"/>
        </w:rPr>
      </w:pPr>
      <w:proofErr w:type="gramEnd"/>
      <w:r w:rsidRPr="00D2058B">
        <w:rPr>
          <w:sz w:val="24"/>
          <w:szCs w:val="24"/>
        </w:rPr>
        <w:t>в) пункт 4 признать утратившим силу;</w:t>
      </w:r>
    </w:p>
    <w:p w:rsidR="00D2058B" w:rsidRPr="00D2058B" w:rsidRDefault="00D2058B" w:rsidP="00D2058B">
      <w:pPr>
        <w:spacing w:before="0" w:after="0" w:line="240" w:lineRule="auto"/>
        <w:rPr>
          <w:sz w:val="24"/>
          <w:szCs w:val="24"/>
        </w:rPr>
      </w:pPr>
      <w:r w:rsidRPr="00D2058B">
        <w:rPr>
          <w:sz w:val="24"/>
          <w:szCs w:val="24"/>
        </w:rPr>
        <w:t>9) в статье 28 Устава:</w:t>
      </w:r>
    </w:p>
    <w:p w:rsidR="00D2058B" w:rsidRPr="00D2058B" w:rsidRDefault="00D2058B" w:rsidP="00D2058B">
      <w:pPr>
        <w:spacing w:before="0" w:after="0" w:line="240" w:lineRule="auto"/>
        <w:rPr>
          <w:sz w:val="24"/>
          <w:szCs w:val="24"/>
        </w:rPr>
      </w:pPr>
      <w:r w:rsidRPr="00D2058B">
        <w:rPr>
          <w:sz w:val="24"/>
          <w:szCs w:val="24"/>
        </w:rPr>
        <w:t>а) наименование статьи дополнить словами «(за исключением собрания граждан по вопросам рассмотрения и обсуждения инициативных проектов)»;</w:t>
      </w:r>
    </w:p>
    <w:p w:rsidR="00D2058B" w:rsidRPr="00D2058B" w:rsidRDefault="00D2058B" w:rsidP="00D2058B">
      <w:pPr>
        <w:spacing w:before="0" w:after="0" w:line="240" w:lineRule="auto"/>
        <w:rPr>
          <w:sz w:val="24"/>
          <w:szCs w:val="24"/>
        </w:rPr>
      </w:pPr>
      <w:r w:rsidRPr="00D2058B">
        <w:rPr>
          <w:sz w:val="24"/>
          <w:szCs w:val="24"/>
        </w:rPr>
        <w:t>б) пункт 1 после слов «по инициативе населения» дополнить словами «(за исключением собрания граждан по вопросам рассмотрения и обсуждения инициативных проектов)»;</w:t>
      </w:r>
    </w:p>
    <w:p w:rsidR="00D2058B" w:rsidRPr="00D2058B" w:rsidRDefault="00D2058B" w:rsidP="00D2058B">
      <w:pPr>
        <w:spacing w:before="0" w:after="0" w:line="240" w:lineRule="auto"/>
        <w:rPr>
          <w:sz w:val="24"/>
          <w:szCs w:val="24"/>
        </w:rPr>
      </w:pPr>
      <w:r w:rsidRPr="00D2058B">
        <w:rPr>
          <w:sz w:val="24"/>
          <w:szCs w:val="24"/>
        </w:rPr>
        <w:t>10) в статье 52.1 Устава:</w:t>
      </w:r>
    </w:p>
    <w:p w:rsidR="00D2058B" w:rsidRPr="00D2058B" w:rsidRDefault="00D2058B" w:rsidP="00D2058B">
      <w:pPr>
        <w:spacing w:before="0" w:after="0" w:line="240" w:lineRule="auto"/>
        <w:rPr>
          <w:sz w:val="24"/>
          <w:szCs w:val="24"/>
        </w:rPr>
      </w:pPr>
      <w:r w:rsidRPr="00D2058B">
        <w:rPr>
          <w:sz w:val="24"/>
          <w:szCs w:val="24"/>
        </w:rPr>
        <w:t>а) подпункт 7 пункта 2 изложить в следующей редакции:</w:t>
      </w:r>
    </w:p>
    <w:p w:rsidR="00D2058B" w:rsidRPr="00D2058B" w:rsidRDefault="00D2058B" w:rsidP="00D2058B">
      <w:pPr>
        <w:spacing w:before="0" w:after="0" w:line="240" w:lineRule="auto"/>
        <w:rPr>
          <w:sz w:val="24"/>
          <w:szCs w:val="24"/>
        </w:rPr>
      </w:pPr>
      <w:r w:rsidRPr="00D2058B">
        <w:rPr>
          <w:sz w:val="24"/>
          <w:szCs w:val="24"/>
        </w:rPr>
        <w:t>«7) расторжение трудового договора (контракта) по инициативе муниципального служащего при наличии стажа муниципальной службы не менее 25 лет до приобретения права на страховую пенсию по старости (инвалидности), если непосредственно перед увольнением лицо замещало должности муниципальной службы не менее 7 лет (непрерывное замещение должностей муниципальной службы). При этом под непрерывным замещением должностей муниципальной службы для целей настоящей статьи понимается продолжительность замещения должност</w:t>
      </w:r>
      <w:proofErr w:type="gramStart"/>
      <w:r w:rsidRPr="00D2058B">
        <w:rPr>
          <w:sz w:val="24"/>
          <w:szCs w:val="24"/>
        </w:rPr>
        <w:t>и(</w:t>
      </w:r>
      <w:proofErr w:type="gramEnd"/>
      <w:r w:rsidRPr="00D2058B">
        <w:rPr>
          <w:sz w:val="24"/>
          <w:szCs w:val="24"/>
        </w:rPr>
        <w:t>ей) муниципальной службы в одном органе местного самоуправления, избирательной комиссии муниципального образования либо в различных органах местного самоуправления, избирательных комиссиях муниципальных образований, если при переходе из одного органа местного самоуправления, избирательной комиссии муниципального образования в другой (другую) перерывы в муниципальной службе приходились только на выходные и (или) нерабочие праздничные дни</w:t>
      </w:r>
      <w:proofErr w:type="gramStart"/>
      <w:r w:rsidRPr="00D2058B">
        <w:rPr>
          <w:sz w:val="24"/>
          <w:szCs w:val="24"/>
        </w:rPr>
        <w:t>.»;</w:t>
      </w:r>
      <w:proofErr w:type="gramEnd"/>
    </w:p>
    <w:p w:rsidR="00D2058B" w:rsidRPr="00D2058B" w:rsidRDefault="00D2058B" w:rsidP="00D2058B">
      <w:pPr>
        <w:spacing w:before="0" w:after="0" w:line="240" w:lineRule="auto"/>
        <w:rPr>
          <w:sz w:val="24"/>
          <w:szCs w:val="24"/>
        </w:rPr>
      </w:pPr>
      <w:r w:rsidRPr="00D2058B">
        <w:rPr>
          <w:sz w:val="24"/>
          <w:szCs w:val="24"/>
        </w:rPr>
        <w:t>б) дополнить пунктом 4.1 следующего содержания:</w:t>
      </w:r>
    </w:p>
    <w:p w:rsidR="00D2058B" w:rsidRPr="00D2058B" w:rsidRDefault="00D2058B" w:rsidP="00D2058B">
      <w:pPr>
        <w:spacing w:before="0" w:after="0" w:line="240" w:lineRule="auto"/>
        <w:rPr>
          <w:sz w:val="24"/>
          <w:szCs w:val="24"/>
        </w:rPr>
      </w:pPr>
      <w:r w:rsidRPr="00D2058B">
        <w:rPr>
          <w:sz w:val="24"/>
          <w:szCs w:val="24"/>
        </w:rPr>
        <w:t xml:space="preserve">«4.1. </w:t>
      </w:r>
      <w:proofErr w:type="gramStart"/>
      <w:r w:rsidRPr="00D2058B">
        <w:rPr>
          <w:sz w:val="24"/>
          <w:szCs w:val="24"/>
        </w:rPr>
        <w:t>Лица, которые в период с 1 января 2019 года по 31 декабря 2020 года достигнут возраста, дающего право на страховую пенсию по старости в соответствии с законодательством Российской Федерации, действовавшим до 1 января 2019 года, имеют право на пенсию за выслугу лет в случае расторжения трудового договора (контракта) по инициативе муниципального служащего по основанию, указанному в подпункте 6 пункта 2</w:t>
      </w:r>
      <w:proofErr w:type="gramEnd"/>
      <w:r w:rsidRPr="00D2058B">
        <w:rPr>
          <w:sz w:val="24"/>
          <w:szCs w:val="24"/>
        </w:rPr>
        <w:t xml:space="preserve"> настоящей статьи, ранее достижения возраста, предусмотренного приложением 6 к Федеральному закону «О страховых пенсиях», но не более чем за 6 месяцев до достижения такого возраста</w:t>
      </w:r>
      <w:proofErr w:type="gramStart"/>
      <w:r w:rsidRPr="00D2058B">
        <w:rPr>
          <w:sz w:val="24"/>
          <w:szCs w:val="24"/>
        </w:rPr>
        <w:t>.»;</w:t>
      </w:r>
      <w:proofErr w:type="gramEnd"/>
    </w:p>
    <w:p w:rsidR="00D2058B" w:rsidRPr="00D2058B" w:rsidRDefault="00D2058B" w:rsidP="00D2058B">
      <w:pPr>
        <w:spacing w:before="0" w:after="0" w:line="240" w:lineRule="auto"/>
        <w:rPr>
          <w:sz w:val="24"/>
          <w:szCs w:val="24"/>
        </w:rPr>
      </w:pPr>
      <w:r w:rsidRPr="00D2058B">
        <w:rPr>
          <w:sz w:val="24"/>
          <w:szCs w:val="24"/>
        </w:rPr>
        <w:t>в) подпункт 1 пункта 5 изложить в следующей редакции:</w:t>
      </w:r>
    </w:p>
    <w:p w:rsidR="00D2058B" w:rsidRPr="00D2058B" w:rsidRDefault="00D2058B" w:rsidP="00D2058B">
      <w:pPr>
        <w:spacing w:before="0" w:after="0" w:line="240" w:lineRule="auto"/>
        <w:rPr>
          <w:sz w:val="24"/>
          <w:szCs w:val="24"/>
        </w:rPr>
      </w:pPr>
      <w:r w:rsidRPr="00D2058B">
        <w:rPr>
          <w:sz w:val="24"/>
          <w:szCs w:val="24"/>
        </w:rPr>
        <w:t>«1) по Федеральному закону «О страховых пенсиях»:</w:t>
      </w:r>
    </w:p>
    <w:p w:rsidR="00D2058B" w:rsidRPr="00D2058B" w:rsidRDefault="00D2058B" w:rsidP="00D2058B">
      <w:pPr>
        <w:spacing w:before="0" w:after="0" w:line="240" w:lineRule="auto"/>
        <w:rPr>
          <w:sz w:val="24"/>
          <w:szCs w:val="24"/>
        </w:rPr>
      </w:pPr>
      <w:r w:rsidRPr="00D2058B">
        <w:rPr>
          <w:sz w:val="24"/>
          <w:szCs w:val="24"/>
        </w:rPr>
        <w:t>по старости;</w:t>
      </w:r>
    </w:p>
    <w:p w:rsidR="00D2058B" w:rsidRPr="00D2058B" w:rsidRDefault="00D2058B" w:rsidP="00D2058B">
      <w:pPr>
        <w:spacing w:before="0" w:after="0" w:line="240" w:lineRule="auto"/>
        <w:rPr>
          <w:sz w:val="24"/>
          <w:szCs w:val="24"/>
        </w:rPr>
      </w:pPr>
      <w:r w:rsidRPr="00D2058B">
        <w:rPr>
          <w:sz w:val="24"/>
          <w:szCs w:val="24"/>
        </w:rPr>
        <w:t>по инвалидности</w:t>
      </w:r>
      <w:proofErr w:type="gramStart"/>
      <w:r w:rsidRPr="00D2058B">
        <w:rPr>
          <w:sz w:val="24"/>
          <w:szCs w:val="24"/>
        </w:rPr>
        <w:t>;»</w:t>
      </w:r>
      <w:proofErr w:type="gramEnd"/>
      <w:r w:rsidRPr="00D2058B">
        <w:rPr>
          <w:sz w:val="24"/>
          <w:szCs w:val="24"/>
        </w:rPr>
        <w:t>;</w:t>
      </w:r>
    </w:p>
    <w:p w:rsidR="00D2058B" w:rsidRPr="00D2058B" w:rsidRDefault="00D2058B" w:rsidP="00D2058B">
      <w:pPr>
        <w:spacing w:before="0" w:after="0" w:line="240" w:lineRule="auto"/>
        <w:rPr>
          <w:sz w:val="24"/>
          <w:szCs w:val="24"/>
        </w:rPr>
      </w:pPr>
      <w:r w:rsidRPr="00D2058B">
        <w:rPr>
          <w:sz w:val="24"/>
          <w:szCs w:val="24"/>
        </w:rPr>
        <w:t>11) в статье 54 Устава:</w:t>
      </w:r>
    </w:p>
    <w:p w:rsidR="00D2058B" w:rsidRPr="00D2058B" w:rsidRDefault="00D2058B" w:rsidP="00D2058B">
      <w:pPr>
        <w:spacing w:before="0" w:after="0" w:line="240" w:lineRule="auto"/>
        <w:rPr>
          <w:sz w:val="24"/>
          <w:szCs w:val="24"/>
        </w:rPr>
      </w:pPr>
      <w:r w:rsidRPr="00D2058B">
        <w:rPr>
          <w:sz w:val="24"/>
          <w:szCs w:val="24"/>
        </w:rPr>
        <w:t>а) в подпункте 6 пункта 1 слова «, руководителями и должностными лицами организаций, расположенных на территории поселения, независимо от их организационно-правовой формы и формы собственности, за исключением федеральных государственных органов и их территориальных органов» исключить;</w:t>
      </w:r>
    </w:p>
    <w:p w:rsidR="00D2058B" w:rsidRPr="00D2058B" w:rsidRDefault="00D2058B" w:rsidP="00D2058B">
      <w:pPr>
        <w:spacing w:before="0" w:after="0" w:line="240" w:lineRule="auto"/>
        <w:rPr>
          <w:sz w:val="24"/>
          <w:szCs w:val="24"/>
        </w:rPr>
      </w:pPr>
      <w:r w:rsidRPr="00D2058B">
        <w:rPr>
          <w:sz w:val="24"/>
          <w:szCs w:val="24"/>
        </w:rPr>
        <w:t>б) дополнить пунктом 6.2 следующего содержания:</w:t>
      </w:r>
    </w:p>
    <w:p w:rsidR="00D2058B" w:rsidRPr="00D2058B" w:rsidRDefault="00D2058B" w:rsidP="00D2058B">
      <w:pPr>
        <w:spacing w:before="0" w:after="0" w:line="240" w:lineRule="auto"/>
        <w:rPr>
          <w:sz w:val="24"/>
          <w:szCs w:val="24"/>
        </w:rPr>
      </w:pPr>
      <w:r w:rsidRPr="00D2058B">
        <w:rPr>
          <w:sz w:val="24"/>
          <w:szCs w:val="24"/>
        </w:rPr>
        <w:t>«6.2. Депутату Собрания представителей поселения для осуществления своих полномочий на непостоянной основе гарантируется сохранение места работы (должности) в течение двух рабочих дней в месяц, если иная продолжительность для сохранения места работы (должности) депутата представительного органа сельского поселения не предусмотрена законом Самарской области</w:t>
      </w:r>
      <w:proofErr w:type="gramStart"/>
      <w:r w:rsidRPr="00D2058B">
        <w:rPr>
          <w:sz w:val="24"/>
          <w:szCs w:val="24"/>
        </w:rPr>
        <w:t>.».</w:t>
      </w:r>
      <w:proofErr w:type="gramEnd"/>
    </w:p>
    <w:p w:rsidR="00D2058B" w:rsidRPr="00D2058B" w:rsidRDefault="00D2058B" w:rsidP="00D2058B">
      <w:pPr>
        <w:spacing w:before="0" w:after="0" w:line="240" w:lineRule="auto"/>
        <w:rPr>
          <w:sz w:val="24"/>
          <w:szCs w:val="24"/>
        </w:rPr>
      </w:pPr>
      <w:r w:rsidRPr="00D2058B">
        <w:rPr>
          <w:sz w:val="24"/>
          <w:szCs w:val="24"/>
        </w:rPr>
        <w:t>2. Поручить Главе сельского поселения Абашево муниципального района Хворостянский Самарской области направить настоящее Решение на государственную регистрацию в течение 15 (пятнадцати) дней со дня принятия настоящего Решения.</w:t>
      </w:r>
    </w:p>
    <w:p w:rsidR="00D2058B" w:rsidRPr="00D2058B" w:rsidRDefault="00D2058B" w:rsidP="00D2058B">
      <w:pPr>
        <w:spacing w:before="0" w:after="0" w:line="240" w:lineRule="auto"/>
        <w:rPr>
          <w:sz w:val="24"/>
          <w:szCs w:val="24"/>
        </w:rPr>
      </w:pPr>
      <w:r w:rsidRPr="00D2058B">
        <w:rPr>
          <w:sz w:val="24"/>
          <w:szCs w:val="24"/>
        </w:rPr>
        <w:t>3. После государственной регистрации вносимых настоящим Решением изменений в Устав сельского поселения Абашево муниципального района Хворостянский Самарской области осуществить официальное опубликование настоящего Решения.</w:t>
      </w:r>
    </w:p>
    <w:p w:rsidR="00D2058B" w:rsidRPr="00D2058B" w:rsidRDefault="00D2058B" w:rsidP="00D2058B">
      <w:pPr>
        <w:spacing w:before="0" w:after="0" w:line="240" w:lineRule="auto"/>
        <w:rPr>
          <w:sz w:val="24"/>
          <w:szCs w:val="24"/>
        </w:rPr>
      </w:pPr>
      <w:r w:rsidRPr="00D2058B">
        <w:rPr>
          <w:sz w:val="24"/>
          <w:szCs w:val="24"/>
        </w:rPr>
        <w:t>4. Настоящее Решение вступает в силу со дня его официального опубликования.</w:t>
      </w:r>
    </w:p>
    <w:p w:rsidR="00D2058B" w:rsidRPr="00D2058B" w:rsidRDefault="00D2058B" w:rsidP="00D2058B">
      <w:pPr>
        <w:spacing w:before="0" w:after="0" w:line="240" w:lineRule="auto"/>
        <w:rPr>
          <w:sz w:val="24"/>
          <w:szCs w:val="24"/>
        </w:rPr>
      </w:pPr>
      <w:r w:rsidRPr="00D2058B">
        <w:rPr>
          <w:sz w:val="24"/>
          <w:szCs w:val="24"/>
        </w:rPr>
        <w:t>Действие пункта 4.1 статьи 52.1 Устава (в редакции настоящего Решения) распространяется на правоотношения, возникшие с 1 января 2019 года.</w:t>
      </w:r>
    </w:p>
    <w:p w:rsidR="00D2058B" w:rsidRPr="00D2058B" w:rsidRDefault="00D2058B" w:rsidP="00D2058B">
      <w:pPr>
        <w:spacing w:before="0" w:after="0" w:line="240" w:lineRule="auto"/>
        <w:rPr>
          <w:sz w:val="24"/>
          <w:szCs w:val="24"/>
        </w:rPr>
      </w:pPr>
      <w:r w:rsidRPr="00D2058B">
        <w:rPr>
          <w:sz w:val="24"/>
          <w:szCs w:val="24"/>
        </w:rPr>
        <w:t>Председатель Собрания представителей</w:t>
      </w:r>
    </w:p>
    <w:p w:rsidR="00D2058B" w:rsidRPr="00D2058B" w:rsidRDefault="00D2058B" w:rsidP="00D2058B">
      <w:pPr>
        <w:spacing w:before="0" w:after="0" w:line="240" w:lineRule="auto"/>
        <w:rPr>
          <w:sz w:val="24"/>
          <w:szCs w:val="24"/>
        </w:rPr>
      </w:pPr>
      <w:r w:rsidRPr="00D2058B">
        <w:rPr>
          <w:sz w:val="24"/>
          <w:szCs w:val="24"/>
        </w:rPr>
        <w:t>сельского поселения Абашево</w:t>
      </w:r>
    </w:p>
    <w:p w:rsidR="00D2058B" w:rsidRPr="00D2058B" w:rsidRDefault="00D2058B" w:rsidP="00D2058B">
      <w:pPr>
        <w:spacing w:before="0" w:after="0" w:line="240" w:lineRule="auto"/>
        <w:rPr>
          <w:sz w:val="24"/>
          <w:szCs w:val="24"/>
        </w:rPr>
      </w:pPr>
      <w:r w:rsidRPr="00D2058B">
        <w:rPr>
          <w:sz w:val="24"/>
          <w:szCs w:val="24"/>
        </w:rPr>
        <w:t xml:space="preserve">муниципального района Хворостянский </w:t>
      </w:r>
    </w:p>
    <w:p w:rsidR="00D2058B" w:rsidRPr="00D2058B" w:rsidRDefault="00D2058B" w:rsidP="00D2058B">
      <w:pPr>
        <w:spacing w:before="0" w:after="0" w:line="240" w:lineRule="auto"/>
        <w:rPr>
          <w:sz w:val="24"/>
          <w:szCs w:val="24"/>
        </w:rPr>
      </w:pPr>
      <w:r w:rsidRPr="00D2058B">
        <w:rPr>
          <w:sz w:val="24"/>
          <w:szCs w:val="24"/>
        </w:rPr>
        <w:t>Самарской области                                                                        Л.Н. Горбачева</w:t>
      </w:r>
    </w:p>
    <w:p w:rsidR="00D2058B" w:rsidRPr="00D2058B" w:rsidRDefault="00D2058B" w:rsidP="00D2058B">
      <w:pPr>
        <w:spacing w:before="0" w:after="0" w:line="240" w:lineRule="auto"/>
        <w:rPr>
          <w:sz w:val="24"/>
          <w:szCs w:val="24"/>
        </w:rPr>
      </w:pPr>
      <w:r w:rsidRPr="00D2058B">
        <w:rPr>
          <w:sz w:val="24"/>
          <w:szCs w:val="24"/>
        </w:rPr>
        <w:t>Глава сельского поселения Абашево</w:t>
      </w:r>
    </w:p>
    <w:p w:rsidR="00D2058B" w:rsidRPr="00D2058B" w:rsidRDefault="00D2058B" w:rsidP="00D2058B">
      <w:pPr>
        <w:spacing w:before="0" w:after="0" w:line="240" w:lineRule="auto"/>
        <w:rPr>
          <w:sz w:val="24"/>
          <w:szCs w:val="24"/>
        </w:rPr>
      </w:pPr>
      <w:r w:rsidRPr="00D2058B">
        <w:rPr>
          <w:sz w:val="24"/>
          <w:szCs w:val="24"/>
        </w:rPr>
        <w:t xml:space="preserve">муниципального района Хворостянский </w:t>
      </w:r>
    </w:p>
    <w:p w:rsidR="00D2058B" w:rsidRPr="00D2058B" w:rsidRDefault="00D2058B" w:rsidP="00D2058B">
      <w:pPr>
        <w:spacing w:before="0" w:after="0" w:line="240" w:lineRule="auto"/>
        <w:rPr>
          <w:sz w:val="24"/>
          <w:szCs w:val="24"/>
        </w:rPr>
      </w:pPr>
      <w:r w:rsidRPr="00D2058B">
        <w:rPr>
          <w:sz w:val="24"/>
          <w:szCs w:val="24"/>
        </w:rPr>
        <w:t>Самарской области                                                                       Г.А. Шабавнина</w:t>
      </w:r>
    </w:p>
    <w:p w:rsidR="00D2058B" w:rsidRPr="00D2058B" w:rsidRDefault="00D2058B" w:rsidP="00D2058B">
      <w:pPr>
        <w:spacing w:before="0" w:after="0" w:line="240" w:lineRule="auto"/>
        <w:rPr>
          <w:sz w:val="24"/>
          <w:szCs w:val="24"/>
        </w:rPr>
      </w:pPr>
      <w:r w:rsidRPr="00D2058B">
        <w:rPr>
          <w:sz w:val="24"/>
          <w:szCs w:val="24"/>
        </w:rPr>
        <w:t xml:space="preserve"> </w:t>
      </w:r>
      <w:bookmarkStart w:id="0" w:name="_GoBack"/>
      <w:bookmarkEnd w:id="0"/>
      <w:r w:rsidRPr="00D2058B">
        <w:rPr>
          <w:b/>
          <w:sz w:val="24"/>
          <w:szCs w:val="24"/>
        </w:rPr>
        <w:t xml:space="preserve">РОССИЙСКАЯ   ФЕДЕРАЦИЯ                                     </w:t>
      </w:r>
    </w:p>
    <w:p w:rsidR="00D2058B" w:rsidRPr="00D2058B" w:rsidRDefault="00D2058B" w:rsidP="00D2058B">
      <w:pPr>
        <w:spacing w:before="0" w:after="0" w:line="240" w:lineRule="auto"/>
        <w:rPr>
          <w:b/>
          <w:sz w:val="24"/>
          <w:szCs w:val="24"/>
        </w:rPr>
      </w:pPr>
      <w:r w:rsidRPr="00D2058B">
        <w:rPr>
          <w:b/>
          <w:sz w:val="24"/>
          <w:szCs w:val="24"/>
        </w:rPr>
        <w:t xml:space="preserve">    САМАРСКАЯ  ОБЛАСТЬ                                                                                 </w:t>
      </w:r>
    </w:p>
    <w:p w:rsidR="00D2058B" w:rsidRPr="00D2058B" w:rsidRDefault="00D2058B" w:rsidP="00D2058B">
      <w:pPr>
        <w:spacing w:before="0" w:after="0" w:line="240" w:lineRule="auto"/>
        <w:rPr>
          <w:b/>
          <w:sz w:val="24"/>
          <w:szCs w:val="24"/>
        </w:rPr>
      </w:pPr>
      <w:r w:rsidRPr="00D2058B">
        <w:rPr>
          <w:b/>
          <w:sz w:val="24"/>
          <w:szCs w:val="24"/>
        </w:rPr>
        <w:t xml:space="preserve">МУНИЦИПАЛЬНЫЙ РАЙОН                                                                 </w:t>
      </w:r>
    </w:p>
    <w:p w:rsidR="00D2058B" w:rsidRPr="00D2058B" w:rsidRDefault="00D2058B" w:rsidP="00D2058B">
      <w:pPr>
        <w:spacing w:before="0" w:after="0" w:line="240" w:lineRule="auto"/>
        <w:rPr>
          <w:b/>
          <w:sz w:val="24"/>
          <w:szCs w:val="24"/>
        </w:rPr>
      </w:pPr>
      <w:r w:rsidRPr="00D2058B">
        <w:rPr>
          <w:b/>
          <w:sz w:val="24"/>
          <w:szCs w:val="24"/>
        </w:rPr>
        <w:t xml:space="preserve">    ХВОРОСТЯНСКИЙ                                                           </w:t>
      </w:r>
    </w:p>
    <w:p w:rsidR="00D2058B" w:rsidRPr="00D2058B" w:rsidRDefault="00D2058B" w:rsidP="00D2058B">
      <w:pPr>
        <w:spacing w:before="0" w:after="0" w:line="240" w:lineRule="auto"/>
        <w:rPr>
          <w:b/>
          <w:sz w:val="24"/>
          <w:szCs w:val="24"/>
        </w:rPr>
      </w:pPr>
      <w:r w:rsidRPr="00D2058B">
        <w:rPr>
          <w:b/>
          <w:sz w:val="24"/>
          <w:szCs w:val="24"/>
        </w:rPr>
        <w:t xml:space="preserve">      АДМИНИСТРАЦИЯ                                                                       </w:t>
      </w:r>
    </w:p>
    <w:p w:rsidR="00D2058B" w:rsidRPr="00D2058B" w:rsidRDefault="00D2058B" w:rsidP="00D2058B">
      <w:pPr>
        <w:spacing w:before="0" w:after="0" w:line="240" w:lineRule="auto"/>
        <w:rPr>
          <w:b/>
          <w:sz w:val="24"/>
          <w:szCs w:val="24"/>
        </w:rPr>
      </w:pPr>
      <w:r w:rsidRPr="00D2058B">
        <w:rPr>
          <w:b/>
          <w:sz w:val="24"/>
          <w:szCs w:val="24"/>
        </w:rPr>
        <w:t xml:space="preserve">СЕЛЬСКОГО ПОСЕЛЕНИЯ                               </w:t>
      </w:r>
    </w:p>
    <w:p w:rsidR="00D2058B" w:rsidRPr="00D2058B" w:rsidRDefault="00D2058B" w:rsidP="00D2058B">
      <w:pPr>
        <w:spacing w:before="0" w:after="0" w:line="240" w:lineRule="auto"/>
        <w:rPr>
          <w:b/>
          <w:sz w:val="24"/>
          <w:szCs w:val="24"/>
        </w:rPr>
      </w:pPr>
      <w:r w:rsidRPr="00D2058B">
        <w:rPr>
          <w:b/>
          <w:sz w:val="24"/>
          <w:szCs w:val="24"/>
        </w:rPr>
        <w:t xml:space="preserve">            АБАШЕВО                                        </w:t>
      </w:r>
    </w:p>
    <w:p w:rsidR="00D2058B" w:rsidRPr="00D2058B" w:rsidRDefault="00D2058B" w:rsidP="00D2058B">
      <w:pPr>
        <w:spacing w:before="0" w:after="0" w:line="240" w:lineRule="auto"/>
        <w:rPr>
          <w:sz w:val="24"/>
          <w:szCs w:val="24"/>
        </w:rPr>
      </w:pPr>
      <w:r w:rsidRPr="00D2058B">
        <w:rPr>
          <w:sz w:val="24"/>
          <w:szCs w:val="24"/>
        </w:rPr>
        <w:t>445599,с</w:t>
      </w:r>
      <w:proofErr w:type="gramStart"/>
      <w:r w:rsidRPr="00D2058B">
        <w:rPr>
          <w:sz w:val="24"/>
          <w:szCs w:val="24"/>
        </w:rPr>
        <w:t>.А</w:t>
      </w:r>
      <w:proofErr w:type="gramEnd"/>
      <w:r w:rsidRPr="00D2058B">
        <w:rPr>
          <w:sz w:val="24"/>
          <w:szCs w:val="24"/>
        </w:rPr>
        <w:t xml:space="preserve">башево,ул.Озерная-1                                                           </w:t>
      </w:r>
    </w:p>
    <w:p w:rsidR="00D2058B" w:rsidRPr="00D2058B" w:rsidRDefault="00D2058B" w:rsidP="00D2058B">
      <w:pPr>
        <w:spacing w:before="0" w:after="0" w:line="240" w:lineRule="auto"/>
        <w:rPr>
          <w:sz w:val="24"/>
          <w:szCs w:val="24"/>
        </w:rPr>
      </w:pPr>
      <w:r w:rsidRPr="00D2058B">
        <w:rPr>
          <w:sz w:val="24"/>
          <w:szCs w:val="24"/>
        </w:rPr>
        <w:t xml:space="preserve">      тел.(846-77)9-55-89    </w:t>
      </w:r>
    </w:p>
    <w:p w:rsidR="00D2058B" w:rsidRPr="00D2058B" w:rsidRDefault="00D2058B" w:rsidP="00D2058B">
      <w:pPr>
        <w:spacing w:before="0" w:after="0" w:line="240" w:lineRule="auto"/>
        <w:rPr>
          <w:b/>
          <w:bCs/>
          <w:sz w:val="24"/>
          <w:szCs w:val="24"/>
          <w:lang w:bidi="ru-RU"/>
        </w:rPr>
      </w:pPr>
      <w:r w:rsidRPr="00D2058B">
        <w:rPr>
          <w:b/>
          <w:bCs/>
          <w:sz w:val="24"/>
          <w:szCs w:val="24"/>
          <w:lang w:bidi="ru-RU"/>
        </w:rPr>
        <w:t xml:space="preserve">     ПОСТАНОВЛЕНИЕ </w:t>
      </w:r>
    </w:p>
    <w:p w:rsidR="00D2058B" w:rsidRPr="00D2058B" w:rsidRDefault="00D2058B" w:rsidP="00D2058B">
      <w:pPr>
        <w:spacing w:before="0" w:after="0" w:line="240" w:lineRule="auto"/>
        <w:rPr>
          <w:b/>
          <w:bCs/>
          <w:sz w:val="24"/>
          <w:szCs w:val="24"/>
          <w:lang w:bidi="ru-RU"/>
        </w:rPr>
      </w:pPr>
      <w:r w:rsidRPr="00D2058B">
        <w:rPr>
          <w:b/>
          <w:bCs/>
          <w:sz w:val="24"/>
          <w:szCs w:val="24"/>
          <w:lang w:bidi="ru-RU"/>
        </w:rPr>
        <w:t xml:space="preserve">      № 18   от 05.05.2021 г.</w:t>
      </w:r>
    </w:p>
    <w:p w:rsidR="00D2058B" w:rsidRPr="00D2058B" w:rsidRDefault="00D2058B" w:rsidP="00D2058B">
      <w:pPr>
        <w:spacing w:before="0" w:after="0" w:line="240" w:lineRule="auto"/>
        <w:rPr>
          <w:b/>
          <w:sz w:val="24"/>
          <w:szCs w:val="24"/>
        </w:rPr>
      </w:pPr>
    </w:p>
    <w:p w:rsidR="00D2058B" w:rsidRPr="00D2058B" w:rsidRDefault="00D2058B" w:rsidP="00D2058B">
      <w:pPr>
        <w:spacing w:before="0" w:after="0" w:line="240" w:lineRule="auto"/>
        <w:rPr>
          <w:b/>
          <w:sz w:val="24"/>
          <w:szCs w:val="24"/>
        </w:rPr>
      </w:pPr>
      <w:proofErr w:type="gramStart"/>
      <w:r w:rsidRPr="00D2058B">
        <w:rPr>
          <w:b/>
          <w:sz w:val="24"/>
          <w:szCs w:val="24"/>
        </w:rPr>
        <w:t>О внесении дополнения в постановление администрации сельского поселения Абашево муниципального района Хворостянский Самарской области № 20 от 05.12.2019 года «Об утверждении Порядка подготовки документации по планировке территории, разрабатываемой на основании решений администрации сельского поселения Абашево муниципального района Хворостянский Самарской области, и принятия решения об утверждении документации по планировке территории, порядка внесения изменений в такую документацию, порядка отмены такой документации или ее</w:t>
      </w:r>
      <w:proofErr w:type="gramEnd"/>
      <w:r w:rsidRPr="00D2058B">
        <w:rPr>
          <w:b/>
          <w:sz w:val="24"/>
          <w:szCs w:val="24"/>
        </w:rPr>
        <w:t xml:space="preserve"> отдельных частей, порядка признания отдельных частей такой документации не подлежащими применению в соответствии с Градостроительным кодексом Российской Федерации»</w:t>
      </w:r>
    </w:p>
    <w:p w:rsidR="00D2058B" w:rsidRPr="00D2058B" w:rsidRDefault="00D2058B" w:rsidP="00D2058B">
      <w:pPr>
        <w:spacing w:before="0" w:after="0" w:line="240" w:lineRule="auto"/>
        <w:rPr>
          <w:sz w:val="24"/>
          <w:szCs w:val="24"/>
        </w:rPr>
      </w:pPr>
    </w:p>
    <w:p w:rsidR="00D2058B" w:rsidRPr="00D2058B" w:rsidRDefault="00D2058B" w:rsidP="00D2058B">
      <w:pPr>
        <w:spacing w:before="0" w:after="0" w:line="240" w:lineRule="auto"/>
        <w:rPr>
          <w:sz w:val="24"/>
          <w:szCs w:val="24"/>
        </w:rPr>
      </w:pPr>
      <w:r w:rsidRPr="00D2058B">
        <w:rPr>
          <w:sz w:val="24"/>
          <w:szCs w:val="24"/>
        </w:rPr>
        <w:t xml:space="preserve">        </w:t>
      </w:r>
      <w:proofErr w:type="gramStart"/>
      <w:r w:rsidRPr="00D2058B">
        <w:rPr>
          <w:sz w:val="24"/>
          <w:szCs w:val="24"/>
        </w:rPr>
        <w:t>В соответствии со статьей 45 Градостроительного кодекса Российской Федерации, пунктом 20 части 1, частью 3 статьи 14  Федерального закона от 06.10.2003 № 131-ФЗ «Об общих принципах организации местного самоуправления в Российской Федерации», статьей 1 Закона Самарской области от 03.10.2014                       № 86-ГД «О закреплении вопросов местного значения за сельскими поселениями Самарской области», Уставом сельского поселения Абашево муниципального района Хворостянский Самарской области администрация сельского</w:t>
      </w:r>
      <w:proofErr w:type="gramEnd"/>
      <w:r w:rsidRPr="00D2058B">
        <w:rPr>
          <w:sz w:val="24"/>
          <w:szCs w:val="24"/>
        </w:rPr>
        <w:t xml:space="preserve"> поселения Абашево муниципального района Хворостянский Самарской области</w:t>
      </w:r>
    </w:p>
    <w:p w:rsidR="00D2058B" w:rsidRPr="00D2058B" w:rsidRDefault="00D2058B" w:rsidP="00D2058B">
      <w:pPr>
        <w:spacing w:before="0" w:after="0" w:line="240" w:lineRule="auto"/>
        <w:rPr>
          <w:sz w:val="24"/>
          <w:szCs w:val="24"/>
        </w:rPr>
      </w:pPr>
    </w:p>
    <w:p w:rsidR="00D2058B" w:rsidRPr="00D2058B" w:rsidRDefault="00D2058B" w:rsidP="00D2058B">
      <w:pPr>
        <w:spacing w:before="0" w:after="0" w:line="240" w:lineRule="auto"/>
        <w:rPr>
          <w:b/>
          <w:sz w:val="24"/>
          <w:szCs w:val="24"/>
        </w:rPr>
      </w:pPr>
      <w:proofErr w:type="gramStart"/>
      <w:r w:rsidRPr="00D2058B">
        <w:rPr>
          <w:b/>
          <w:sz w:val="24"/>
          <w:szCs w:val="24"/>
        </w:rPr>
        <w:t>П</w:t>
      </w:r>
      <w:proofErr w:type="gramEnd"/>
      <w:r w:rsidRPr="00D2058B">
        <w:rPr>
          <w:b/>
          <w:sz w:val="24"/>
          <w:szCs w:val="24"/>
        </w:rPr>
        <w:t xml:space="preserve"> О С Т А Н О В Л Я ЕТ:</w:t>
      </w:r>
    </w:p>
    <w:p w:rsidR="00D2058B" w:rsidRPr="00D2058B" w:rsidRDefault="00D2058B" w:rsidP="00D2058B">
      <w:pPr>
        <w:spacing w:before="0" w:after="0" w:line="240" w:lineRule="auto"/>
        <w:rPr>
          <w:sz w:val="24"/>
          <w:szCs w:val="24"/>
        </w:rPr>
      </w:pPr>
    </w:p>
    <w:p w:rsidR="00D2058B" w:rsidRPr="00D2058B" w:rsidRDefault="00D2058B" w:rsidP="00D2058B">
      <w:pPr>
        <w:spacing w:before="0" w:after="0" w:line="240" w:lineRule="auto"/>
        <w:rPr>
          <w:sz w:val="24"/>
          <w:szCs w:val="24"/>
        </w:rPr>
      </w:pPr>
      <w:r w:rsidRPr="00D2058B">
        <w:rPr>
          <w:sz w:val="24"/>
          <w:szCs w:val="24"/>
        </w:rPr>
        <w:t xml:space="preserve">           1. </w:t>
      </w:r>
      <w:proofErr w:type="gramStart"/>
      <w:r w:rsidRPr="00D2058B">
        <w:rPr>
          <w:sz w:val="24"/>
          <w:szCs w:val="24"/>
        </w:rPr>
        <w:t>Внести в постановление администрации сельского поселения Абашево муниципального района Хворостянский Самарской области № 20 от 05.12.2019 г. «Об утверждении Порядка подготовки документации по планировке территории, разрабатываемой на основании решений администрации сельского поселения Абашево муниципального района Хворостянский Самарской области, и принятия решения об утверждении документации по планировке территории, порядка внесения изменений в такую документацию, порядка отмены такой документации или ее отдельных частей</w:t>
      </w:r>
      <w:proofErr w:type="gramEnd"/>
      <w:r w:rsidRPr="00D2058B">
        <w:rPr>
          <w:sz w:val="24"/>
          <w:szCs w:val="24"/>
        </w:rPr>
        <w:t>, порядка признания отдельных частей такой документации не подлежащими применению в соответствии с Градостроительным кодексом Российской Федерации» (далее – Порядок), («</w:t>
      </w:r>
      <w:proofErr w:type="spellStart"/>
      <w:r w:rsidRPr="00D2058B">
        <w:rPr>
          <w:sz w:val="24"/>
          <w:szCs w:val="24"/>
        </w:rPr>
        <w:t>Абашевский</w:t>
      </w:r>
      <w:proofErr w:type="spellEnd"/>
      <w:r w:rsidRPr="00D2058B">
        <w:rPr>
          <w:sz w:val="24"/>
          <w:szCs w:val="24"/>
        </w:rPr>
        <w:t xml:space="preserve"> Вестник», 2019, 06 декабря, № 20), следующее дополнение:</w:t>
      </w:r>
    </w:p>
    <w:p w:rsidR="00D2058B" w:rsidRPr="00D2058B" w:rsidRDefault="00D2058B" w:rsidP="00D2058B">
      <w:pPr>
        <w:spacing w:before="0" w:after="0" w:line="240" w:lineRule="auto"/>
        <w:rPr>
          <w:sz w:val="24"/>
          <w:szCs w:val="24"/>
        </w:rPr>
      </w:pPr>
    </w:p>
    <w:p w:rsidR="00D2058B" w:rsidRPr="00D2058B" w:rsidRDefault="00D2058B" w:rsidP="00D2058B">
      <w:pPr>
        <w:spacing w:before="0" w:after="0" w:line="240" w:lineRule="auto"/>
        <w:rPr>
          <w:sz w:val="24"/>
          <w:szCs w:val="24"/>
        </w:rPr>
      </w:pPr>
      <w:r w:rsidRPr="00D2058B">
        <w:rPr>
          <w:sz w:val="24"/>
          <w:szCs w:val="24"/>
        </w:rPr>
        <w:t xml:space="preserve">         1.1.  Дополнить Порядок пунктом 19.1 следующего содержания: </w:t>
      </w:r>
    </w:p>
    <w:p w:rsidR="00D2058B" w:rsidRPr="00D2058B" w:rsidRDefault="00D2058B" w:rsidP="00D2058B">
      <w:pPr>
        <w:spacing w:before="0" w:after="0" w:line="240" w:lineRule="auto"/>
        <w:rPr>
          <w:sz w:val="24"/>
          <w:szCs w:val="24"/>
        </w:rPr>
      </w:pPr>
      <w:r w:rsidRPr="00D2058B">
        <w:rPr>
          <w:sz w:val="24"/>
          <w:szCs w:val="24"/>
        </w:rPr>
        <w:t xml:space="preserve">         «19.1. </w:t>
      </w:r>
      <w:proofErr w:type="gramStart"/>
      <w:r w:rsidRPr="00D2058B">
        <w:rPr>
          <w:sz w:val="24"/>
          <w:szCs w:val="24"/>
        </w:rPr>
        <w:t>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w:t>
      </w:r>
      <w:proofErr w:type="gramEnd"/>
      <w:r w:rsidRPr="00D2058B">
        <w:rPr>
          <w:sz w:val="24"/>
          <w:szCs w:val="24"/>
        </w:rPr>
        <w:t xml:space="preserve"> </w:t>
      </w:r>
      <w:proofErr w:type="gramStart"/>
      <w:r w:rsidRPr="00D2058B">
        <w:rPr>
          <w:sz w:val="24"/>
          <w:szCs w:val="24"/>
        </w:rPr>
        <w:t>согласование в соответствии с частями 12.7 и 12.12 статьи 45 Градостроительного кодекса РФ</w:t>
      </w:r>
      <w:r w:rsidRPr="00D2058B" w:rsidDel="00432927">
        <w:rPr>
          <w:sz w:val="24"/>
          <w:szCs w:val="24"/>
        </w:rPr>
        <w:t xml:space="preserve"> </w:t>
      </w:r>
      <w:r w:rsidRPr="00D2058B">
        <w:rPr>
          <w:sz w:val="24"/>
          <w:szCs w:val="24"/>
        </w:rPr>
        <w:t>при условии, что внесение изменений не повлияет на предусмотренные проектом планировки территории планировочные решения, а также на согласование в соответствии с частью 12.4 статьи 45 Градостроительного кодекса РФ</w:t>
      </w:r>
      <w:r w:rsidRPr="00D2058B" w:rsidDel="00432927">
        <w:rPr>
          <w:sz w:val="24"/>
          <w:szCs w:val="24"/>
        </w:rPr>
        <w:t xml:space="preserve"> </w:t>
      </w:r>
      <w:r w:rsidRPr="00D2058B">
        <w:rPr>
          <w:sz w:val="24"/>
          <w:szCs w:val="24"/>
        </w:rPr>
        <w:t>при условии, что внесение изменений не повлияет на предусмотренные проектом планировки территории планировочные решения и не приведет к необходимости</w:t>
      </w:r>
      <w:proofErr w:type="gramEnd"/>
      <w:r w:rsidRPr="00D2058B">
        <w:rPr>
          <w:sz w:val="24"/>
          <w:szCs w:val="24"/>
        </w:rPr>
        <w:t xml:space="preserve"> изъятия земельных участков и (или) расположенных на них объектов недвижимого имущества для государственных или муниципальных нужд</w:t>
      </w:r>
      <w:proofErr w:type="gramStart"/>
      <w:r w:rsidRPr="00D2058B">
        <w:rPr>
          <w:sz w:val="24"/>
          <w:szCs w:val="24"/>
        </w:rPr>
        <w:t>.».</w:t>
      </w:r>
      <w:proofErr w:type="gramEnd"/>
    </w:p>
    <w:p w:rsidR="00D2058B" w:rsidRPr="00D2058B" w:rsidRDefault="00D2058B" w:rsidP="00D2058B">
      <w:pPr>
        <w:spacing w:before="0" w:after="0" w:line="240" w:lineRule="auto"/>
        <w:rPr>
          <w:sz w:val="24"/>
          <w:szCs w:val="24"/>
        </w:rPr>
      </w:pPr>
    </w:p>
    <w:p w:rsidR="00D2058B" w:rsidRPr="00D2058B" w:rsidRDefault="00D2058B" w:rsidP="00D2058B">
      <w:pPr>
        <w:spacing w:before="0" w:after="0" w:line="240" w:lineRule="auto"/>
        <w:rPr>
          <w:sz w:val="24"/>
          <w:szCs w:val="24"/>
        </w:rPr>
      </w:pPr>
      <w:r w:rsidRPr="00D2058B">
        <w:rPr>
          <w:sz w:val="24"/>
          <w:szCs w:val="24"/>
        </w:rPr>
        <w:t xml:space="preserve">2. </w:t>
      </w:r>
      <w:hyperlink r:id="rId11" w:history="1">
        <w:r w:rsidRPr="00D2058B">
          <w:rPr>
            <w:rStyle w:val="ae"/>
            <w:sz w:val="24"/>
            <w:szCs w:val="24"/>
          </w:rPr>
          <w:t>Опубликовать</w:t>
        </w:r>
      </w:hyperlink>
      <w:r w:rsidRPr="00D2058B">
        <w:rPr>
          <w:sz w:val="24"/>
          <w:szCs w:val="24"/>
        </w:rPr>
        <w:t xml:space="preserve"> постановление в газете «</w:t>
      </w:r>
      <w:proofErr w:type="spellStart"/>
      <w:r w:rsidRPr="00D2058B">
        <w:rPr>
          <w:sz w:val="24"/>
          <w:szCs w:val="24"/>
        </w:rPr>
        <w:t>Абашевский</w:t>
      </w:r>
      <w:proofErr w:type="spellEnd"/>
      <w:r w:rsidRPr="00D2058B">
        <w:rPr>
          <w:sz w:val="24"/>
          <w:szCs w:val="24"/>
        </w:rPr>
        <w:t xml:space="preserve"> Вестник» и разместить на официальном сайте Администрации сельского поселения Абашево муниципального района Хворостянский Самарской области в информационно-телекоммуникационной сети "Интернет".</w:t>
      </w:r>
    </w:p>
    <w:p w:rsidR="00D2058B" w:rsidRPr="00D2058B" w:rsidRDefault="00D2058B" w:rsidP="00D2058B">
      <w:pPr>
        <w:spacing w:before="0" w:after="0" w:line="240" w:lineRule="auto"/>
        <w:rPr>
          <w:sz w:val="24"/>
          <w:szCs w:val="24"/>
        </w:rPr>
      </w:pPr>
    </w:p>
    <w:p w:rsidR="00D2058B" w:rsidRPr="00D2058B" w:rsidRDefault="00D2058B" w:rsidP="00D2058B">
      <w:pPr>
        <w:spacing w:before="0" w:after="0" w:line="240" w:lineRule="auto"/>
        <w:rPr>
          <w:sz w:val="24"/>
          <w:szCs w:val="24"/>
        </w:rPr>
      </w:pPr>
      <w:r w:rsidRPr="00D2058B">
        <w:rPr>
          <w:sz w:val="24"/>
          <w:szCs w:val="24"/>
        </w:rPr>
        <w:t xml:space="preserve">3. </w:t>
      </w:r>
      <w:proofErr w:type="gramStart"/>
      <w:r w:rsidRPr="00D2058B">
        <w:rPr>
          <w:sz w:val="24"/>
          <w:szCs w:val="24"/>
        </w:rPr>
        <w:t>Контроль за</w:t>
      </w:r>
      <w:proofErr w:type="gramEnd"/>
      <w:r w:rsidRPr="00D2058B">
        <w:rPr>
          <w:sz w:val="24"/>
          <w:szCs w:val="24"/>
        </w:rPr>
        <w:t xml:space="preserve"> выполнением постановления оставляю за собой.</w:t>
      </w:r>
    </w:p>
    <w:p w:rsidR="00D2058B" w:rsidRPr="00D2058B" w:rsidRDefault="00D2058B" w:rsidP="00D2058B">
      <w:pPr>
        <w:spacing w:before="0" w:after="0" w:line="240" w:lineRule="auto"/>
        <w:rPr>
          <w:sz w:val="24"/>
          <w:szCs w:val="24"/>
        </w:rPr>
      </w:pPr>
    </w:p>
    <w:p w:rsidR="00D2058B" w:rsidRPr="00D2058B" w:rsidRDefault="00D2058B" w:rsidP="00D2058B">
      <w:pPr>
        <w:spacing w:before="0" w:after="0" w:line="240" w:lineRule="auto"/>
        <w:rPr>
          <w:sz w:val="24"/>
          <w:szCs w:val="24"/>
        </w:rPr>
      </w:pPr>
      <w:r w:rsidRPr="00D2058B">
        <w:rPr>
          <w:sz w:val="24"/>
          <w:szCs w:val="24"/>
        </w:rPr>
        <w:t>Глава сельского поселения Абашево</w:t>
      </w:r>
    </w:p>
    <w:p w:rsidR="00D2058B" w:rsidRPr="00D2058B" w:rsidRDefault="00D2058B" w:rsidP="00D2058B">
      <w:pPr>
        <w:spacing w:before="0" w:after="0" w:line="240" w:lineRule="auto"/>
        <w:rPr>
          <w:sz w:val="24"/>
          <w:szCs w:val="24"/>
        </w:rPr>
      </w:pPr>
      <w:r w:rsidRPr="00D2058B">
        <w:rPr>
          <w:sz w:val="24"/>
          <w:szCs w:val="24"/>
        </w:rPr>
        <w:t>муниципального района Хворостянский</w:t>
      </w:r>
    </w:p>
    <w:p w:rsidR="00D2058B" w:rsidRPr="00D2058B" w:rsidRDefault="00D2058B" w:rsidP="00D2058B">
      <w:pPr>
        <w:spacing w:before="0" w:after="0" w:line="240" w:lineRule="auto"/>
        <w:rPr>
          <w:sz w:val="24"/>
          <w:szCs w:val="24"/>
        </w:rPr>
      </w:pPr>
      <w:r w:rsidRPr="00D2058B">
        <w:rPr>
          <w:sz w:val="24"/>
          <w:szCs w:val="24"/>
        </w:rPr>
        <w:t>Самарской области                                                                                  Г.А. Шабавнина</w:t>
      </w:r>
    </w:p>
    <w:p w:rsidR="00D2058B" w:rsidRPr="00D2058B" w:rsidRDefault="00D2058B" w:rsidP="00D2058B">
      <w:pPr>
        <w:spacing w:before="0" w:after="0" w:line="240" w:lineRule="auto"/>
        <w:rPr>
          <w:i/>
          <w:sz w:val="24"/>
          <w:szCs w:val="24"/>
        </w:rPr>
      </w:pPr>
    </w:p>
    <w:p w:rsidR="00D2058B" w:rsidRPr="00D2058B" w:rsidRDefault="00D2058B" w:rsidP="00D2058B">
      <w:pPr>
        <w:spacing w:before="0" w:after="0" w:line="240" w:lineRule="auto"/>
        <w:rPr>
          <w:i/>
          <w:sz w:val="24"/>
          <w:szCs w:val="24"/>
        </w:rPr>
      </w:pPr>
    </w:p>
    <w:p w:rsidR="00D2058B" w:rsidRPr="00D2058B" w:rsidRDefault="00D2058B" w:rsidP="00D2058B">
      <w:pPr>
        <w:spacing w:before="0" w:after="0" w:line="240" w:lineRule="auto"/>
        <w:rPr>
          <w:i/>
          <w:sz w:val="24"/>
          <w:szCs w:val="24"/>
        </w:rPr>
      </w:pPr>
    </w:p>
    <w:p w:rsidR="00D2058B" w:rsidRPr="00D2058B" w:rsidRDefault="00D2058B" w:rsidP="00D2058B">
      <w:pPr>
        <w:spacing w:before="0" w:after="0" w:line="240" w:lineRule="auto"/>
        <w:rPr>
          <w:sz w:val="24"/>
          <w:szCs w:val="24"/>
        </w:rPr>
      </w:pPr>
    </w:p>
    <w:p w:rsidR="00D2058B" w:rsidRPr="00D2058B" w:rsidRDefault="00D2058B" w:rsidP="00D2058B">
      <w:pPr>
        <w:spacing w:before="0" w:after="0" w:line="240" w:lineRule="auto"/>
        <w:rPr>
          <w:sz w:val="24"/>
          <w:szCs w:val="24"/>
        </w:rPr>
      </w:pPr>
    </w:p>
    <w:p w:rsidR="006654B5" w:rsidRPr="00D2058B" w:rsidRDefault="006654B5" w:rsidP="00D2058B">
      <w:pPr>
        <w:spacing w:before="0" w:after="0" w:line="240" w:lineRule="auto"/>
        <w:rPr>
          <w:sz w:val="24"/>
          <w:szCs w:val="24"/>
        </w:rPr>
      </w:pPr>
    </w:p>
    <w:sectPr w:rsidR="006654B5" w:rsidRPr="00D2058B" w:rsidSect="003925EB">
      <w:type w:val="continuous"/>
      <w:pgSz w:w="11907" w:h="16839" w:code="9"/>
      <w:pgMar w:top="1134" w:right="851" w:bottom="1134" w:left="1701" w:header="709" w:footer="709" w:gutter="0"/>
      <w:cols w:num="2" w:space="708"/>
      <w:titlePg/>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B69" w:rsidRDefault="00675B69" w:rsidP="008A35F8">
      <w:pPr>
        <w:spacing w:before="0" w:after="0" w:line="240" w:lineRule="auto"/>
      </w:pPr>
      <w:r>
        <w:separator/>
      </w:r>
    </w:p>
  </w:endnote>
  <w:endnote w:type="continuationSeparator" w:id="0">
    <w:p w:rsidR="00675B69" w:rsidRDefault="00675B69" w:rsidP="008A35F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22A" w:rsidRPr="0009404C" w:rsidRDefault="00E5122A" w:rsidP="008A35F8">
    <w:pPr>
      <w:pStyle w:val="a9"/>
      <w:rPr>
        <w:rFonts w:eastAsia="Calibri"/>
        <w:i/>
        <w:sz w:val="18"/>
        <w:szCs w:val="18"/>
      </w:rPr>
    </w:pPr>
    <w:proofErr w:type="spellStart"/>
    <w:r w:rsidRPr="0009404C">
      <w:rPr>
        <w:rFonts w:eastAsia="Calibri"/>
        <w:i/>
        <w:sz w:val="18"/>
        <w:szCs w:val="18"/>
      </w:rPr>
      <w:t>Гл</w:t>
    </w:r>
    <w:proofErr w:type="gramStart"/>
    <w:r w:rsidRPr="0009404C">
      <w:rPr>
        <w:rFonts w:eastAsia="Calibri"/>
        <w:i/>
        <w:sz w:val="18"/>
        <w:szCs w:val="18"/>
      </w:rPr>
      <w:t>.р</w:t>
    </w:r>
    <w:proofErr w:type="gramEnd"/>
    <w:r w:rsidRPr="0009404C">
      <w:rPr>
        <w:rFonts w:eastAsia="Calibri"/>
        <w:i/>
        <w:sz w:val="18"/>
        <w:szCs w:val="18"/>
      </w:rPr>
      <w:t>едактор</w:t>
    </w:r>
    <w:proofErr w:type="spellEnd"/>
    <w:r w:rsidRPr="0009404C">
      <w:rPr>
        <w:rFonts w:eastAsia="Calibri"/>
        <w:i/>
        <w:sz w:val="18"/>
        <w:szCs w:val="18"/>
      </w:rPr>
      <w:t>: Ермакова Ольга Евгеньевна</w:t>
    </w:r>
  </w:p>
  <w:p w:rsidR="00E5122A" w:rsidRPr="0009404C" w:rsidRDefault="00E5122A" w:rsidP="008A35F8">
    <w:pPr>
      <w:pStyle w:val="a9"/>
      <w:rPr>
        <w:rFonts w:eastAsia="Calibri"/>
        <w:i/>
        <w:sz w:val="18"/>
        <w:szCs w:val="18"/>
      </w:rPr>
    </w:pPr>
    <w:r w:rsidRPr="0009404C">
      <w:rPr>
        <w:rFonts w:eastAsia="Calibri"/>
        <w:i/>
        <w:sz w:val="18"/>
        <w:szCs w:val="18"/>
        <w:lang w:val="en-AU"/>
      </w:rPr>
      <w:t>E</w:t>
    </w:r>
    <w:r w:rsidRPr="0009404C">
      <w:rPr>
        <w:rFonts w:eastAsia="Calibri"/>
        <w:i/>
        <w:sz w:val="18"/>
        <w:szCs w:val="18"/>
      </w:rPr>
      <w:t>-</w:t>
    </w:r>
    <w:r w:rsidRPr="0009404C">
      <w:rPr>
        <w:rFonts w:eastAsia="Calibri"/>
        <w:i/>
        <w:sz w:val="18"/>
        <w:szCs w:val="18"/>
        <w:lang w:val="en-AU"/>
      </w:rPr>
      <w:t>mail</w:t>
    </w:r>
    <w:r w:rsidRPr="0009404C">
      <w:rPr>
        <w:rFonts w:eastAsia="Calibri"/>
        <w:i/>
        <w:sz w:val="18"/>
        <w:szCs w:val="18"/>
      </w:rPr>
      <w:t>:</w:t>
    </w:r>
    <w:r w:rsidRPr="0009404C">
      <w:rPr>
        <w:rFonts w:eastAsia="Calibri"/>
        <w:i/>
        <w:sz w:val="18"/>
        <w:szCs w:val="18"/>
        <w:lang w:val="en-AU"/>
      </w:rPr>
      <w:t>asp</w:t>
    </w:r>
    <w:r w:rsidRPr="0009404C">
      <w:rPr>
        <w:rFonts w:eastAsia="Calibri"/>
        <w:i/>
        <w:sz w:val="18"/>
        <w:szCs w:val="18"/>
      </w:rPr>
      <w:t>.</w:t>
    </w:r>
    <w:proofErr w:type="spellStart"/>
    <w:r w:rsidRPr="0009404C">
      <w:rPr>
        <w:rFonts w:eastAsia="Calibri"/>
        <w:i/>
        <w:sz w:val="18"/>
        <w:szCs w:val="18"/>
        <w:lang w:val="en-AU"/>
      </w:rPr>
      <w:t>abashevo</w:t>
    </w:r>
    <w:proofErr w:type="spellEnd"/>
    <w:r w:rsidRPr="0009404C">
      <w:rPr>
        <w:rFonts w:eastAsia="Calibri"/>
        <w:i/>
        <w:sz w:val="18"/>
        <w:szCs w:val="18"/>
      </w:rPr>
      <w:t>@</w:t>
    </w:r>
    <w:proofErr w:type="spellStart"/>
    <w:r w:rsidRPr="0009404C">
      <w:rPr>
        <w:rFonts w:eastAsia="Calibri"/>
        <w:i/>
        <w:sz w:val="18"/>
        <w:szCs w:val="18"/>
        <w:lang w:val="en-AU"/>
      </w:rPr>
      <w:t>hvorostyanka</w:t>
    </w:r>
    <w:proofErr w:type="spellEnd"/>
    <w:r w:rsidRPr="0009404C">
      <w:rPr>
        <w:rFonts w:eastAsia="Calibri"/>
        <w:i/>
        <w:sz w:val="18"/>
        <w:szCs w:val="18"/>
      </w:rPr>
      <w:t>.</w:t>
    </w:r>
    <w:proofErr w:type="spellStart"/>
    <w:r w:rsidRPr="0009404C">
      <w:rPr>
        <w:rFonts w:eastAsia="Calibri"/>
        <w:i/>
        <w:sz w:val="18"/>
        <w:szCs w:val="18"/>
        <w:lang w:val="en-AU"/>
      </w:rPr>
      <w:t>ru</w:t>
    </w:r>
    <w:proofErr w:type="spellEnd"/>
  </w:p>
  <w:p w:rsidR="00E5122A" w:rsidRPr="0009404C" w:rsidRDefault="00E5122A" w:rsidP="008A35F8">
    <w:pPr>
      <w:pStyle w:val="a9"/>
      <w:rPr>
        <w:rFonts w:eastAsia="Calibri"/>
        <w:i/>
        <w:sz w:val="18"/>
        <w:szCs w:val="18"/>
      </w:rPr>
    </w:pPr>
    <w:r w:rsidRPr="0009404C">
      <w:rPr>
        <w:rFonts w:eastAsia="Calibri"/>
        <w:i/>
        <w:sz w:val="18"/>
        <w:szCs w:val="18"/>
      </w:rPr>
      <w:t xml:space="preserve">Адрес:445599,Самарская область, Хворостянский район, </w:t>
    </w:r>
    <w:proofErr w:type="spellStart"/>
    <w:r w:rsidRPr="0009404C">
      <w:rPr>
        <w:rFonts w:eastAsia="Calibri"/>
        <w:i/>
        <w:sz w:val="18"/>
        <w:szCs w:val="18"/>
      </w:rPr>
      <w:t>с</w:t>
    </w:r>
    <w:proofErr w:type="gramStart"/>
    <w:r w:rsidRPr="0009404C">
      <w:rPr>
        <w:rFonts w:eastAsia="Calibri"/>
        <w:i/>
        <w:sz w:val="18"/>
        <w:szCs w:val="18"/>
      </w:rPr>
      <w:t>.А</w:t>
    </w:r>
    <w:proofErr w:type="gramEnd"/>
    <w:r w:rsidRPr="0009404C">
      <w:rPr>
        <w:rFonts w:eastAsia="Calibri"/>
        <w:i/>
        <w:sz w:val="18"/>
        <w:szCs w:val="18"/>
      </w:rPr>
      <w:t>башево</w:t>
    </w:r>
    <w:proofErr w:type="spellEnd"/>
    <w:r w:rsidRPr="0009404C">
      <w:rPr>
        <w:rFonts w:eastAsia="Calibri"/>
        <w:i/>
        <w:sz w:val="18"/>
        <w:szCs w:val="18"/>
      </w:rPr>
      <w:t xml:space="preserve">, </w:t>
    </w:r>
    <w:proofErr w:type="spellStart"/>
    <w:r w:rsidRPr="0009404C">
      <w:rPr>
        <w:rFonts w:eastAsia="Calibri"/>
        <w:i/>
        <w:sz w:val="18"/>
        <w:szCs w:val="18"/>
      </w:rPr>
      <w:t>ул.Озерная</w:t>
    </w:r>
    <w:proofErr w:type="spellEnd"/>
    <w:r w:rsidRPr="0009404C">
      <w:rPr>
        <w:rFonts w:eastAsia="Calibri"/>
        <w:i/>
        <w:sz w:val="18"/>
        <w:szCs w:val="18"/>
      </w:rPr>
      <w:t>, д.1</w:t>
    </w:r>
  </w:p>
  <w:p w:rsidR="00E5122A" w:rsidRPr="0009404C" w:rsidRDefault="00E5122A" w:rsidP="008A35F8">
    <w:pPr>
      <w:pStyle w:val="a9"/>
      <w:rPr>
        <w:rFonts w:eastAsia="Calibri"/>
        <w:i/>
        <w:sz w:val="18"/>
        <w:szCs w:val="18"/>
      </w:rPr>
    </w:pPr>
    <w:r w:rsidRPr="0009404C">
      <w:rPr>
        <w:rFonts w:eastAsia="Calibri"/>
        <w:i/>
        <w:sz w:val="18"/>
        <w:szCs w:val="18"/>
      </w:rPr>
      <w:t>тел.:(846)77 9-55-89</w:t>
    </w:r>
  </w:p>
  <w:p w:rsidR="00E5122A" w:rsidRPr="0009404C" w:rsidRDefault="00E5122A" w:rsidP="008A35F8">
    <w:pPr>
      <w:pStyle w:val="a9"/>
      <w:rPr>
        <w:rFonts w:eastAsia="Calibri"/>
        <w:i/>
        <w:sz w:val="18"/>
        <w:szCs w:val="18"/>
      </w:rPr>
    </w:pPr>
    <w:r w:rsidRPr="0009404C">
      <w:rPr>
        <w:rFonts w:eastAsia="Calibri"/>
        <w:i/>
        <w:sz w:val="18"/>
        <w:szCs w:val="18"/>
      </w:rPr>
      <w:t>Тираж   50 экз.</w:t>
    </w:r>
  </w:p>
  <w:p w:rsidR="00E5122A" w:rsidRPr="0009404C" w:rsidRDefault="00E5122A" w:rsidP="008A35F8">
    <w:pPr>
      <w:pStyle w:val="a9"/>
      <w:rPr>
        <w:rFonts w:eastAsia="Calibri"/>
        <w:b/>
        <w:i/>
        <w:sz w:val="18"/>
        <w:szCs w:val="18"/>
      </w:rPr>
    </w:pPr>
  </w:p>
  <w:p w:rsidR="00E5122A" w:rsidRDefault="00E5122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B69" w:rsidRDefault="00675B69" w:rsidP="008A35F8">
      <w:pPr>
        <w:spacing w:before="0" w:after="0" w:line="240" w:lineRule="auto"/>
      </w:pPr>
      <w:r>
        <w:separator/>
      </w:r>
    </w:p>
  </w:footnote>
  <w:footnote w:type="continuationSeparator" w:id="0">
    <w:p w:rsidR="00675B69" w:rsidRDefault="00675B69" w:rsidP="008A35F8">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5E8" w:rsidRPr="001055E8" w:rsidRDefault="00D2058B" w:rsidP="001055E8">
    <w:pPr>
      <w:pStyle w:val="a7"/>
      <w:tabs>
        <w:tab w:val="clear" w:pos="4677"/>
        <w:tab w:val="clear" w:pos="9355"/>
        <w:tab w:val="left" w:pos="6690"/>
      </w:tabs>
      <w:rPr>
        <w:sz w:val="24"/>
        <w:szCs w:val="24"/>
      </w:rPr>
    </w:pPr>
    <w:sdt>
      <w:sdtPr>
        <w:id w:val="-302304803"/>
        <w:docPartObj>
          <w:docPartGallery w:val="Page Numbers (Top of Page)"/>
          <w:docPartUnique/>
        </w:docPartObj>
      </w:sdtPr>
      <w:sdtEndPr>
        <w:rPr>
          <w:sz w:val="24"/>
          <w:szCs w:val="24"/>
        </w:rPr>
      </w:sdtEndPr>
      <w:sdtContent>
        <w:r w:rsidR="00A35526" w:rsidRPr="00A35526">
          <w:rPr>
            <w:sz w:val="24"/>
            <w:szCs w:val="24"/>
          </w:rPr>
          <w:t>Стр.</w:t>
        </w:r>
        <w:r w:rsidR="00702A29" w:rsidRPr="00702A29">
          <w:rPr>
            <w:sz w:val="24"/>
            <w:szCs w:val="24"/>
          </w:rPr>
          <w:fldChar w:fldCharType="begin"/>
        </w:r>
        <w:r w:rsidR="00702A29" w:rsidRPr="00702A29">
          <w:rPr>
            <w:sz w:val="24"/>
            <w:szCs w:val="24"/>
          </w:rPr>
          <w:instrText>PAGE   \* MERGEFORMAT</w:instrText>
        </w:r>
        <w:r w:rsidR="00702A29" w:rsidRPr="00702A29">
          <w:rPr>
            <w:sz w:val="24"/>
            <w:szCs w:val="24"/>
          </w:rPr>
          <w:fldChar w:fldCharType="separate"/>
        </w:r>
        <w:r>
          <w:rPr>
            <w:noProof/>
            <w:sz w:val="24"/>
            <w:szCs w:val="24"/>
          </w:rPr>
          <w:t>2</w:t>
        </w:r>
        <w:r w:rsidR="00702A29" w:rsidRPr="00702A29">
          <w:rPr>
            <w:sz w:val="24"/>
            <w:szCs w:val="24"/>
          </w:rPr>
          <w:fldChar w:fldCharType="end"/>
        </w:r>
      </w:sdtContent>
    </w:sdt>
    <w:r w:rsidR="00CE5952">
      <w:rPr>
        <w:sz w:val="24"/>
        <w:szCs w:val="24"/>
      </w:rPr>
      <w:tab/>
      <w:t xml:space="preserve">№ </w:t>
    </w:r>
    <w:r>
      <w:rPr>
        <w:sz w:val="24"/>
        <w:szCs w:val="24"/>
      </w:rPr>
      <w:t>10</w:t>
    </w:r>
    <w:r w:rsidR="00166525">
      <w:rPr>
        <w:sz w:val="24"/>
        <w:szCs w:val="24"/>
      </w:rPr>
      <w:t xml:space="preserve"> </w:t>
    </w:r>
    <w:r w:rsidR="001055E8" w:rsidRPr="001055E8">
      <w:rPr>
        <w:sz w:val="24"/>
        <w:szCs w:val="24"/>
      </w:rPr>
      <w:t xml:space="preserve"> </w:t>
    </w:r>
    <w:r>
      <w:rPr>
        <w:sz w:val="24"/>
        <w:szCs w:val="24"/>
      </w:rPr>
      <w:t>май</w:t>
    </w:r>
    <w:r w:rsidR="0009404C">
      <w:rPr>
        <w:sz w:val="24"/>
        <w:szCs w:val="24"/>
      </w:rPr>
      <w:t xml:space="preserve">  </w:t>
    </w:r>
    <w:r>
      <w:rPr>
        <w:sz w:val="24"/>
        <w:szCs w:val="24"/>
      </w:rPr>
      <w:t>2021</w:t>
    </w:r>
    <w:r w:rsidR="001055E8" w:rsidRPr="001055E8">
      <w:rPr>
        <w:sz w:val="24"/>
        <w:szCs w:val="24"/>
      </w:rPr>
      <w:t xml:space="preserve"> г.</w:t>
    </w:r>
  </w:p>
  <w:p w:rsidR="00E5122A" w:rsidRDefault="00E5122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9D93646"/>
    <w:multiLevelType w:val="hybridMultilevel"/>
    <w:tmpl w:val="F13E67D2"/>
    <w:lvl w:ilvl="0" w:tplc="A31AA43A">
      <w:start w:val="1"/>
      <w:numFmt w:val="decimal"/>
      <w:lvlText w:val="%1."/>
      <w:lvlJc w:val="left"/>
      <w:pPr>
        <w:ind w:left="2028" w:hanging="1035"/>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57C446BA"/>
    <w:multiLevelType w:val="hybridMultilevel"/>
    <w:tmpl w:val="7A1C0506"/>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A715747"/>
    <w:multiLevelType w:val="hybridMultilevel"/>
    <w:tmpl w:val="B3B48BF6"/>
    <w:lvl w:ilvl="0" w:tplc="F0488F48">
      <w:start w:val="1"/>
      <w:numFmt w:val="decimal"/>
      <w:lvlText w:val="%1."/>
      <w:lvlJc w:val="left"/>
      <w:pPr>
        <w:tabs>
          <w:tab w:val="num" w:pos="1720"/>
        </w:tabs>
        <w:ind w:left="1720" w:hanging="1020"/>
      </w:pPr>
      <w:rPr>
        <w:rFonts w:cs="Times New Roman"/>
      </w:rPr>
    </w:lvl>
    <w:lvl w:ilvl="1" w:tplc="3DF07EB4">
      <w:numFmt w:val="none"/>
      <w:lvlText w:val=""/>
      <w:lvlJc w:val="left"/>
      <w:pPr>
        <w:tabs>
          <w:tab w:val="num" w:pos="360"/>
        </w:tabs>
        <w:ind w:left="0" w:firstLine="0"/>
      </w:pPr>
      <w:rPr>
        <w:rFonts w:cs="Times New Roman"/>
      </w:rPr>
    </w:lvl>
    <w:lvl w:ilvl="2" w:tplc="3BA48BFE">
      <w:numFmt w:val="none"/>
      <w:lvlText w:val=""/>
      <w:lvlJc w:val="left"/>
      <w:pPr>
        <w:tabs>
          <w:tab w:val="num" w:pos="360"/>
        </w:tabs>
        <w:ind w:left="0" w:firstLine="0"/>
      </w:pPr>
      <w:rPr>
        <w:rFonts w:cs="Times New Roman"/>
      </w:rPr>
    </w:lvl>
    <w:lvl w:ilvl="3" w:tplc="00F6440E">
      <w:numFmt w:val="none"/>
      <w:lvlText w:val=""/>
      <w:lvlJc w:val="left"/>
      <w:pPr>
        <w:tabs>
          <w:tab w:val="num" w:pos="360"/>
        </w:tabs>
        <w:ind w:left="0" w:firstLine="0"/>
      </w:pPr>
      <w:rPr>
        <w:rFonts w:cs="Times New Roman"/>
      </w:rPr>
    </w:lvl>
    <w:lvl w:ilvl="4" w:tplc="44ACC796">
      <w:numFmt w:val="none"/>
      <w:lvlText w:val=""/>
      <w:lvlJc w:val="left"/>
      <w:pPr>
        <w:tabs>
          <w:tab w:val="num" w:pos="360"/>
        </w:tabs>
        <w:ind w:left="0" w:firstLine="0"/>
      </w:pPr>
      <w:rPr>
        <w:rFonts w:cs="Times New Roman"/>
      </w:rPr>
    </w:lvl>
    <w:lvl w:ilvl="5" w:tplc="4FCCA764">
      <w:numFmt w:val="none"/>
      <w:lvlText w:val=""/>
      <w:lvlJc w:val="left"/>
      <w:pPr>
        <w:tabs>
          <w:tab w:val="num" w:pos="360"/>
        </w:tabs>
        <w:ind w:left="0" w:firstLine="0"/>
      </w:pPr>
      <w:rPr>
        <w:rFonts w:cs="Times New Roman"/>
      </w:rPr>
    </w:lvl>
    <w:lvl w:ilvl="6" w:tplc="22CAF602">
      <w:numFmt w:val="none"/>
      <w:lvlText w:val=""/>
      <w:lvlJc w:val="left"/>
      <w:pPr>
        <w:tabs>
          <w:tab w:val="num" w:pos="360"/>
        </w:tabs>
        <w:ind w:left="0" w:firstLine="0"/>
      </w:pPr>
      <w:rPr>
        <w:rFonts w:cs="Times New Roman"/>
      </w:rPr>
    </w:lvl>
    <w:lvl w:ilvl="7" w:tplc="5380A5A8">
      <w:numFmt w:val="none"/>
      <w:lvlText w:val=""/>
      <w:lvlJc w:val="left"/>
      <w:pPr>
        <w:tabs>
          <w:tab w:val="num" w:pos="360"/>
        </w:tabs>
        <w:ind w:left="0" w:firstLine="0"/>
      </w:pPr>
      <w:rPr>
        <w:rFonts w:cs="Times New Roman"/>
      </w:rPr>
    </w:lvl>
    <w:lvl w:ilvl="8" w:tplc="D03C0728">
      <w:numFmt w:val="none"/>
      <w:lvlText w:val=""/>
      <w:lvlJc w:val="left"/>
      <w:pPr>
        <w:tabs>
          <w:tab w:val="num" w:pos="360"/>
        </w:tabs>
        <w:ind w:left="0" w:firstLine="0"/>
      </w:pPr>
      <w:rPr>
        <w:rFonts w:cs="Times New Roman"/>
      </w:rPr>
    </w:lvl>
  </w:abstractNum>
  <w:abstractNum w:abstractNumId="4">
    <w:nsid w:val="627455CD"/>
    <w:multiLevelType w:val="multilevel"/>
    <w:tmpl w:val="A5AE86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7B2465ED"/>
    <w:multiLevelType w:val="hybridMultilevel"/>
    <w:tmpl w:val="1FA2D942"/>
    <w:lvl w:ilvl="0" w:tplc="4E3A6B18">
      <w:start w:val="1"/>
      <w:numFmt w:val="decimal"/>
      <w:lvlText w:val="%1."/>
      <w:lvlJc w:val="left"/>
      <w:pPr>
        <w:tabs>
          <w:tab w:val="num" w:pos="720"/>
        </w:tabs>
        <w:ind w:left="720" w:hanging="360"/>
      </w:pPr>
      <w:rPr>
        <w:rFonts w:cs="Times New Roman"/>
      </w:rPr>
    </w:lvl>
    <w:lvl w:ilvl="1" w:tplc="CF0A6C4E">
      <w:numFmt w:val="none"/>
      <w:lvlText w:val=""/>
      <w:lvlJc w:val="left"/>
      <w:pPr>
        <w:tabs>
          <w:tab w:val="num" w:pos="360"/>
        </w:tabs>
      </w:pPr>
      <w:rPr>
        <w:rFonts w:cs="Times New Roman"/>
      </w:rPr>
    </w:lvl>
    <w:lvl w:ilvl="2" w:tplc="502898CE">
      <w:numFmt w:val="none"/>
      <w:lvlText w:val=""/>
      <w:lvlJc w:val="left"/>
      <w:pPr>
        <w:tabs>
          <w:tab w:val="num" w:pos="360"/>
        </w:tabs>
      </w:pPr>
      <w:rPr>
        <w:rFonts w:cs="Times New Roman"/>
      </w:rPr>
    </w:lvl>
    <w:lvl w:ilvl="3" w:tplc="8BD27FD6">
      <w:numFmt w:val="none"/>
      <w:lvlText w:val=""/>
      <w:lvlJc w:val="left"/>
      <w:pPr>
        <w:tabs>
          <w:tab w:val="num" w:pos="360"/>
        </w:tabs>
      </w:pPr>
      <w:rPr>
        <w:rFonts w:cs="Times New Roman"/>
      </w:rPr>
    </w:lvl>
    <w:lvl w:ilvl="4" w:tplc="98A2E722">
      <w:numFmt w:val="none"/>
      <w:lvlText w:val=""/>
      <w:lvlJc w:val="left"/>
      <w:pPr>
        <w:tabs>
          <w:tab w:val="num" w:pos="360"/>
        </w:tabs>
      </w:pPr>
      <w:rPr>
        <w:rFonts w:cs="Times New Roman"/>
      </w:rPr>
    </w:lvl>
    <w:lvl w:ilvl="5" w:tplc="B064784C">
      <w:numFmt w:val="none"/>
      <w:lvlText w:val=""/>
      <w:lvlJc w:val="left"/>
      <w:pPr>
        <w:tabs>
          <w:tab w:val="num" w:pos="360"/>
        </w:tabs>
      </w:pPr>
      <w:rPr>
        <w:rFonts w:cs="Times New Roman"/>
      </w:rPr>
    </w:lvl>
    <w:lvl w:ilvl="6" w:tplc="7EB0CC8C">
      <w:numFmt w:val="none"/>
      <w:lvlText w:val=""/>
      <w:lvlJc w:val="left"/>
      <w:pPr>
        <w:tabs>
          <w:tab w:val="num" w:pos="360"/>
        </w:tabs>
      </w:pPr>
      <w:rPr>
        <w:rFonts w:cs="Times New Roman"/>
      </w:rPr>
    </w:lvl>
    <w:lvl w:ilvl="7" w:tplc="BE1EF534">
      <w:numFmt w:val="none"/>
      <w:lvlText w:val=""/>
      <w:lvlJc w:val="left"/>
      <w:pPr>
        <w:tabs>
          <w:tab w:val="num" w:pos="360"/>
        </w:tabs>
      </w:pPr>
      <w:rPr>
        <w:rFonts w:cs="Times New Roman"/>
      </w:rPr>
    </w:lvl>
    <w:lvl w:ilvl="8" w:tplc="6A803ABC">
      <w:numFmt w:val="none"/>
      <w:lvlText w:val=""/>
      <w:lvlJc w:val="left"/>
      <w:pPr>
        <w:tabs>
          <w:tab w:val="num" w:pos="360"/>
        </w:tabs>
      </w:pPr>
      <w:rPr>
        <w:rFonts w:cs="Times New Roman"/>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lvlOverride w:ilvl="2"/>
    <w:lvlOverride w:ilvl="3"/>
    <w:lvlOverride w:ilvl="4"/>
    <w:lvlOverride w:ilvl="5"/>
    <w:lvlOverride w:ilvl="6"/>
    <w:lvlOverride w:ilvl="7"/>
    <w:lvlOverride w:ilvl="8"/>
  </w:num>
  <w:num w:numId="5">
    <w:abstractNumId w:val="5"/>
    <w:lvlOverride w:ilvl="0">
      <w:startOverride w:val="1"/>
    </w:lvlOverride>
    <w:lvlOverride w:ilvl="1"/>
    <w:lvlOverride w:ilvl="2"/>
    <w:lvlOverride w:ilvl="3"/>
    <w:lvlOverride w:ilvl="4"/>
    <w:lvlOverride w:ilvl="5"/>
    <w:lvlOverride w:ilvl="6"/>
    <w:lvlOverride w:ilvl="7"/>
    <w:lvlOverride w:ilvl="8"/>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60"/>
  <w:drawingGridVerticalSpacing w:val="435"/>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BC1DF3"/>
    <w:rsid w:val="00021643"/>
    <w:rsid w:val="00060FF7"/>
    <w:rsid w:val="0009404C"/>
    <w:rsid w:val="00095CBD"/>
    <w:rsid w:val="000A0578"/>
    <w:rsid w:val="000B48D6"/>
    <w:rsid w:val="000D08C8"/>
    <w:rsid w:val="000D467F"/>
    <w:rsid w:val="001055E8"/>
    <w:rsid w:val="001126DB"/>
    <w:rsid w:val="00162D76"/>
    <w:rsid w:val="00166525"/>
    <w:rsid w:val="001A3D75"/>
    <w:rsid w:val="001B2DAE"/>
    <w:rsid w:val="001B421E"/>
    <w:rsid w:val="001B48E4"/>
    <w:rsid w:val="001B6AE2"/>
    <w:rsid w:val="001C09B4"/>
    <w:rsid w:val="001C1E5B"/>
    <w:rsid w:val="001D1C19"/>
    <w:rsid w:val="001D27F6"/>
    <w:rsid w:val="00240214"/>
    <w:rsid w:val="00252C55"/>
    <w:rsid w:val="002544B9"/>
    <w:rsid w:val="00260792"/>
    <w:rsid w:val="00272404"/>
    <w:rsid w:val="002A1807"/>
    <w:rsid w:val="002B1525"/>
    <w:rsid w:val="00314033"/>
    <w:rsid w:val="00327B37"/>
    <w:rsid w:val="003925EB"/>
    <w:rsid w:val="0039504F"/>
    <w:rsid w:val="00402544"/>
    <w:rsid w:val="0042415D"/>
    <w:rsid w:val="00471F5D"/>
    <w:rsid w:val="00472576"/>
    <w:rsid w:val="00482A93"/>
    <w:rsid w:val="004B20C6"/>
    <w:rsid w:val="004B3247"/>
    <w:rsid w:val="00516A74"/>
    <w:rsid w:val="00517698"/>
    <w:rsid w:val="00552FE3"/>
    <w:rsid w:val="00570466"/>
    <w:rsid w:val="00592DAF"/>
    <w:rsid w:val="005B4F7C"/>
    <w:rsid w:val="005D2ED6"/>
    <w:rsid w:val="005D492E"/>
    <w:rsid w:val="005F2703"/>
    <w:rsid w:val="006067BF"/>
    <w:rsid w:val="00632A95"/>
    <w:rsid w:val="00646FC5"/>
    <w:rsid w:val="00656297"/>
    <w:rsid w:val="006654B5"/>
    <w:rsid w:val="00675B69"/>
    <w:rsid w:val="00690179"/>
    <w:rsid w:val="006B6536"/>
    <w:rsid w:val="006D435E"/>
    <w:rsid w:val="006D4CF6"/>
    <w:rsid w:val="00702A29"/>
    <w:rsid w:val="007329A9"/>
    <w:rsid w:val="0073701E"/>
    <w:rsid w:val="007429E4"/>
    <w:rsid w:val="007618C4"/>
    <w:rsid w:val="007924BD"/>
    <w:rsid w:val="007F00FB"/>
    <w:rsid w:val="00801847"/>
    <w:rsid w:val="008163A7"/>
    <w:rsid w:val="0081729B"/>
    <w:rsid w:val="00836518"/>
    <w:rsid w:val="0089666C"/>
    <w:rsid w:val="008A35F8"/>
    <w:rsid w:val="0090314D"/>
    <w:rsid w:val="00963F1A"/>
    <w:rsid w:val="009A16B9"/>
    <w:rsid w:val="009B449B"/>
    <w:rsid w:val="009C5F49"/>
    <w:rsid w:val="009F1D0B"/>
    <w:rsid w:val="00A11C0A"/>
    <w:rsid w:val="00A1309C"/>
    <w:rsid w:val="00A35526"/>
    <w:rsid w:val="00A574FC"/>
    <w:rsid w:val="00A86CB2"/>
    <w:rsid w:val="00A97E62"/>
    <w:rsid w:val="00AB00A1"/>
    <w:rsid w:val="00AB50E6"/>
    <w:rsid w:val="00AF43C9"/>
    <w:rsid w:val="00B17D8A"/>
    <w:rsid w:val="00B36EEA"/>
    <w:rsid w:val="00B67409"/>
    <w:rsid w:val="00BC1DF3"/>
    <w:rsid w:val="00BD3E50"/>
    <w:rsid w:val="00BE39F8"/>
    <w:rsid w:val="00C01169"/>
    <w:rsid w:val="00C65356"/>
    <w:rsid w:val="00C82071"/>
    <w:rsid w:val="00CA3A13"/>
    <w:rsid w:val="00CE5952"/>
    <w:rsid w:val="00D2058B"/>
    <w:rsid w:val="00D617D5"/>
    <w:rsid w:val="00DA49B1"/>
    <w:rsid w:val="00DA6D56"/>
    <w:rsid w:val="00DF2474"/>
    <w:rsid w:val="00DF5746"/>
    <w:rsid w:val="00E5122A"/>
    <w:rsid w:val="00EB7914"/>
    <w:rsid w:val="00F240CA"/>
    <w:rsid w:val="00F43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rules v:ext="edit">
        <o:r id="V:Rule4" type="connector" idref="#AutoShape 30"/>
        <o:r id="V:Rule5" type="connector" idref="#AutoShape 25"/>
        <o:r id="V:Rule6" type="connector" idref="#AutoShape 1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32"/>
        <w:szCs w:val="32"/>
        <w:lang w:val="ru-RU" w:eastAsia="en-US" w:bidi="ar-SA"/>
      </w:rPr>
    </w:rPrDefault>
    <w:pPrDefault>
      <w:pPr>
        <w:spacing w:before="120"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B37"/>
  </w:style>
  <w:style w:type="paragraph" w:styleId="1">
    <w:name w:val="heading 1"/>
    <w:basedOn w:val="a"/>
    <w:next w:val="a"/>
    <w:link w:val="10"/>
    <w:qFormat/>
    <w:rsid w:val="00482A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6654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E5122A"/>
    <w:pPr>
      <w:keepNext/>
      <w:spacing w:before="0" w:after="0" w:line="240" w:lineRule="auto"/>
      <w:jc w:val="center"/>
      <w:outlineLvl w:val="2"/>
    </w:pPr>
    <w:rPr>
      <w:rFonts w:ascii="Arial" w:eastAsia="Times New Roman" w:hAnsi="Arial"/>
      <w:sz w:val="24"/>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E5122A"/>
    <w:rPr>
      <w:rFonts w:ascii="Arial" w:eastAsia="Times New Roman" w:hAnsi="Arial"/>
      <w:sz w:val="24"/>
      <w:szCs w:val="20"/>
      <w:lang w:eastAsia="ru-RU"/>
    </w:rPr>
  </w:style>
  <w:style w:type="paragraph" w:styleId="a3">
    <w:name w:val="No Spacing"/>
    <w:link w:val="a4"/>
    <w:uiPriority w:val="1"/>
    <w:qFormat/>
    <w:rsid w:val="00BC1DF3"/>
    <w:pPr>
      <w:spacing w:before="0" w:after="0" w:line="240" w:lineRule="auto"/>
    </w:pPr>
    <w:rPr>
      <w:rFonts w:asciiTheme="minorHAnsi" w:eastAsiaTheme="minorEastAsia" w:hAnsiTheme="minorHAnsi" w:cstheme="minorBidi"/>
      <w:sz w:val="22"/>
      <w:szCs w:val="22"/>
    </w:rPr>
  </w:style>
  <w:style w:type="character" w:customStyle="1" w:styleId="a4">
    <w:name w:val="Без интервала Знак"/>
    <w:basedOn w:val="a0"/>
    <w:link w:val="a3"/>
    <w:uiPriority w:val="1"/>
    <w:rsid w:val="00BC1DF3"/>
    <w:rPr>
      <w:rFonts w:asciiTheme="minorHAnsi" w:eastAsiaTheme="minorEastAsia" w:hAnsiTheme="minorHAnsi" w:cstheme="minorBidi"/>
      <w:sz w:val="22"/>
      <w:szCs w:val="22"/>
    </w:rPr>
  </w:style>
  <w:style w:type="paragraph" w:styleId="a5">
    <w:name w:val="Balloon Text"/>
    <w:basedOn w:val="a"/>
    <w:link w:val="a6"/>
    <w:uiPriority w:val="99"/>
    <w:semiHidden/>
    <w:unhideWhenUsed/>
    <w:rsid w:val="00BC1DF3"/>
    <w:pPr>
      <w:spacing w:before="0"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C1DF3"/>
    <w:rPr>
      <w:rFonts w:ascii="Tahoma" w:hAnsi="Tahoma" w:cs="Tahoma"/>
      <w:sz w:val="16"/>
      <w:szCs w:val="16"/>
    </w:rPr>
  </w:style>
  <w:style w:type="paragraph" w:styleId="a7">
    <w:name w:val="header"/>
    <w:basedOn w:val="a"/>
    <w:link w:val="a8"/>
    <w:uiPriority w:val="99"/>
    <w:unhideWhenUsed/>
    <w:rsid w:val="008A35F8"/>
    <w:pPr>
      <w:tabs>
        <w:tab w:val="center" w:pos="4677"/>
        <w:tab w:val="right" w:pos="9355"/>
      </w:tabs>
      <w:spacing w:before="0" w:after="0" w:line="240" w:lineRule="auto"/>
    </w:pPr>
  </w:style>
  <w:style w:type="character" w:customStyle="1" w:styleId="a8">
    <w:name w:val="Верхний колонтитул Знак"/>
    <w:basedOn w:val="a0"/>
    <w:link w:val="a7"/>
    <w:uiPriority w:val="99"/>
    <w:rsid w:val="008A35F8"/>
  </w:style>
  <w:style w:type="paragraph" w:styleId="a9">
    <w:name w:val="footer"/>
    <w:basedOn w:val="a"/>
    <w:link w:val="aa"/>
    <w:unhideWhenUsed/>
    <w:rsid w:val="008A35F8"/>
    <w:pPr>
      <w:tabs>
        <w:tab w:val="center" w:pos="4677"/>
        <w:tab w:val="right" w:pos="9355"/>
      </w:tabs>
      <w:spacing w:before="0" w:after="0" w:line="240" w:lineRule="auto"/>
    </w:pPr>
  </w:style>
  <w:style w:type="character" w:customStyle="1" w:styleId="aa">
    <w:name w:val="Нижний колонтитул Знак"/>
    <w:basedOn w:val="a0"/>
    <w:link w:val="a9"/>
    <w:rsid w:val="008A35F8"/>
  </w:style>
  <w:style w:type="character" w:customStyle="1" w:styleId="ab">
    <w:name w:val="Схема документа Знак"/>
    <w:basedOn w:val="a0"/>
    <w:link w:val="ac"/>
    <w:uiPriority w:val="99"/>
    <w:semiHidden/>
    <w:rsid w:val="00E5122A"/>
    <w:rPr>
      <w:rFonts w:ascii="Tahoma" w:eastAsia="Times New Roman" w:hAnsi="Tahoma" w:cs="Tahoma"/>
      <w:sz w:val="20"/>
      <w:szCs w:val="20"/>
      <w:shd w:val="clear" w:color="auto" w:fill="000080"/>
      <w:lang w:eastAsia="ru-RU"/>
    </w:rPr>
  </w:style>
  <w:style w:type="paragraph" w:styleId="ac">
    <w:name w:val="Document Map"/>
    <w:basedOn w:val="a"/>
    <w:link w:val="ab"/>
    <w:uiPriority w:val="99"/>
    <w:semiHidden/>
    <w:unhideWhenUsed/>
    <w:rsid w:val="00E5122A"/>
    <w:pPr>
      <w:shd w:val="clear" w:color="auto" w:fill="000080"/>
      <w:spacing w:before="0" w:after="0" w:line="240" w:lineRule="auto"/>
    </w:pPr>
    <w:rPr>
      <w:rFonts w:ascii="Tahoma" w:eastAsia="Times New Roman" w:hAnsi="Tahoma" w:cs="Tahoma"/>
      <w:sz w:val="20"/>
      <w:szCs w:val="20"/>
      <w:lang w:eastAsia="ru-RU"/>
    </w:rPr>
  </w:style>
  <w:style w:type="paragraph" w:styleId="ad">
    <w:name w:val="List Paragraph"/>
    <w:basedOn w:val="a"/>
    <w:uiPriority w:val="34"/>
    <w:qFormat/>
    <w:rsid w:val="00E5122A"/>
    <w:pPr>
      <w:spacing w:before="0" w:after="0" w:line="240" w:lineRule="auto"/>
      <w:ind w:left="708"/>
    </w:pPr>
    <w:rPr>
      <w:rFonts w:eastAsia="Times New Roman"/>
      <w:sz w:val="24"/>
      <w:szCs w:val="24"/>
      <w:lang w:eastAsia="ru-RU"/>
    </w:rPr>
  </w:style>
  <w:style w:type="paragraph" w:customStyle="1" w:styleId="ConsPlusNormal">
    <w:name w:val="ConsPlusNormal"/>
    <w:rsid w:val="00E5122A"/>
    <w:pPr>
      <w:widowControl w:val="0"/>
      <w:autoSpaceDE w:val="0"/>
      <w:autoSpaceDN w:val="0"/>
      <w:adjustRightInd w:val="0"/>
      <w:spacing w:before="0"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E5122A"/>
    <w:pPr>
      <w:widowControl w:val="0"/>
      <w:autoSpaceDE w:val="0"/>
      <w:autoSpaceDN w:val="0"/>
      <w:adjustRightInd w:val="0"/>
      <w:spacing w:before="0"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rsid w:val="00482A93"/>
    <w:rPr>
      <w:rFonts w:asciiTheme="majorHAnsi" w:eastAsiaTheme="majorEastAsia" w:hAnsiTheme="majorHAnsi" w:cstheme="majorBidi"/>
      <w:b/>
      <w:bCs/>
      <w:color w:val="365F91" w:themeColor="accent1" w:themeShade="BF"/>
      <w:sz w:val="28"/>
      <w:szCs w:val="28"/>
    </w:rPr>
  </w:style>
  <w:style w:type="character" w:styleId="ae">
    <w:name w:val="Hyperlink"/>
    <w:basedOn w:val="a0"/>
    <w:uiPriority w:val="99"/>
    <w:unhideWhenUsed/>
    <w:rsid w:val="00482A93"/>
    <w:rPr>
      <w:color w:val="0000FF"/>
      <w:u w:val="single"/>
    </w:rPr>
  </w:style>
  <w:style w:type="paragraph" w:styleId="af">
    <w:name w:val="Normal (Web)"/>
    <w:basedOn w:val="a"/>
    <w:uiPriority w:val="99"/>
    <w:unhideWhenUsed/>
    <w:rsid w:val="00482A93"/>
    <w:pPr>
      <w:spacing w:before="100" w:beforeAutospacing="1" w:after="100" w:afterAutospacing="1" w:line="276" w:lineRule="auto"/>
    </w:pPr>
    <w:rPr>
      <w:rFonts w:eastAsia="Times New Roman"/>
      <w:sz w:val="24"/>
      <w:szCs w:val="24"/>
      <w:lang w:eastAsia="ru-RU"/>
    </w:rPr>
  </w:style>
  <w:style w:type="character" w:customStyle="1" w:styleId="apple-converted-space">
    <w:name w:val="apple-converted-space"/>
    <w:basedOn w:val="a0"/>
    <w:rsid w:val="007924BD"/>
  </w:style>
  <w:style w:type="paragraph" w:styleId="af0">
    <w:name w:val="Body Text"/>
    <w:basedOn w:val="a"/>
    <w:link w:val="af1"/>
    <w:rsid w:val="001A3D75"/>
    <w:pPr>
      <w:spacing w:before="0" w:after="0" w:line="240" w:lineRule="auto"/>
      <w:jc w:val="both"/>
    </w:pPr>
    <w:rPr>
      <w:rFonts w:ascii="Arial" w:eastAsia="Times New Roman" w:hAnsi="Arial"/>
      <w:sz w:val="22"/>
      <w:szCs w:val="20"/>
      <w:lang w:eastAsia="ru-RU"/>
    </w:rPr>
  </w:style>
  <w:style w:type="character" w:customStyle="1" w:styleId="af1">
    <w:name w:val="Основной текст Знак"/>
    <w:basedOn w:val="a0"/>
    <w:link w:val="af0"/>
    <w:rsid w:val="001A3D75"/>
    <w:rPr>
      <w:rFonts w:ascii="Arial" w:eastAsia="Times New Roman" w:hAnsi="Arial"/>
      <w:sz w:val="22"/>
      <w:szCs w:val="20"/>
      <w:lang w:eastAsia="ru-RU"/>
    </w:rPr>
  </w:style>
  <w:style w:type="paragraph" w:customStyle="1" w:styleId="p3">
    <w:name w:val="p3"/>
    <w:basedOn w:val="a"/>
    <w:rsid w:val="00592DAF"/>
    <w:pPr>
      <w:spacing w:before="100" w:beforeAutospacing="1" w:after="100" w:afterAutospacing="1" w:line="240" w:lineRule="auto"/>
    </w:pPr>
    <w:rPr>
      <w:rFonts w:eastAsia="Times New Roman"/>
      <w:sz w:val="24"/>
      <w:szCs w:val="24"/>
      <w:lang w:eastAsia="ru-RU"/>
    </w:rPr>
  </w:style>
  <w:style w:type="paragraph" w:customStyle="1" w:styleId="p4">
    <w:name w:val="p4"/>
    <w:basedOn w:val="a"/>
    <w:rsid w:val="00592DAF"/>
    <w:pPr>
      <w:spacing w:before="100" w:beforeAutospacing="1" w:after="100" w:afterAutospacing="1" w:line="240" w:lineRule="auto"/>
    </w:pPr>
    <w:rPr>
      <w:rFonts w:eastAsia="Times New Roman"/>
      <w:sz w:val="24"/>
      <w:szCs w:val="24"/>
      <w:lang w:eastAsia="ru-RU"/>
    </w:rPr>
  </w:style>
  <w:style w:type="paragraph" w:customStyle="1" w:styleId="p5">
    <w:name w:val="p5"/>
    <w:basedOn w:val="a"/>
    <w:rsid w:val="00592DAF"/>
    <w:pPr>
      <w:spacing w:before="100" w:beforeAutospacing="1" w:after="100" w:afterAutospacing="1" w:line="240" w:lineRule="auto"/>
    </w:pPr>
    <w:rPr>
      <w:rFonts w:eastAsia="Times New Roman"/>
      <w:sz w:val="24"/>
      <w:szCs w:val="24"/>
      <w:lang w:eastAsia="ru-RU"/>
    </w:rPr>
  </w:style>
  <w:style w:type="character" w:customStyle="1" w:styleId="s1">
    <w:name w:val="s1"/>
    <w:basedOn w:val="a0"/>
    <w:rsid w:val="00592DAF"/>
  </w:style>
  <w:style w:type="paragraph" w:styleId="21">
    <w:name w:val="Body Text 2"/>
    <w:basedOn w:val="a"/>
    <w:link w:val="22"/>
    <w:uiPriority w:val="99"/>
    <w:semiHidden/>
    <w:unhideWhenUsed/>
    <w:rsid w:val="00AF43C9"/>
    <w:pPr>
      <w:spacing w:line="480" w:lineRule="auto"/>
    </w:pPr>
  </w:style>
  <w:style w:type="character" w:customStyle="1" w:styleId="22">
    <w:name w:val="Основной текст 2 Знак"/>
    <w:basedOn w:val="a0"/>
    <w:link w:val="21"/>
    <w:uiPriority w:val="99"/>
    <w:semiHidden/>
    <w:rsid w:val="00AF43C9"/>
  </w:style>
  <w:style w:type="table" w:styleId="af2">
    <w:name w:val="Table Grid"/>
    <w:basedOn w:val="a1"/>
    <w:rsid w:val="00AF43C9"/>
    <w:pPr>
      <w:spacing w:before="0" w:after="0" w:line="240" w:lineRule="auto"/>
    </w:pPr>
    <w:rPr>
      <w:rFonts w:ascii="Cambria" w:eastAsia="MS ??" w:hAnsi="Cambria"/>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
    <w:next w:val="a2"/>
    <w:uiPriority w:val="99"/>
    <w:semiHidden/>
    <w:unhideWhenUsed/>
    <w:rsid w:val="0009404C"/>
  </w:style>
  <w:style w:type="table" w:customStyle="1" w:styleId="12">
    <w:name w:val="Сетка таблицы1"/>
    <w:basedOn w:val="a1"/>
    <w:next w:val="af2"/>
    <w:uiPriority w:val="59"/>
    <w:rsid w:val="0009404C"/>
    <w:pPr>
      <w:spacing w:before="0"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Название1"/>
    <w:basedOn w:val="a"/>
    <w:next w:val="a"/>
    <w:qFormat/>
    <w:rsid w:val="0009404C"/>
    <w:pPr>
      <w:pBdr>
        <w:bottom w:val="single" w:sz="8" w:space="4" w:color="4F81BD"/>
      </w:pBdr>
      <w:spacing w:before="0" w:after="300" w:line="240" w:lineRule="auto"/>
      <w:contextualSpacing/>
    </w:pPr>
    <w:rPr>
      <w:rFonts w:ascii="Cambria" w:eastAsia="Times New Roman" w:hAnsi="Cambria"/>
      <w:color w:val="17365D"/>
      <w:spacing w:val="5"/>
      <w:kern w:val="28"/>
      <w:sz w:val="52"/>
      <w:szCs w:val="52"/>
      <w:lang w:eastAsia="ru-RU"/>
    </w:rPr>
  </w:style>
  <w:style w:type="character" w:customStyle="1" w:styleId="af3">
    <w:name w:val="Название Знак"/>
    <w:basedOn w:val="a0"/>
    <w:link w:val="af4"/>
    <w:rsid w:val="0009404C"/>
    <w:rPr>
      <w:rFonts w:ascii="Cambria" w:eastAsia="Times New Roman" w:hAnsi="Cambria" w:cs="Times New Roman"/>
      <w:color w:val="17365D"/>
      <w:spacing w:val="5"/>
      <w:kern w:val="28"/>
      <w:sz w:val="52"/>
      <w:szCs w:val="52"/>
    </w:rPr>
  </w:style>
  <w:style w:type="character" w:styleId="af5">
    <w:name w:val="Emphasis"/>
    <w:basedOn w:val="a0"/>
    <w:qFormat/>
    <w:rsid w:val="0009404C"/>
    <w:rPr>
      <w:i/>
      <w:iCs/>
    </w:rPr>
  </w:style>
  <w:style w:type="paragraph" w:styleId="af4">
    <w:name w:val="Title"/>
    <w:basedOn w:val="a"/>
    <w:next w:val="a"/>
    <w:link w:val="af3"/>
    <w:qFormat/>
    <w:rsid w:val="0009404C"/>
    <w:pPr>
      <w:pBdr>
        <w:bottom w:val="single" w:sz="8" w:space="4" w:color="4F81BD" w:themeColor="accent1"/>
      </w:pBdr>
      <w:spacing w:before="0" w:after="300" w:line="240" w:lineRule="auto"/>
      <w:contextualSpacing/>
    </w:pPr>
    <w:rPr>
      <w:rFonts w:ascii="Cambria" w:eastAsia="Times New Roman" w:hAnsi="Cambria"/>
      <w:color w:val="17365D"/>
      <w:spacing w:val="5"/>
      <w:kern w:val="28"/>
      <w:sz w:val="52"/>
      <w:szCs w:val="52"/>
    </w:rPr>
  </w:style>
  <w:style w:type="character" w:customStyle="1" w:styleId="14">
    <w:name w:val="Название Знак1"/>
    <w:basedOn w:val="a0"/>
    <w:uiPriority w:val="10"/>
    <w:rsid w:val="0009404C"/>
    <w:rPr>
      <w:rFonts w:asciiTheme="majorHAnsi" w:eastAsiaTheme="majorEastAsia" w:hAnsiTheme="majorHAnsi" w:cstheme="majorBidi"/>
      <w:color w:val="17365D" w:themeColor="text2" w:themeShade="BF"/>
      <w:spacing w:val="5"/>
      <w:kern w:val="28"/>
      <w:sz w:val="52"/>
      <w:szCs w:val="52"/>
    </w:rPr>
  </w:style>
  <w:style w:type="character" w:customStyle="1" w:styleId="20">
    <w:name w:val="Заголовок 2 Знак"/>
    <w:basedOn w:val="a0"/>
    <w:link w:val="2"/>
    <w:uiPriority w:val="9"/>
    <w:semiHidden/>
    <w:rsid w:val="006654B5"/>
    <w:rPr>
      <w:rFonts w:asciiTheme="majorHAnsi" w:eastAsiaTheme="majorEastAsia" w:hAnsiTheme="majorHAnsi" w:cstheme="majorBidi"/>
      <w:b/>
      <w:bCs/>
      <w:color w:val="4F81BD" w:themeColor="accent1"/>
      <w:sz w:val="26"/>
      <w:szCs w:val="26"/>
    </w:rPr>
  </w:style>
  <w:style w:type="character" w:styleId="af6">
    <w:name w:val="line number"/>
    <w:basedOn w:val="a0"/>
    <w:uiPriority w:val="99"/>
    <w:semiHidden/>
    <w:unhideWhenUsed/>
    <w:rsid w:val="00A355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037513">
      <w:bodyDiv w:val="1"/>
      <w:marLeft w:val="0"/>
      <w:marRight w:val="0"/>
      <w:marTop w:val="0"/>
      <w:marBottom w:val="0"/>
      <w:divBdr>
        <w:top w:val="none" w:sz="0" w:space="0" w:color="auto"/>
        <w:left w:val="none" w:sz="0" w:space="0" w:color="auto"/>
        <w:bottom w:val="none" w:sz="0" w:space="0" w:color="auto"/>
        <w:right w:val="none" w:sz="0" w:space="0" w:color="auto"/>
      </w:divBdr>
    </w:div>
    <w:div w:id="696348879">
      <w:bodyDiv w:val="1"/>
      <w:marLeft w:val="0"/>
      <w:marRight w:val="0"/>
      <w:marTop w:val="0"/>
      <w:marBottom w:val="0"/>
      <w:divBdr>
        <w:top w:val="none" w:sz="0" w:space="0" w:color="auto"/>
        <w:left w:val="none" w:sz="0" w:space="0" w:color="auto"/>
        <w:bottom w:val="none" w:sz="0" w:space="0" w:color="auto"/>
        <w:right w:val="none" w:sz="0" w:space="0" w:color="auto"/>
      </w:divBdr>
    </w:div>
    <w:div w:id="921764532">
      <w:bodyDiv w:val="1"/>
      <w:marLeft w:val="0"/>
      <w:marRight w:val="0"/>
      <w:marTop w:val="0"/>
      <w:marBottom w:val="0"/>
      <w:divBdr>
        <w:top w:val="none" w:sz="0" w:space="0" w:color="auto"/>
        <w:left w:val="none" w:sz="0" w:space="0" w:color="auto"/>
        <w:bottom w:val="none" w:sz="0" w:space="0" w:color="auto"/>
        <w:right w:val="none" w:sz="0" w:space="0" w:color="auto"/>
      </w:divBdr>
    </w:div>
    <w:div w:id="1562138651">
      <w:bodyDiv w:val="1"/>
      <w:marLeft w:val="0"/>
      <w:marRight w:val="0"/>
      <w:marTop w:val="0"/>
      <w:marBottom w:val="0"/>
      <w:divBdr>
        <w:top w:val="none" w:sz="0" w:space="0" w:color="auto"/>
        <w:left w:val="none" w:sz="0" w:space="0" w:color="auto"/>
        <w:bottom w:val="none" w:sz="0" w:space="0" w:color="auto"/>
        <w:right w:val="none" w:sz="0" w:space="0" w:color="auto"/>
      </w:divBdr>
    </w:div>
    <w:div w:id="1566792972">
      <w:bodyDiv w:val="1"/>
      <w:marLeft w:val="0"/>
      <w:marRight w:val="0"/>
      <w:marTop w:val="0"/>
      <w:marBottom w:val="0"/>
      <w:divBdr>
        <w:top w:val="none" w:sz="0" w:space="0" w:color="auto"/>
        <w:left w:val="none" w:sz="0" w:space="0" w:color="auto"/>
        <w:bottom w:val="none" w:sz="0" w:space="0" w:color="auto"/>
        <w:right w:val="none" w:sz="0" w:space="0" w:color="auto"/>
      </w:divBdr>
    </w:div>
    <w:div w:id="1629433525">
      <w:bodyDiv w:val="1"/>
      <w:marLeft w:val="0"/>
      <w:marRight w:val="0"/>
      <w:marTop w:val="0"/>
      <w:marBottom w:val="0"/>
      <w:divBdr>
        <w:top w:val="none" w:sz="0" w:space="0" w:color="auto"/>
        <w:left w:val="none" w:sz="0" w:space="0" w:color="auto"/>
        <w:bottom w:val="none" w:sz="0" w:space="0" w:color="auto"/>
        <w:right w:val="none" w:sz="0" w:space="0" w:color="auto"/>
      </w:divBdr>
    </w:div>
    <w:div w:id="1966806912">
      <w:bodyDiv w:val="1"/>
      <w:marLeft w:val="0"/>
      <w:marRight w:val="0"/>
      <w:marTop w:val="0"/>
      <w:marBottom w:val="0"/>
      <w:divBdr>
        <w:top w:val="none" w:sz="0" w:space="0" w:color="auto"/>
        <w:left w:val="none" w:sz="0" w:space="0" w:color="auto"/>
        <w:bottom w:val="none" w:sz="0" w:space="0" w:color="auto"/>
        <w:right w:val="none" w:sz="0" w:space="0" w:color="auto"/>
      </w:divBdr>
    </w:div>
    <w:div w:id="211512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45128751.0"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405E3-DCDC-42C8-B36B-2E1819297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7</Pages>
  <Words>2420</Words>
  <Characters>13799</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АБАШЕВСКИЙ    ВЕСТНИК</vt:lpstr>
    </vt:vector>
  </TitlesOfParts>
  <Company/>
  <LinksUpToDate>false</LinksUpToDate>
  <CharactersWithSpaces>16187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АБАШЕВСКИЙ    ВЕСТНИК</dc:title>
  <dc:subject/>
  <dc:creator>1</dc:creator>
  <cp:keywords/>
  <dc:description/>
  <cp:lastModifiedBy>ab</cp:lastModifiedBy>
  <cp:revision>56</cp:revision>
  <cp:lastPrinted>2021-05-11T05:35:00Z</cp:lastPrinted>
  <dcterms:created xsi:type="dcterms:W3CDTF">2014-12-22T09:33:00Z</dcterms:created>
  <dcterms:modified xsi:type="dcterms:W3CDTF">2021-05-11T05:36:00Z</dcterms:modified>
</cp:coreProperties>
</file>