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E0032F" w:rsidRDefault="00E0032F" w:rsidP="00E0032F">
      <w:pPr>
        <w:jc w:val="center"/>
        <w:rPr>
          <w:b/>
        </w:rPr>
      </w:pPr>
      <w:r>
        <w:rPr>
          <w:b/>
        </w:rPr>
        <w:t>ПРОЕКТ</w:t>
      </w:r>
    </w:p>
    <w:p w:rsidR="00E0032F" w:rsidRDefault="00E0032F" w:rsidP="002C484B">
      <w:pPr>
        <w:jc w:val="both"/>
        <w:rPr>
          <w:b/>
        </w:rPr>
      </w:pPr>
    </w:p>
    <w:p w:rsidR="00E0032F" w:rsidRDefault="00E0032F" w:rsidP="002C484B">
      <w:pPr>
        <w:jc w:val="both"/>
        <w:rPr>
          <w:b/>
        </w:rPr>
      </w:pPr>
    </w:p>
    <w:p w:rsidR="00E0032F" w:rsidRDefault="00E0032F" w:rsidP="002C484B">
      <w:pPr>
        <w:jc w:val="both"/>
        <w:rPr>
          <w:b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9522B">
        <w:rPr>
          <w:b/>
        </w:rPr>
        <w:t>«</w:t>
      </w:r>
      <w:r w:rsidR="00E0032F">
        <w:rPr>
          <w:b/>
        </w:rPr>
        <w:t xml:space="preserve">  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E0032F">
        <w:rPr>
          <w:b/>
        </w:rPr>
        <w:t>______________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№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E0032F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старосте сельского населенного  пункта </w:t>
      </w:r>
    </w:p>
    <w:p w:rsidR="00E0032F" w:rsidRDefault="00E0032F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CA0CEC" w:rsidRDefault="00E0032F" w:rsidP="006D5246">
      <w:pPr>
        <w:rPr>
          <w:sz w:val="28"/>
          <w:szCs w:val="28"/>
        </w:rPr>
      </w:pPr>
      <w:r w:rsidRPr="00E0032F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соответствии со статьей 27.1 Федерального закона от 06.10.2003 № 131-ФЗ «Об общих принципах организации местного самоуправления в Российской Федерации», Законом Самарской области от 04.04.2019 № 33-ГД «О регулировании отдельных вопросов деятельности старост сельских населенных пунктов в Самарской области», </w:t>
      </w:r>
      <w:r w:rsidR="006D5246" w:rsidRPr="002F31C1">
        <w:rPr>
          <w:sz w:val="28"/>
          <w:szCs w:val="28"/>
        </w:rPr>
        <w:t>с</w:t>
      </w:r>
      <w:r w:rsidR="0054354B" w:rsidRPr="002F31C1">
        <w:rPr>
          <w:sz w:val="28"/>
          <w:szCs w:val="28"/>
        </w:rPr>
        <w:t>обрание представителей сельского поселения Абашево</w:t>
      </w:r>
      <w:r w:rsidR="006D5246" w:rsidRPr="002F31C1">
        <w:rPr>
          <w:sz w:val="28"/>
          <w:szCs w:val="28"/>
        </w:rPr>
        <w:t xml:space="preserve"> муниципального района </w:t>
      </w:r>
      <w:proofErr w:type="spellStart"/>
      <w:r w:rsidR="006D5246" w:rsidRPr="002F31C1">
        <w:rPr>
          <w:sz w:val="28"/>
          <w:szCs w:val="28"/>
        </w:rPr>
        <w:t>Хворостянский</w:t>
      </w:r>
      <w:proofErr w:type="spellEnd"/>
      <w:r w:rsidR="006D5246">
        <w:rPr>
          <w:sz w:val="28"/>
          <w:szCs w:val="28"/>
        </w:rPr>
        <w:t xml:space="preserve"> 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Default="0054354B" w:rsidP="006D5246">
      <w:pPr>
        <w:rPr>
          <w:sz w:val="28"/>
          <w:szCs w:val="28"/>
        </w:rPr>
      </w:pPr>
    </w:p>
    <w:p w:rsid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старосте сельского населенного пункта на территории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Абашево </w:t>
      </w:r>
      <w:hyperlink r:id="rId7" w:history="1">
        <w:r w:rsidRPr="006D5246">
          <w:rPr>
            <w:rStyle w:val="a9"/>
            <w:sz w:val="28"/>
            <w:szCs w:val="28"/>
          </w:rPr>
          <w:t>http://abashevo.tk/</w:t>
        </w:r>
      </w:hyperlink>
      <w:r>
        <w:rPr>
          <w:sz w:val="28"/>
          <w:szCs w:val="28"/>
        </w:rPr>
        <w:t>.</w:t>
      </w:r>
    </w:p>
    <w:p w:rsidR="006D5246" w:rsidRP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Pr="006D5246">
        <w:rPr>
          <w:sz w:val="28"/>
          <w:szCs w:val="28"/>
        </w:rPr>
        <w:t>со дня его официального обнародования.</w:t>
      </w:r>
    </w:p>
    <w:p w:rsidR="006D5246" w:rsidRDefault="006D5246" w:rsidP="006D5246">
      <w:pPr>
        <w:rPr>
          <w:b/>
        </w:rPr>
      </w:pP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>Глава сельского поселения</w:t>
      </w: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 xml:space="preserve">Абашево                                                                                </w:t>
      </w:r>
      <w:r w:rsidRPr="006D5246">
        <w:rPr>
          <w:b/>
        </w:rPr>
        <w:tab/>
      </w:r>
      <w:r>
        <w:rPr>
          <w:b/>
        </w:rPr>
        <w:t xml:space="preserve">      </w:t>
      </w:r>
      <w:r w:rsidRPr="006D5246">
        <w:rPr>
          <w:b/>
        </w:rPr>
        <w:t xml:space="preserve">Г.А. </w:t>
      </w:r>
      <w:proofErr w:type="spellStart"/>
      <w:r w:rsidRPr="006D5246">
        <w:rPr>
          <w:b/>
        </w:rPr>
        <w:t>Шабавнина</w:t>
      </w:r>
      <w:proofErr w:type="spellEnd"/>
    </w:p>
    <w:p w:rsidR="006D5246" w:rsidRDefault="006D5246" w:rsidP="006D5246">
      <w:pPr>
        <w:rPr>
          <w:b/>
        </w:rPr>
      </w:pP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>Председатель Собрания представителей</w:t>
      </w:r>
    </w:p>
    <w:p w:rsidR="006D5246" w:rsidRDefault="006D5246" w:rsidP="006D5246">
      <w:pPr>
        <w:rPr>
          <w:b/>
        </w:rPr>
      </w:pPr>
      <w:r w:rsidRPr="006D5246">
        <w:rPr>
          <w:b/>
        </w:rPr>
        <w:t>сельского поселения Абашево                                                          В.А. Щербинин</w:t>
      </w:r>
    </w:p>
    <w:p w:rsidR="006D5246" w:rsidRDefault="006D5246" w:rsidP="006D5246">
      <w:pPr>
        <w:rPr>
          <w:b/>
        </w:rPr>
      </w:pPr>
    </w:p>
    <w:p w:rsidR="006D5246" w:rsidRDefault="006D5246" w:rsidP="006D5246">
      <w:pPr>
        <w:rPr>
          <w:b/>
        </w:rPr>
      </w:pPr>
    </w:p>
    <w:p w:rsidR="006D5246" w:rsidRDefault="006D5246" w:rsidP="006D5246">
      <w:pPr>
        <w:rPr>
          <w:b/>
        </w:rPr>
      </w:pPr>
    </w:p>
    <w:p w:rsidR="002F31C1" w:rsidRDefault="006D5246" w:rsidP="00010F84">
      <w:r w:rsidRPr="00010F84">
        <w:t xml:space="preserve">                                  </w:t>
      </w:r>
      <w:r w:rsidR="00010F84" w:rsidRPr="00010F84">
        <w:t xml:space="preserve">                                                                             </w:t>
      </w:r>
    </w:p>
    <w:p w:rsidR="002F31C1" w:rsidRDefault="002F31C1" w:rsidP="00010F84"/>
    <w:p w:rsidR="002F31C1" w:rsidRDefault="002F31C1" w:rsidP="00010F84"/>
    <w:p w:rsidR="00010F84" w:rsidRDefault="002F31C1" w:rsidP="00010F84">
      <w:r>
        <w:lastRenderedPageBreak/>
        <w:t xml:space="preserve">                                                                                                                              </w:t>
      </w:r>
      <w:r w:rsidR="00010F84" w:rsidRPr="00010F84">
        <w:t>Приложение</w:t>
      </w:r>
    </w:p>
    <w:p w:rsidR="00010F84" w:rsidRDefault="00010F84" w:rsidP="00010F84">
      <w:r>
        <w:t xml:space="preserve">                                                                                           к решению собрания представителей</w:t>
      </w:r>
    </w:p>
    <w:p w:rsidR="00010F84" w:rsidRDefault="00010F84" w:rsidP="00010F84">
      <w:pPr>
        <w:tabs>
          <w:tab w:val="left" w:pos="5505"/>
        </w:tabs>
      </w:pPr>
      <w:r>
        <w:tab/>
        <w:t>сельского поселения Абашево</w:t>
      </w:r>
    </w:p>
    <w:p w:rsidR="00010F84" w:rsidRDefault="00010F84" w:rsidP="00010F84">
      <w:pPr>
        <w:tabs>
          <w:tab w:val="left" w:pos="5505"/>
        </w:tabs>
      </w:pPr>
      <w:r>
        <w:t xml:space="preserve">                                                                                      муниципального района </w:t>
      </w:r>
      <w:proofErr w:type="spellStart"/>
      <w:r>
        <w:t>Хворостянский</w:t>
      </w:r>
      <w:proofErr w:type="spellEnd"/>
    </w:p>
    <w:p w:rsidR="006D5246" w:rsidRDefault="00010F84" w:rsidP="00010F84">
      <w:pPr>
        <w:tabs>
          <w:tab w:val="left" w:pos="5505"/>
        </w:tabs>
      </w:pPr>
      <w:r>
        <w:tab/>
      </w:r>
      <w:bookmarkStart w:id="0" w:name="_GoBack"/>
      <w:bookmarkEnd w:id="0"/>
      <w:r>
        <w:t>от «___»_______2019 г. №______</w:t>
      </w:r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5505"/>
        </w:tabs>
      </w:pPr>
    </w:p>
    <w:p w:rsidR="00010F84" w:rsidRDefault="00010F84" w:rsidP="00010F84">
      <w:pPr>
        <w:tabs>
          <w:tab w:val="left" w:pos="4035"/>
        </w:tabs>
        <w:rPr>
          <w:sz w:val="28"/>
          <w:szCs w:val="28"/>
        </w:rPr>
      </w:pPr>
      <w:r>
        <w:tab/>
      </w:r>
      <w:r w:rsidRPr="00010F84">
        <w:rPr>
          <w:sz w:val="28"/>
          <w:szCs w:val="28"/>
        </w:rPr>
        <w:t>Положение</w:t>
      </w:r>
    </w:p>
    <w:p w:rsidR="00010F84" w:rsidRDefault="00010F84" w:rsidP="00010F84">
      <w:pPr>
        <w:tabs>
          <w:tab w:val="left" w:pos="4035"/>
        </w:tabs>
        <w:jc w:val="center"/>
        <w:rPr>
          <w:sz w:val="28"/>
          <w:szCs w:val="28"/>
        </w:rPr>
      </w:pPr>
      <w:r w:rsidRPr="00E56685">
        <w:rPr>
          <w:sz w:val="28"/>
          <w:szCs w:val="28"/>
        </w:rPr>
        <w:t>о старосте</w:t>
      </w:r>
      <w:r>
        <w:rPr>
          <w:sz w:val="28"/>
          <w:szCs w:val="28"/>
        </w:rPr>
        <w:t xml:space="preserve"> сельского населенного пункта </w:t>
      </w:r>
    </w:p>
    <w:p w:rsidR="00010F84" w:rsidRDefault="00010F84" w:rsidP="00010F84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010F84" w:rsidRDefault="00B33B21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F84">
        <w:rPr>
          <w:sz w:val="28"/>
          <w:szCs w:val="28"/>
        </w:rPr>
        <w:t xml:space="preserve"> 1.Настоящее Положение определяет полномочия. права, гарантии деятельности и иные вопросы  </w:t>
      </w:r>
      <w:r w:rsidR="00010F84" w:rsidRPr="00010F84">
        <w:rPr>
          <w:sz w:val="28"/>
          <w:szCs w:val="28"/>
        </w:rPr>
        <w:t xml:space="preserve">статуса </w:t>
      </w:r>
      <w:r w:rsidR="00010F84">
        <w:rPr>
          <w:sz w:val="28"/>
          <w:szCs w:val="28"/>
        </w:rPr>
        <w:t>старосты сельского населенного пункта на территории сельского поселения Абашево (дале</w:t>
      </w:r>
      <w:proofErr w:type="gramStart"/>
      <w:r w:rsidR="00010F84">
        <w:rPr>
          <w:sz w:val="28"/>
          <w:szCs w:val="28"/>
        </w:rPr>
        <w:t>е-</w:t>
      </w:r>
      <w:proofErr w:type="gramEnd"/>
      <w:r w:rsidR="00010F84">
        <w:rPr>
          <w:sz w:val="28"/>
          <w:szCs w:val="28"/>
        </w:rPr>
        <w:t xml:space="preserve"> староста).</w:t>
      </w:r>
    </w:p>
    <w:p w:rsidR="00010F84" w:rsidRDefault="00B33B21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F84">
        <w:rPr>
          <w:sz w:val="28"/>
          <w:szCs w:val="28"/>
        </w:rPr>
        <w:t xml:space="preserve"> 2.Староста назначается </w:t>
      </w:r>
      <w:r w:rsidR="00943005">
        <w:rPr>
          <w:sz w:val="28"/>
          <w:szCs w:val="28"/>
        </w:rPr>
        <w:t xml:space="preserve">администрацией сельского поселения  Абашево по представлению схода граждан соответствующего сельского </w:t>
      </w:r>
      <w:r w:rsidR="002F31C1">
        <w:rPr>
          <w:sz w:val="28"/>
          <w:szCs w:val="28"/>
        </w:rPr>
        <w:t>населенного пункта из числа лиц, п</w:t>
      </w:r>
      <w:r w:rsidR="00943005">
        <w:rPr>
          <w:sz w:val="28"/>
          <w:szCs w:val="28"/>
        </w:rPr>
        <w:t xml:space="preserve">роживающих на территории данного сельского населенного пункта и обладающих активным избирательным правом. </w:t>
      </w:r>
    </w:p>
    <w:p w:rsidR="00943005" w:rsidRDefault="00943005" w:rsidP="00010F84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Старостой не может быть назначено лицо:</w:t>
      </w:r>
    </w:p>
    <w:p w:rsidR="00943005" w:rsidRDefault="00943005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 должность или должность муниципальной службы;</w:t>
      </w:r>
    </w:p>
    <w:p w:rsidR="00943005" w:rsidRDefault="00943005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943005" w:rsidRDefault="00B33B21" w:rsidP="00943005">
      <w:pPr>
        <w:pStyle w:val="a8"/>
        <w:numPr>
          <w:ilvl w:val="0"/>
          <w:numId w:val="4"/>
        </w:numPr>
        <w:tabs>
          <w:tab w:val="left" w:pos="4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3.Срокполномочий старосты составляет пять лет.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4. Полномочия старосты прекращаются досрочно по </w:t>
      </w:r>
      <w:r w:rsidRPr="00E56685">
        <w:rPr>
          <w:sz w:val="28"/>
          <w:szCs w:val="28"/>
        </w:rPr>
        <w:t xml:space="preserve">решению </w:t>
      </w:r>
      <w:r w:rsidR="002F31C1" w:rsidRPr="00E56685">
        <w:rPr>
          <w:sz w:val="28"/>
          <w:szCs w:val="28"/>
        </w:rPr>
        <w:t>собрания пре</w:t>
      </w:r>
      <w:r w:rsidR="00E56685" w:rsidRPr="00E56685">
        <w:rPr>
          <w:sz w:val="28"/>
          <w:szCs w:val="28"/>
        </w:rPr>
        <w:t xml:space="preserve">дставителей </w:t>
      </w:r>
      <w:r w:rsidRPr="00E56685">
        <w:rPr>
          <w:sz w:val="28"/>
          <w:szCs w:val="28"/>
        </w:rPr>
        <w:t xml:space="preserve"> сельского поселения Абашево</w:t>
      </w:r>
      <w:r>
        <w:rPr>
          <w:sz w:val="28"/>
          <w:szCs w:val="28"/>
        </w:rPr>
        <w:t xml:space="preserve"> по представлению схода граждан соответствующего  сельского населенного пункта, а также в случаях, установленных пунктами 1-7 части 10 статьи 40 Федерального закона от 06.10.2003 № 131- ФЗ «Об общих принципах организации местного самоуправления в Российской Федерации».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5. Староста для решения возложенных на него задач: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1) взаимодействует с органами местного самоуправления </w:t>
      </w:r>
      <w:r w:rsidR="00E56685">
        <w:rPr>
          <w:sz w:val="28"/>
          <w:szCs w:val="28"/>
        </w:rPr>
        <w:t xml:space="preserve">администрацией </w:t>
      </w:r>
      <w:r w:rsidRPr="00E56685">
        <w:rPr>
          <w:sz w:val="28"/>
          <w:szCs w:val="28"/>
        </w:rPr>
        <w:t xml:space="preserve"> сельского поселения Абашево</w:t>
      </w:r>
      <w:r>
        <w:rPr>
          <w:sz w:val="28"/>
          <w:szCs w:val="28"/>
        </w:rPr>
        <w:t xml:space="preserve"> (далее – органы местного самоуправления),  муниципальными предприятиями и учреждениями и иными организациями по вопросам решения вопросов местного значения в  сельском населенном пункте;</w:t>
      </w:r>
    </w:p>
    <w:p w:rsidR="00B33B21" w:rsidRDefault="00B33B21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2) имеет право участвовать в работе органов местного самоуправления в соответствии с их регламентом с правом совещательного голоса, в том числе принимать непосредственное участие</w:t>
      </w:r>
      <w:r w:rsidR="00DE5DC4">
        <w:rPr>
          <w:sz w:val="28"/>
          <w:szCs w:val="28"/>
        </w:rPr>
        <w:t xml:space="preserve"> в рассмотрении поставленных старостой вопросов, а также имеет право вносить на рассмотрение органов местного самоуправления и их должностных лиц и документы в соответствии с Федеральным законом от 02.05.2006 № 59-ФЗ «О порядке рассмотрения обращений граждан Российской Федерации»;</w:t>
      </w:r>
      <w:proofErr w:type="gramEnd"/>
    </w:p>
    <w:p w:rsidR="00DE5DC4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 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>
        <w:rPr>
          <w:sz w:val="28"/>
          <w:szCs w:val="28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DE5DC4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4) информирует жителей сельского населенного пункта по вопросам организации и осуществления местного самоуправления, а также содействует  в доведении до их сведения иной информации, полученной от органов местного самоуправления;</w:t>
      </w:r>
    </w:p>
    <w:p w:rsidR="00953589" w:rsidRDefault="00DE5DC4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5)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пункте, а также</w:t>
      </w:r>
      <w:r w:rsidR="00953589">
        <w:rPr>
          <w:sz w:val="28"/>
          <w:szCs w:val="28"/>
        </w:rPr>
        <w:t xml:space="preserve"> имеет право вносить предложения и замечания по вопросам (проектам муниципальных правовых актов), внесенным на соответствующие публичные  слушания и общественные обсуждения;</w:t>
      </w:r>
    </w:p>
    <w:p w:rsidR="00DE5DC4" w:rsidRDefault="00953589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 6)</w:t>
      </w:r>
      <w:r w:rsidR="00DE5DC4">
        <w:rPr>
          <w:sz w:val="28"/>
          <w:szCs w:val="28"/>
        </w:rPr>
        <w:t xml:space="preserve"> </w:t>
      </w:r>
      <w:r w:rsidR="007664FE">
        <w:rPr>
          <w:sz w:val="28"/>
          <w:szCs w:val="28"/>
        </w:rPr>
        <w:t>ежегодно до 1 февраля представляет</w:t>
      </w:r>
      <w:r w:rsidR="00E56685">
        <w:rPr>
          <w:sz w:val="28"/>
          <w:szCs w:val="28"/>
        </w:rPr>
        <w:t xml:space="preserve">  собранию представителей </w:t>
      </w:r>
      <w:r w:rsidR="007664FE">
        <w:rPr>
          <w:sz w:val="28"/>
          <w:szCs w:val="28"/>
        </w:rPr>
        <w:t>сельского поселения Абашево  отчет о результатах своей деятельности в предыдущем году.</w:t>
      </w:r>
    </w:p>
    <w:p w:rsidR="007664FE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6. О дне рассмотрения поставленных перед органом местного самоуправления (его должностным лицом) вопросов староста должен быть извещен соответствующим органом местного самоуправления (должностным лицом)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их рассмотрения.</w:t>
      </w:r>
    </w:p>
    <w:p w:rsidR="007664FE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7. Полномочия старосты подтверждаются  выпиской из решения</w:t>
      </w:r>
      <w:r w:rsidR="00E56685">
        <w:rPr>
          <w:sz w:val="28"/>
          <w:szCs w:val="28"/>
        </w:rPr>
        <w:t xml:space="preserve"> собрания представителей сельского поселения Абашево</w:t>
      </w:r>
      <w:r>
        <w:rPr>
          <w:sz w:val="28"/>
          <w:szCs w:val="28"/>
        </w:rPr>
        <w:t xml:space="preserve"> о его назначении.</w:t>
      </w:r>
    </w:p>
    <w:p w:rsidR="007664FE" w:rsidRPr="00B33B21" w:rsidRDefault="007664FE" w:rsidP="00B33B21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8. Материально- техническое и организационное обеспечение деятельности старосты осуществляется Администрацией 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>.</w:t>
      </w:r>
    </w:p>
    <w:sectPr w:rsidR="007664FE" w:rsidRPr="00B33B2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3649D8"/>
    <w:multiLevelType w:val="hybridMultilevel"/>
    <w:tmpl w:val="5BDED3C0"/>
    <w:lvl w:ilvl="0" w:tplc="F2648A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10F84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31C1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5246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64FE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005"/>
    <w:rsid w:val="00943185"/>
    <w:rsid w:val="00947C9D"/>
    <w:rsid w:val="00953589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B21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E5DC4"/>
    <w:rsid w:val="00DF1D59"/>
    <w:rsid w:val="00DF1DE8"/>
    <w:rsid w:val="00DF29EC"/>
    <w:rsid w:val="00DF2ABD"/>
    <w:rsid w:val="00DF42B5"/>
    <w:rsid w:val="00DF738F"/>
    <w:rsid w:val="00E0032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685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  <w:style w:type="character" w:styleId="a9">
    <w:name w:val="Hyperlink"/>
    <w:basedOn w:val="a0"/>
    <w:rsid w:val="006D5246"/>
    <w:rPr>
      <w:color w:val="0000FF" w:themeColor="hyperlink"/>
      <w:u w:val="single"/>
    </w:rPr>
  </w:style>
  <w:style w:type="paragraph" w:styleId="aa">
    <w:name w:val="No Spacing"/>
    <w:uiPriority w:val="1"/>
    <w:qFormat/>
    <w:rsid w:val="006D52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ashevo.t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46E8-8B62-4EC7-9419-0C90CC1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92</cp:revision>
  <cp:lastPrinted>2019-02-28T07:52:00Z</cp:lastPrinted>
  <dcterms:created xsi:type="dcterms:W3CDTF">2013-11-10T12:18:00Z</dcterms:created>
  <dcterms:modified xsi:type="dcterms:W3CDTF">2019-08-26T07:55:00Z</dcterms:modified>
</cp:coreProperties>
</file>