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B5" w:rsidRPr="00DB2437" w:rsidRDefault="00FD5DB5" w:rsidP="00524D46">
      <w:pPr>
        <w:jc w:val="center"/>
        <w:rPr>
          <w:rFonts w:ascii="Times New Roman" w:hAnsi="Times New Roman" w:cs="Times New Roman"/>
          <w:b/>
          <w:u w:val="single"/>
        </w:rPr>
      </w:pPr>
      <w:r w:rsidRPr="00DB2437">
        <w:rPr>
          <w:rFonts w:ascii="Times New Roman" w:hAnsi="Times New Roman" w:cs="Times New Roman"/>
          <w:b/>
          <w:u w:val="single"/>
        </w:rPr>
        <w:t xml:space="preserve">САМАРСКАЯ МЕЖРАЙОННАЯ ПРИРОДООХРАННАЯ ПРОКУРАТУРА </w:t>
      </w:r>
    </w:p>
    <w:p w:rsidR="00FD5DB5" w:rsidRPr="00DB2437" w:rsidRDefault="00FD5DB5" w:rsidP="00524D46">
      <w:pPr>
        <w:jc w:val="center"/>
        <w:rPr>
          <w:rFonts w:ascii="Times New Roman" w:hAnsi="Times New Roman" w:cs="Times New Roman"/>
          <w:b/>
          <w:u w:val="single"/>
        </w:rPr>
      </w:pPr>
      <w:r w:rsidRPr="00DB2437">
        <w:rPr>
          <w:rFonts w:ascii="Times New Roman" w:hAnsi="Times New Roman" w:cs="Times New Roman"/>
          <w:b/>
          <w:u w:val="single"/>
        </w:rPr>
        <w:t>РАЗЪЯСНЯЕТ ТРЕБОВАНИЯ ПРИ ОФОРМЛЕНИИ ОХОТНИЧЬЕГО БИЛЕТА</w:t>
      </w:r>
    </w:p>
    <w:p w:rsidR="00FD5DB5" w:rsidRPr="00DB2437" w:rsidRDefault="00FD5DB5" w:rsidP="00FD5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0319B9" w:rsidRPr="00DB2437" w:rsidRDefault="00FD5DB5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B2437">
        <w:rPr>
          <w:rFonts w:ascii="Times New Roman" w:hAnsi="Times New Roman" w:cs="Times New Roman"/>
          <w:bCs/>
        </w:rPr>
        <w:t>Статьей 20</w:t>
      </w:r>
      <w:r w:rsidRPr="00DB2437">
        <w:rPr>
          <w:rFonts w:ascii="Times New Roman" w:hAnsi="Times New Roman" w:cs="Times New Roman"/>
          <w:b/>
          <w:bCs/>
        </w:rPr>
        <w:t xml:space="preserve"> </w:t>
      </w:r>
      <w:r w:rsidRPr="00DB2437">
        <w:rPr>
          <w:rFonts w:ascii="Times New Roman" w:hAnsi="Times New Roman" w:cs="Times New Roman"/>
        </w:rPr>
        <w:t xml:space="preserve">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установлено, что охотником признается физическое лицо, сведения о котором содержатся в государственном </w:t>
      </w:r>
      <w:proofErr w:type="spellStart"/>
      <w:r w:rsidRPr="00DB2437">
        <w:rPr>
          <w:rFonts w:ascii="Times New Roman" w:hAnsi="Times New Roman" w:cs="Times New Roman"/>
        </w:rPr>
        <w:t>охотхозяйственном</w:t>
      </w:r>
      <w:proofErr w:type="spellEnd"/>
      <w:r w:rsidRPr="00DB2437">
        <w:rPr>
          <w:rFonts w:ascii="Times New Roman" w:hAnsi="Times New Roman" w:cs="Times New Roman"/>
        </w:rPr>
        <w:t xml:space="preserve"> реестре, или иностранный гражданин, временно пребывающий в Российской Федерации и заключивший договор об оказании услуг в сфере охотничьего хозяйства.</w:t>
      </w:r>
      <w:r w:rsidR="000319B9" w:rsidRPr="00DB2437">
        <w:rPr>
          <w:rFonts w:ascii="Times New Roman" w:hAnsi="Times New Roman" w:cs="Times New Roman"/>
        </w:rPr>
        <w:t xml:space="preserve"> </w:t>
      </w:r>
      <w:proofErr w:type="gramEnd"/>
    </w:p>
    <w:p w:rsidR="000319B9" w:rsidRPr="00DB2437" w:rsidRDefault="000319B9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>К охотнику приравнивается работник юридического лица или 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договора.</w:t>
      </w:r>
    </w:p>
    <w:p w:rsidR="000319B9" w:rsidRPr="00DB2437" w:rsidRDefault="00FD5DB5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 xml:space="preserve">Охотник и указанный в </w:t>
      </w:r>
      <w:hyperlink r:id="rId5" w:history="1">
        <w:r w:rsidRPr="00DB2437">
          <w:rPr>
            <w:rFonts w:ascii="Times New Roman" w:hAnsi="Times New Roman" w:cs="Times New Roman"/>
            <w:color w:val="0000FF"/>
          </w:rPr>
          <w:t>части 2</w:t>
        </w:r>
      </w:hyperlink>
      <w:r w:rsidRPr="00DB2437">
        <w:rPr>
          <w:rFonts w:ascii="Times New Roman" w:hAnsi="Times New Roman" w:cs="Times New Roman"/>
        </w:rPr>
        <w:t xml:space="preserve"> настоящей статьи, приравненный к нему работник (далее - охотник), за исключением случаев, предусмотренных </w:t>
      </w:r>
      <w:hyperlink r:id="rId6" w:history="1">
        <w:r w:rsidRPr="00DB2437">
          <w:rPr>
            <w:rFonts w:ascii="Times New Roman" w:hAnsi="Times New Roman" w:cs="Times New Roman"/>
            <w:color w:val="0000FF"/>
          </w:rPr>
          <w:t>частью 4</w:t>
        </w:r>
      </w:hyperlink>
      <w:r w:rsidRPr="00DB2437">
        <w:rPr>
          <w:rFonts w:ascii="Times New Roman" w:hAnsi="Times New Roman" w:cs="Times New Roman"/>
        </w:rPr>
        <w:t xml:space="preserve"> настоящей статьи, должны иметь:</w:t>
      </w:r>
    </w:p>
    <w:p w:rsidR="00FD5DB5" w:rsidRPr="00DB2437" w:rsidRDefault="00FD5DB5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 xml:space="preserve">1) </w:t>
      </w:r>
      <w:r w:rsidRPr="00DB2437">
        <w:rPr>
          <w:rFonts w:ascii="Times New Roman" w:hAnsi="Times New Roman" w:cs="Times New Roman"/>
          <w:b/>
        </w:rPr>
        <w:t xml:space="preserve">охотничий </w:t>
      </w:r>
      <w:hyperlink r:id="rId7" w:history="1">
        <w:r w:rsidRPr="00DB2437">
          <w:rPr>
            <w:rFonts w:ascii="Times New Roman" w:hAnsi="Times New Roman" w:cs="Times New Roman"/>
            <w:b/>
          </w:rPr>
          <w:t>билет</w:t>
        </w:r>
      </w:hyperlink>
      <w:r w:rsidRPr="00DB2437">
        <w:rPr>
          <w:rFonts w:ascii="Times New Roman" w:hAnsi="Times New Roman" w:cs="Times New Roman"/>
        </w:rPr>
        <w:t>;</w:t>
      </w:r>
    </w:p>
    <w:p w:rsidR="000319B9" w:rsidRPr="00DB2437" w:rsidRDefault="000319B9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 xml:space="preserve">2) разрешение на хранение и ношение охотничьего оружия, выданное в порядке, предусмотренном Федеральным </w:t>
      </w:r>
      <w:hyperlink r:id="rId8" w:history="1">
        <w:r w:rsidRPr="00DB2437">
          <w:rPr>
            <w:rFonts w:ascii="Times New Roman" w:hAnsi="Times New Roman" w:cs="Times New Roman"/>
            <w:color w:val="0000FF"/>
          </w:rPr>
          <w:t>законом</w:t>
        </w:r>
      </w:hyperlink>
      <w:r w:rsidRPr="00DB2437">
        <w:rPr>
          <w:rFonts w:ascii="Times New Roman" w:hAnsi="Times New Roman" w:cs="Times New Roman"/>
        </w:rPr>
        <w:t xml:space="preserve"> "Об оружии", за исключением случаев осуществления охоты с применением орудий охоты, не относящихся в соответствии с указанным Федеральным </w:t>
      </w:r>
      <w:hyperlink r:id="rId9" w:history="1">
        <w:r w:rsidRPr="00DB2437">
          <w:rPr>
            <w:rFonts w:ascii="Times New Roman" w:hAnsi="Times New Roman" w:cs="Times New Roman"/>
            <w:color w:val="0000FF"/>
          </w:rPr>
          <w:t>законом</w:t>
        </w:r>
      </w:hyperlink>
      <w:r w:rsidRPr="00DB2437">
        <w:rPr>
          <w:rFonts w:ascii="Times New Roman" w:hAnsi="Times New Roman" w:cs="Times New Roman"/>
        </w:rPr>
        <w:t xml:space="preserve"> к охотничьему оружию.</w:t>
      </w:r>
    </w:p>
    <w:p w:rsidR="00FD5DB5" w:rsidRPr="00DB2437" w:rsidRDefault="00FD5DB5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B2437">
        <w:rPr>
          <w:rFonts w:ascii="Times New Roman" w:eastAsia="Calibri" w:hAnsi="Times New Roman" w:cs="Times New Roman"/>
        </w:rPr>
        <w:t>Приказом Минприроды России от 20.01.2011 № 13 «Об утверждении Порядка выдачи и аннулирования охотничьего билета единого федерального образца, формы охотничьего билета».</w:t>
      </w:r>
    </w:p>
    <w:p w:rsidR="00FD5DB5" w:rsidRPr="00DB2437" w:rsidRDefault="00FD5DB5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 xml:space="preserve">Охотничий билет единого федерального образца выдается физическим лицам, обладающим гражданской дееспособностью в соответствии с гражданским </w:t>
      </w:r>
      <w:hyperlink r:id="rId10" w:history="1">
        <w:r w:rsidRPr="00DB2437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DB2437">
        <w:rPr>
          <w:rFonts w:ascii="Times New Roman" w:hAnsi="Times New Roman" w:cs="Times New Roman"/>
        </w:rPr>
        <w:t xml:space="preserve">, не имеющим непогашенной или неснятой судимости за совершение умышленного преступления и ознакомившимся с </w:t>
      </w:r>
      <w:hyperlink r:id="rId11" w:history="1">
        <w:r w:rsidRPr="00DB2437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DB2437">
        <w:rPr>
          <w:rFonts w:ascii="Times New Roman" w:hAnsi="Times New Roman" w:cs="Times New Roman"/>
        </w:rPr>
        <w:t xml:space="preserve"> охотничьего минимума (далее - заявитель).</w:t>
      </w:r>
    </w:p>
    <w:p w:rsidR="00FD5DB5" w:rsidRPr="00DB2437" w:rsidRDefault="00FD5DB5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  <w:b/>
        </w:rPr>
        <w:t>Охотничий билет</w:t>
      </w:r>
      <w:r w:rsidRPr="00DB2437">
        <w:rPr>
          <w:rFonts w:ascii="Times New Roman" w:hAnsi="Times New Roman" w:cs="Times New Roman"/>
        </w:rPr>
        <w:t xml:space="preserve"> является документом единого федерального образца без ограничения срока и территории его действия, имеет учетные серию и номер.</w:t>
      </w:r>
    </w:p>
    <w:p w:rsidR="00FD5DB5" w:rsidRPr="00DB2437" w:rsidRDefault="00FD5DB5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>На территории Самарской области охотничий билет выдается департаментом охоты и рыболовства Самарской области.</w:t>
      </w:r>
    </w:p>
    <w:p w:rsidR="00FD5DB5" w:rsidRPr="00DB2437" w:rsidRDefault="00FD5DB5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>При возникновении желания получить охотничий билет заявитель в заявлен</w:t>
      </w:r>
      <w:r w:rsidR="00C74535">
        <w:rPr>
          <w:rFonts w:ascii="Times New Roman" w:hAnsi="Times New Roman" w:cs="Times New Roman"/>
        </w:rPr>
        <w:t>ии указывает следующие сведени</w:t>
      </w:r>
      <w:r w:rsidRPr="00DB2437">
        <w:rPr>
          <w:rFonts w:ascii="Times New Roman" w:hAnsi="Times New Roman" w:cs="Times New Roman"/>
        </w:rPr>
        <w:t>:</w:t>
      </w:r>
    </w:p>
    <w:p w:rsidR="00FD5DB5" w:rsidRPr="00DB2437" w:rsidRDefault="00FD5DB5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>1. Наименование уполномоченного органа, в который подается заявление.</w:t>
      </w:r>
    </w:p>
    <w:p w:rsidR="00FD5DB5" w:rsidRPr="00DB2437" w:rsidRDefault="00FD5DB5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 xml:space="preserve">2. </w:t>
      </w:r>
      <w:proofErr w:type="gramStart"/>
      <w:r w:rsidRPr="00DB2437">
        <w:rPr>
          <w:rFonts w:ascii="Times New Roman" w:hAnsi="Times New Roman" w:cs="Times New Roman"/>
        </w:rPr>
        <w:t>Свои</w:t>
      </w:r>
      <w:proofErr w:type="gramEnd"/>
      <w:r w:rsidRPr="00DB2437">
        <w:rPr>
          <w:rFonts w:ascii="Times New Roman" w:hAnsi="Times New Roman" w:cs="Times New Roman"/>
        </w:rPr>
        <w:t xml:space="preserve"> фамилию, имя, отчество.</w:t>
      </w:r>
    </w:p>
    <w:p w:rsidR="00FD5DB5" w:rsidRPr="00DB2437" w:rsidRDefault="00FD5DB5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>3. Дату и место рождения.</w:t>
      </w:r>
    </w:p>
    <w:p w:rsidR="00FD5DB5" w:rsidRPr="00DB2437" w:rsidRDefault="00FD5DB5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>4. Номер контактного телефона, почтовый адрес и (или) адрес электронной почты, по которым осуществляется связь с заявителем.</w:t>
      </w:r>
    </w:p>
    <w:p w:rsidR="00FD5DB5" w:rsidRPr="00DB2437" w:rsidRDefault="00FD5DB5" w:rsidP="00DB2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>5. Данные основного документа, удостоверяющего личность.</w:t>
      </w:r>
    </w:p>
    <w:p w:rsidR="00DB2437" w:rsidRPr="00DB2437" w:rsidRDefault="00DB2437" w:rsidP="00DB2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B2437">
        <w:rPr>
          <w:rFonts w:ascii="Times New Roman" w:hAnsi="Times New Roman" w:cs="Times New Roman"/>
        </w:rPr>
        <w:t xml:space="preserve">Одновременно с заявлением о получении охотничьего билета, в том числе в электронной форме, представляются две личные фотографии в черно-белом или цветном исполнении размером 30 </w:t>
      </w:r>
      <w:proofErr w:type="spellStart"/>
      <w:r w:rsidRPr="00DB2437">
        <w:rPr>
          <w:rFonts w:ascii="Times New Roman" w:hAnsi="Times New Roman" w:cs="Times New Roman"/>
        </w:rPr>
        <w:t>x</w:t>
      </w:r>
      <w:proofErr w:type="spellEnd"/>
      <w:r w:rsidRPr="00DB2437">
        <w:rPr>
          <w:rFonts w:ascii="Times New Roman" w:hAnsi="Times New Roman" w:cs="Times New Roman"/>
        </w:rPr>
        <w:t xml:space="preserve"> 40 мм с четким изображением лица строго в анфас без головного убора, а также копия основного документа, удостоверяющего личность (за исключением случаев подачи заявления в электронной форме).</w:t>
      </w:r>
      <w:proofErr w:type="gramEnd"/>
    </w:p>
    <w:p w:rsidR="00FD5DB5" w:rsidRPr="00DB2437" w:rsidRDefault="00FD5DB5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>Стоит отметить, что до момента подачи заявления заявитель должен ознакомиться с Требованиями охотничьего минимума, утвержденными Приказом Минприроды Российской Федерации от 30.06.2011 № 568.</w:t>
      </w:r>
    </w:p>
    <w:p w:rsidR="00FD5DB5" w:rsidRPr="00DB2437" w:rsidRDefault="00FD5DB5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 xml:space="preserve">В соответствии </w:t>
      </w:r>
      <w:proofErr w:type="gramStart"/>
      <w:r w:rsidRPr="00DB2437">
        <w:rPr>
          <w:rFonts w:ascii="Times New Roman" w:hAnsi="Times New Roman" w:cs="Times New Roman"/>
        </w:rPr>
        <w:t>со</w:t>
      </w:r>
      <w:proofErr w:type="gramEnd"/>
      <w:r w:rsidRPr="00DB2437">
        <w:rPr>
          <w:rFonts w:ascii="Times New Roman" w:hAnsi="Times New Roman" w:cs="Times New Roman"/>
        </w:rPr>
        <w:t xml:space="preserve"> ч. 8 ст. 21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охотничий билет может быть аннулирован на основании:</w:t>
      </w:r>
    </w:p>
    <w:p w:rsidR="00FD5DB5" w:rsidRPr="00DB2437" w:rsidRDefault="00FD5DB5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>1) несоответствия физического лица требованиям части 1 статьи 21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FD5DB5" w:rsidRPr="00DB2437" w:rsidRDefault="00FD5DB5" w:rsidP="0003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>2) подачи охотником заявления об аннулировании своего охотничьего билета;</w:t>
      </w:r>
    </w:p>
    <w:p w:rsidR="00FD5DB5" w:rsidRPr="00DB2437" w:rsidRDefault="00FD5DB5" w:rsidP="00DB2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>3) судебного решения.</w:t>
      </w:r>
    </w:p>
    <w:p w:rsidR="00DB2437" w:rsidRPr="00DB2437" w:rsidRDefault="00DB2437" w:rsidP="00DB2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>Охотничий билет выдается заявителю по месту его жительства, а в случае его отсутствия по месту пребывания заявителя.</w:t>
      </w:r>
    </w:p>
    <w:p w:rsidR="00DB2437" w:rsidRPr="00DB2437" w:rsidRDefault="00DB2437" w:rsidP="00DB2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2437">
        <w:rPr>
          <w:rFonts w:ascii="Times New Roman" w:hAnsi="Times New Roman" w:cs="Times New Roman"/>
        </w:rPr>
        <w:t>Охотничий билет выдается в течение 5 рабочих дней со дня поступления в уполномоченный орган заявления и документов.</w:t>
      </w:r>
    </w:p>
    <w:p w:rsidR="00DB2437" w:rsidRPr="00DB2437" w:rsidRDefault="00DB2437" w:rsidP="00DB2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DB2437">
        <w:rPr>
          <w:rFonts w:ascii="Times New Roman" w:hAnsi="Times New Roman" w:cs="Times New Roman"/>
          <w:u w:val="single"/>
        </w:rPr>
        <w:t>Обо всех случаях ненадлежащего оформления охотничьего билета граждане вправе сообщить в Самарскую межрайонную природоохранную прокуратуру следующими способами:</w:t>
      </w:r>
    </w:p>
    <w:p w:rsidR="00DB2437" w:rsidRPr="00DB2437" w:rsidRDefault="00DB2437" w:rsidP="00DB24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</w:rPr>
      </w:pPr>
      <w:r w:rsidRPr="00DB2437">
        <w:rPr>
          <w:rFonts w:ascii="Times New Roman" w:eastAsia="Calibri" w:hAnsi="Times New Roman" w:cs="Times New Roman"/>
        </w:rPr>
        <w:t xml:space="preserve">- по адресу: 443020, г. Самара, ул. </w:t>
      </w:r>
      <w:proofErr w:type="spellStart"/>
      <w:r w:rsidRPr="00DB2437">
        <w:rPr>
          <w:rFonts w:ascii="Times New Roman" w:eastAsia="Calibri" w:hAnsi="Times New Roman" w:cs="Times New Roman"/>
        </w:rPr>
        <w:t>Галактионовская</w:t>
      </w:r>
      <w:proofErr w:type="spellEnd"/>
      <w:r w:rsidRPr="00DB2437">
        <w:rPr>
          <w:rFonts w:ascii="Times New Roman" w:eastAsia="Calibri" w:hAnsi="Times New Roman" w:cs="Times New Roman"/>
        </w:rPr>
        <w:t>, д. 39;</w:t>
      </w:r>
    </w:p>
    <w:p w:rsidR="00DB2437" w:rsidRPr="00DB2437" w:rsidRDefault="00DB2437" w:rsidP="00DB24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</w:rPr>
      </w:pPr>
      <w:r w:rsidRPr="00DB2437">
        <w:rPr>
          <w:rFonts w:ascii="Times New Roman" w:eastAsia="Calibri" w:hAnsi="Times New Roman" w:cs="Times New Roman"/>
        </w:rPr>
        <w:t>- по телефону (факсу): 333-39-57;</w:t>
      </w:r>
    </w:p>
    <w:p w:rsidR="00DB2437" w:rsidRDefault="00DB2437" w:rsidP="00DB24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</w:rPr>
      </w:pPr>
      <w:r w:rsidRPr="00DB2437">
        <w:rPr>
          <w:rFonts w:ascii="Times New Roman" w:eastAsia="Calibri" w:hAnsi="Times New Roman" w:cs="Times New Roman"/>
        </w:rPr>
        <w:t>- по дежурному телефону «Горячей линии»: 8-919-809-52-24;</w:t>
      </w:r>
    </w:p>
    <w:p w:rsidR="00FD5DB5" w:rsidRDefault="00DB2437" w:rsidP="00DB24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- н</w:t>
      </w:r>
      <w:r w:rsidRPr="00DB2437">
        <w:rPr>
          <w:rFonts w:ascii="Times New Roman" w:eastAsia="Calibri" w:hAnsi="Times New Roman" w:cs="Times New Roman"/>
        </w:rPr>
        <w:t xml:space="preserve">а адрес электронной почты: </w:t>
      </w:r>
      <w:proofErr w:type="spellStart"/>
      <w:r w:rsidRPr="00DB2437">
        <w:rPr>
          <w:rFonts w:ascii="Times New Roman" w:eastAsia="Calibri" w:hAnsi="Times New Roman" w:cs="Times New Roman"/>
          <w:lang w:val="en-US"/>
        </w:rPr>
        <w:t>sameprok</w:t>
      </w:r>
      <w:proofErr w:type="spellEnd"/>
      <w:r w:rsidRPr="00DB2437">
        <w:rPr>
          <w:rFonts w:ascii="Times New Roman" w:eastAsia="Calibri" w:hAnsi="Times New Roman" w:cs="Times New Roman"/>
        </w:rPr>
        <w:t>@</w:t>
      </w:r>
      <w:r w:rsidRPr="00DB2437">
        <w:rPr>
          <w:rFonts w:ascii="Times New Roman" w:eastAsia="Calibri" w:hAnsi="Times New Roman" w:cs="Times New Roman"/>
          <w:lang w:val="en-US"/>
        </w:rPr>
        <w:t>mail</w:t>
      </w:r>
      <w:r w:rsidRPr="00DB2437">
        <w:rPr>
          <w:rFonts w:ascii="Times New Roman" w:eastAsia="Calibri" w:hAnsi="Times New Roman" w:cs="Times New Roman"/>
        </w:rPr>
        <w:t>.</w:t>
      </w:r>
      <w:proofErr w:type="spellStart"/>
      <w:r w:rsidRPr="00DB2437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DB2437">
        <w:rPr>
          <w:rFonts w:ascii="Times New Roman" w:eastAsia="Calibri" w:hAnsi="Times New Roman" w:cs="Times New Roman"/>
        </w:rPr>
        <w:t>.</w:t>
      </w:r>
    </w:p>
    <w:sectPr w:rsidR="00FD5DB5" w:rsidSect="00DB2437">
      <w:pgSz w:w="11906" w:h="16838"/>
      <w:pgMar w:top="567" w:right="567" w:bottom="53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BE0"/>
    <w:rsid w:val="000319B9"/>
    <w:rsid w:val="000472E2"/>
    <w:rsid w:val="00062EB2"/>
    <w:rsid w:val="00150635"/>
    <w:rsid w:val="001B654D"/>
    <w:rsid w:val="0021519E"/>
    <w:rsid w:val="003A017F"/>
    <w:rsid w:val="00467106"/>
    <w:rsid w:val="0050001C"/>
    <w:rsid w:val="00524D46"/>
    <w:rsid w:val="00671DAE"/>
    <w:rsid w:val="006D4BF7"/>
    <w:rsid w:val="0075634C"/>
    <w:rsid w:val="00762DB0"/>
    <w:rsid w:val="00823C92"/>
    <w:rsid w:val="00831DF4"/>
    <w:rsid w:val="00900228"/>
    <w:rsid w:val="0096043C"/>
    <w:rsid w:val="009F1641"/>
    <w:rsid w:val="00AA738C"/>
    <w:rsid w:val="00AF1C71"/>
    <w:rsid w:val="00BF2EA8"/>
    <w:rsid w:val="00C066AD"/>
    <w:rsid w:val="00C74535"/>
    <w:rsid w:val="00CC0442"/>
    <w:rsid w:val="00D00BE0"/>
    <w:rsid w:val="00D33D43"/>
    <w:rsid w:val="00D34FF3"/>
    <w:rsid w:val="00D56738"/>
    <w:rsid w:val="00DB2437"/>
    <w:rsid w:val="00E96026"/>
    <w:rsid w:val="00EB581F"/>
    <w:rsid w:val="00FD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B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1D108D713D063B2DC3FDAC46394F6F6BDCEE43A84813E21774843C37139CD1EC1C14D58CEF10A607596F5178T121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4E3987CBA13E7D4294065C7C542623EB5FD2718CF3E5A82F51566299EAE70C952E89D1F10E393A01354812BDD8DBEB250F3AD67728663AC41D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4E3987CBA13E7D4294065C7C542623EB56D6778AFDE5A82F51566299EAE70C952E89D1F10E383802354812BDD8DBEB250F3AD67728663AC41DJ" TargetMode="External"/><Relationship Id="rId11" Type="http://schemas.openxmlformats.org/officeDocument/2006/relationships/hyperlink" Target="consultantplus://offline/ref=443D5EE1536DA68EE4508B2775BDBDC45658FE45432D2FFD2C8C706DC6881E39B51A6B27E79B0F9078132A19534407C1FA33280F9C7B7B25s7sBJ" TargetMode="External"/><Relationship Id="rId5" Type="http://schemas.openxmlformats.org/officeDocument/2006/relationships/hyperlink" Target="consultantplus://offline/ref=F84E3987CBA13E7D4294065C7C542623EB56D6778AFDE5A82F51566299EAE70C952E89D1F10E383F04354812BDD8DBEB250F3AD67728663AC41DJ" TargetMode="External"/><Relationship Id="rId10" Type="http://schemas.openxmlformats.org/officeDocument/2006/relationships/hyperlink" Target="consultantplus://offline/ref=443D5EE1536DA68EE4508B2775BDBDC45553FB43492D2FFD2C8C706DC6881E39B51A6B27E79B0E907F132A19534407C1FA33280F9C7B7B25s7s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1D108D713D063B2DC3FDAC46394F6F6BDCEE43A84813E21774843C37139CD1FE1C4CD98EEB0EA5014C39003D4C63A7D0861DC7839C3615T62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03E28-A9B4-476C-9844-8BE8D1CE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570</Words>
  <Characters>4696</Characters>
  <Application>Microsoft Office Word</Application>
  <DocSecurity>0</DocSecurity>
  <Lines>95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Алексей</cp:lastModifiedBy>
  <cp:revision>4</cp:revision>
  <cp:lastPrinted>2018-08-16T14:12:00Z</cp:lastPrinted>
  <dcterms:created xsi:type="dcterms:W3CDTF">2018-12-24T09:56:00Z</dcterms:created>
  <dcterms:modified xsi:type="dcterms:W3CDTF">2018-12-24T10:09:00Z</dcterms:modified>
</cp:coreProperties>
</file>