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2425F3">
          <w:r>
            <w:rPr>
              <w:noProof/>
            </w:rPr>
            <w:pict>
              <v:group id="_x0000_s1026" style="position:absolute;margin-left:5311.3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7373.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2425F3"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F240CA" w:rsidP="005D2ED6">
                <w:pPr>
                  <w:pStyle w:val="a3"/>
                  <w:rPr>
                    <w:color w:val="484329" w:themeColor="background2" w:themeShade="3F"/>
                    <w:sz w:val="28"/>
                    <w:szCs w:val="28"/>
                  </w:rPr>
                </w:pPr>
                <w:r>
                  <w:rPr>
                    <w:color w:val="484329" w:themeColor="background2" w:themeShade="3F"/>
                    <w:sz w:val="28"/>
                    <w:szCs w:val="28"/>
                  </w:rPr>
                  <w:t>2018</w:t>
                </w:r>
                <w:r w:rsidR="00021643">
                  <w:rPr>
                    <w:color w:val="484329" w:themeColor="background2" w:themeShade="3F"/>
                    <w:sz w:val="28"/>
                    <w:szCs w:val="28"/>
                  </w:rPr>
                  <w:t xml:space="preserve"> </w:t>
                </w:r>
                <w:r w:rsidR="009F1D0B">
                  <w:rPr>
                    <w:color w:val="484329" w:themeColor="background2" w:themeShade="3F"/>
                    <w:sz w:val="28"/>
                    <w:szCs w:val="28"/>
                  </w:rPr>
                  <w:t xml:space="preserve"> год</w:t>
                </w: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D26FD9">
        <w:rPr>
          <w:rFonts w:eastAsia="Calibri"/>
          <w:i/>
          <w:color w:val="000000"/>
          <w:sz w:val="28"/>
          <w:szCs w:val="28"/>
        </w:rPr>
        <w:t>2</w:t>
      </w:r>
      <w:r>
        <w:rPr>
          <w:rFonts w:eastAsia="Calibri"/>
          <w:i/>
          <w:color w:val="000000"/>
          <w:sz w:val="28"/>
          <w:szCs w:val="28"/>
        </w:rPr>
        <w:t xml:space="preserve">  от </w:t>
      </w:r>
      <w:r w:rsidR="00D26FD9">
        <w:rPr>
          <w:rFonts w:eastAsia="Calibri"/>
          <w:i/>
          <w:color w:val="000000"/>
          <w:sz w:val="28"/>
          <w:szCs w:val="28"/>
        </w:rPr>
        <w:t>25</w:t>
      </w:r>
      <w:r>
        <w:rPr>
          <w:rFonts w:eastAsia="Calibri"/>
          <w:i/>
          <w:color w:val="000000"/>
          <w:sz w:val="28"/>
          <w:szCs w:val="28"/>
        </w:rPr>
        <w:t>.</w:t>
      </w:r>
      <w:r w:rsidR="00F240CA">
        <w:rPr>
          <w:rFonts w:eastAsia="Calibri"/>
          <w:i/>
          <w:color w:val="000000"/>
          <w:sz w:val="28"/>
          <w:szCs w:val="28"/>
        </w:rPr>
        <w:t>01. 2018</w:t>
      </w:r>
      <w:r>
        <w:rPr>
          <w:rFonts w:eastAsia="Calibri"/>
          <w:i/>
          <w:color w:val="000000"/>
          <w:sz w:val="28"/>
          <w:szCs w:val="28"/>
        </w:rPr>
        <w:t xml:space="preserve"> года</w:t>
      </w:r>
    </w:p>
    <w:p w:rsidR="00482A93" w:rsidRDefault="00482A93" w:rsidP="00482A93">
      <w:pPr>
        <w:pStyle w:val="a3"/>
        <w:rPr>
          <w:b/>
          <w:sz w:val="20"/>
          <w:szCs w:val="20"/>
        </w:rPr>
        <w:sectPr w:rsidR="00482A93" w:rsidSect="001055E8">
          <w:headerReference w:type="default" r:id="rId8"/>
          <w:footerReference w:type="default" r:id="rId9"/>
          <w:pgSz w:w="11907" w:h="16839" w:code="9"/>
          <w:pgMar w:top="1134" w:right="851" w:bottom="1134" w:left="1701" w:header="709" w:footer="709" w:gutter="0"/>
          <w:cols w:space="708"/>
          <w:titlePg/>
          <w:docGrid w:linePitch="435"/>
        </w:sectPr>
      </w:pP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lastRenderedPageBreak/>
        <w:t xml:space="preserve">РОССИЙСКАЯ   ФЕДЕРАЦИЯ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САМАРСКАЯ  ОБЛАСТЬ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МУНИЦИПАЛЬНЫЙ РАЙОН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ХВОРОСТЯНСКИЙ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АДМИНИСТРАЦИЯ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СЕЛЬСКОГО ПОСЕЛЕНИЯ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АБАШЕВО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445599,с</w:t>
      </w:r>
      <w:proofErr w:type="gramStart"/>
      <w:r w:rsidRPr="00F240CA">
        <w:rPr>
          <w:rFonts w:ascii="Times New Roman" w:hAnsi="Times New Roman" w:cs="Times New Roman"/>
          <w:b/>
          <w:sz w:val="20"/>
          <w:szCs w:val="20"/>
        </w:rPr>
        <w:t>.А</w:t>
      </w:r>
      <w:proofErr w:type="gramEnd"/>
      <w:r w:rsidRPr="00F240CA">
        <w:rPr>
          <w:rFonts w:ascii="Times New Roman" w:hAnsi="Times New Roman" w:cs="Times New Roman"/>
          <w:b/>
          <w:sz w:val="20"/>
          <w:szCs w:val="20"/>
        </w:rPr>
        <w:t xml:space="preserve">башево,ул.Озерная-1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тел.(846-77)9-55-89                                  </w:t>
      </w:r>
    </w:p>
    <w:p w:rsidR="00F240CA" w:rsidRPr="00F240CA" w:rsidRDefault="00D26FD9" w:rsidP="00F240CA">
      <w:pPr>
        <w:pStyle w:val="a3"/>
        <w:rPr>
          <w:rFonts w:ascii="Times New Roman" w:hAnsi="Times New Roman" w:cs="Times New Roman"/>
          <w:b/>
          <w:sz w:val="20"/>
          <w:szCs w:val="20"/>
        </w:rPr>
      </w:pPr>
      <w:r>
        <w:rPr>
          <w:rFonts w:ascii="Times New Roman" w:hAnsi="Times New Roman" w:cs="Times New Roman"/>
          <w:b/>
          <w:sz w:val="20"/>
          <w:szCs w:val="20"/>
        </w:rPr>
        <w:t>ПОСТАНОВЛЕНИЕ №  4</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от </w:t>
      </w:r>
      <w:r w:rsidR="00D26FD9">
        <w:rPr>
          <w:rFonts w:ascii="Times New Roman" w:hAnsi="Times New Roman" w:cs="Times New Roman"/>
          <w:b/>
          <w:sz w:val="20"/>
          <w:szCs w:val="20"/>
        </w:rPr>
        <w:t>23</w:t>
      </w:r>
      <w:r w:rsidRPr="00F240CA">
        <w:rPr>
          <w:rFonts w:ascii="Times New Roman" w:hAnsi="Times New Roman" w:cs="Times New Roman"/>
          <w:b/>
          <w:sz w:val="20"/>
          <w:szCs w:val="20"/>
        </w:rPr>
        <w:t>.01.2018 г.</w:t>
      </w:r>
    </w:p>
    <w:p w:rsidR="00D26FD9" w:rsidRPr="00D26FD9" w:rsidRDefault="00D26FD9" w:rsidP="00D26FD9">
      <w:pPr>
        <w:rPr>
          <w:rFonts w:eastAsiaTheme="minorEastAsia"/>
          <w:sz w:val="22"/>
          <w:szCs w:val="22"/>
        </w:rPr>
      </w:pPr>
      <w:r w:rsidRPr="00D26FD9">
        <w:rPr>
          <w:rFonts w:eastAsiaTheme="minorEastAsia"/>
          <w:sz w:val="22"/>
          <w:szCs w:val="22"/>
        </w:rPr>
        <w:t>«Об определении помещений для проведения встреч с избирателями зарегистрированных кандидатов, их доверенных лиц, представителей избирательных объединений, выдвинувших зарегистрированных кандидатов, при проведении выборов</w:t>
      </w:r>
    </w:p>
    <w:p w:rsidR="00D26FD9" w:rsidRDefault="00D26FD9" w:rsidP="00D26FD9">
      <w:pPr>
        <w:rPr>
          <w:rFonts w:eastAsiaTheme="minorEastAsia"/>
          <w:sz w:val="22"/>
          <w:szCs w:val="22"/>
        </w:rPr>
      </w:pPr>
      <w:r w:rsidRPr="00D26FD9">
        <w:rPr>
          <w:rFonts w:eastAsiaTheme="minorEastAsia"/>
          <w:sz w:val="22"/>
          <w:szCs w:val="22"/>
        </w:rPr>
        <w:t>Президента Российско</w:t>
      </w:r>
      <w:r>
        <w:rPr>
          <w:rFonts w:eastAsiaTheme="minorEastAsia"/>
          <w:sz w:val="22"/>
          <w:szCs w:val="22"/>
        </w:rPr>
        <w:t>й Федерации 18 марта 2018 года»</w:t>
      </w:r>
    </w:p>
    <w:p w:rsidR="00D26FD9" w:rsidRPr="00D26FD9" w:rsidRDefault="00D26FD9" w:rsidP="00D26FD9">
      <w:pPr>
        <w:rPr>
          <w:rFonts w:eastAsiaTheme="minorEastAsia"/>
          <w:sz w:val="22"/>
          <w:szCs w:val="22"/>
        </w:rPr>
      </w:pPr>
      <w:proofErr w:type="gramStart"/>
      <w:r w:rsidRPr="00D26FD9">
        <w:rPr>
          <w:rFonts w:eastAsiaTheme="minorEastAsia"/>
          <w:sz w:val="22"/>
          <w:szCs w:val="22"/>
        </w:rPr>
        <w:t>В соответствии с положениями статьи 40 Федерального закона от 06.10.2003г. №131-ФЗ "Об общих принципах организации местного самоуправления  в Российской Федерации" (в редакции Федерального закона от 07.06.2017 № 107-ФЗ «О внесении изменений в отдельные законодательные акты в части совершенствования законодательства о публичных мероприятиях», в целях обеспечения равных условий проведения агитационных публичных мероприятий для зарегистрированных кандидатов, их доверенных лиц, представителей избирательных объединений</w:t>
      </w:r>
      <w:proofErr w:type="gramEnd"/>
      <w:r w:rsidRPr="00D26FD9">
        <w:rPr>
          <w:rFonts w:eastAsiaTheme="minorEastAsia"/>
          <w:sz w:val="22"/>
          <w:szCs w:val="22"/>
        </w:rPr>
        <w:t>, выдвинувших зарегистрированных кандидатов, в организации и проведении агитационных публичных мероприятий,</w:t>
      </w:r>
    </w:p>
    <w:p w:rsidR="00D26FD9" w:rsidRPr="00D26FD9" w:rsidRDefault="00D26FD9" w:rsidP="00D26FD9">
      <w:pPr>
        <w:rPr>
          <w:rFonts w:eastAsiaTheme="minorEastAsia"/>
          <w:sz w:val="22"/>
          <w:szCs w:val="22"/>
        </w:rPr>
      </w:pPr>
    </w:p>
    <w:p w:rsidR="00D26FD9" w:rsidRPr="00D26FD9" w:rsidRDefault="00D26FD9" w:rsidP="00D26FD9">
      <w:pPr>
        <w:rPr>
          <w:rFonts w:eastAsiaTheme="minorEastAsia"/>
          <w:sz w:val="22"/>
          <w:szCs w:val="22"/>
        </w:rPr>
      </w:pPr>
    </w:p>
    <w:p w:rsidR="00D26FD9" w:rsidRPr="00D26FD9" w:rsidRDefault="00D26FD9" w:rsidP="00D26FD9">
      <w:pPr>
        <w:rPr>
          <w:rFonts w:eastAsiaTheme="minorEastAsia"/>
          <w:sz w:val="22"/>
          <w:szCs w:val="22"/>
        </w:rPr>
      </w:pPr>
      <w:r w:rsidRPr="00D26FD9">
        <w:rPr>
          <w:rFonts w:eastAsiaTheme="minorEastAsia"/>
          <w:sz w:val="22"/>
          <w:szCs w:val="22"/>
        </w:rPr>
        <w:lastRenderedPageBreak/>
        <w:t>ПОСТАНОВЛЯЮ:</w:t>
      </w:r>
    </w:p>
    <w:p w:rsidR="00D26FD9" w:rsidRPr="00D26FD9" w:rsidRDefault="00D26FD9" w:rsidP="00D26FD9">
      <w:pPr>
        <w:rPr>
          <w:rFonts w:eastAsiaTheme="minorEastAsia"/>
          <w:sz w:val="22"/>
          <w:szCs w:val="22"/>
        </w:rPr>
      </w:pPr>
      <w:r w:rsidRPr="00D26FD9">
        <w:rPr>
          <w:rFonts w:eastAsiaTheme="minorEastAsia"/>
          <w:sz w:val="22"/>
          <w:szCs w:val="22"/>
        </w:rPr>
        <w:t>1.Утвердить порядок предоставления помещений 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выборов Президента Российской Федерации 18 марта 2018 года (приложение 1)</w:t>
      </w:r>
    </w:p>
    <w:p w:rsidR="00D26FD9" w:rsidRPr="00D26FD9" w:rsidRDefault="00D26FD9" w:rsidP="00D26FD9">
      <w:pPr>
        <w:rPr>
          <w:rFonts w:eastAsiaTheme="minorEastAsia"/>
          <w:sz w:val="22"/>
          <w:szCs w:val="22"/>
        </w:rPr>
      </w:pPr>
      <w:r w:rsidRPr="00D26FD9">
        <w:rPr>
          <w:rFonts w:eastAsiaTheme="minorEastAsia"/>
          <w:sz w:val="22"/>
          <w:szCs w:val="22"/>
        </w:rPr>
        <w:t>2.Определить помещение для проведения встреч с избирателями зарегистрированных кандидатов, их доверенных лиц, представителей избирательных объединений, выдвинувших зарегистрированных кандидатов (приложение 2)</w:t>
      </w:r>
    </w:p>
    <w:p w:rsidR="00D26FD9" w:rsidRPr="00D26FD9" w:rsidRDefault="00D26FD9" w:rsidP="00D26FD9">
      <w:pPr>
        <w:rPr>
          <w:rFonts w:eastAsiaTheme="minorEastAsia"/>
          <w:sz w:val="22"/>
          <w:szCs w:val="22"/>
        </w:rPr>
      </w:pPr>
      <w:r w:rsidRPr="00D26FD9">
        <w:rPr>
          <w:rFonts w:eastAsiaTheme="minorEastAsia"/>
          <w:sz w:val="22"/>
          <w:szCs w:val="22"/>
        </w:rPr>
        <w:t>3. Утвердить форму Заявления о предоставлении помещения</w:t>
      </w:r>
    </w:p>
    <w:p w:rsidR="00D26FD9" w:rsidRPr="00D26FD9" w:rsidRDefault="00D26FD9" w:rsidP="00D26FD9">
      <w:pPr>
        <w:rPr>
          <w:rFonts w:eastAsiaTheme="minorEastAsia"/>
          <w:sz w:val="22"/>
          <w:szCs w:val="22"/>
        </w:rPr>
      </w:pPr>
      <w:r w:rsidRPr="00D26FD9">
        <w:rPr>
          <w:rFonts w:eastAsiaTheme="minorEastAsia"/>
          <w:sz w:val="22"/>
          <w:szCs w:val="22"/>
        </w:rPr>
        <w:t>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(приложение3)</w:t>
      </w:r>
    </w:p>
    <w:p w:rsidR="00D26FD9" w:rsidRPr="00D26FD9" w:rsidRDefault="00D26FD9" w:rsidP="00D26FD9">
      <w:pPr>
        <w:rPr>
          <w:rFonts w:eastAsiaTheme="minorEastAsia"/>
          <w:sz w:val="22"/>
          <w:szCs w:val="22"/>
        </w:rPr>
      </w:pPr>
      <w:r>
        <w:rPr>
          <w:rFonts w:eastAsiaTheme="minorEastAsia"/>
          <w:sz w:val="22"/>
          <w:szCs w:val="22"/>
        </w:rPr>
        <w:t xml:space="preserve"> </w:t>
      </w:r>
      <w:r w:rsidRPr="00D26FD9">
        <w:rPr>
          <w:rFonts w:eastAsiaTheme="minorEastAsia"/>
          <w:sz w:val="22"/>
          <w:szCs w:val="22"/>
        </w:rPr>
        <w:t xml:space="preserve">4. </w:t>
      </w:r>
      <w:proofErr w:type="gramStart"/>
      <w:r w:rsidRPr="00D26FD9">
        <w:rPr>
          <w:rFonts w:eastAsiaTheme="minorEastAsia"/>
          <w:sz w:val="22"/>
          <w:szCs w:val="22"/>
        </w:rPr>
        <w:t>Разместить</w:t>
      </w:r>
      <w:proofErr w:type="gramEnd"/>
      <w:r w:rsidRPr="00D26FD9">
        <w:rPr>
          <w:rFonts w:eastAsiaTheme="minorEastAsia"/>
          <w:sz w:val="22"/>
          <w:szCs w:val="22"/>
        </w:rPr>
        <w:t xml:space="preserve">  настоящее постановление на сайте администрации сельского поселения Абашево  муниципального района </w:t>
      </w:r>
      <w:proofErr w:type="spellStart"/>
      <w:r w:rsidRPr="00D26FD9">
        <w:rPr>
          <w:rFonts w:eastAsiaTheme="minorEastAsia"/>
          <w:sz w:val="22"/>
          <w:szCs w:val="22"/>
        </w:rPr>
        <w:t>Хворостянский</w:t>
      </w:r>
      <w:proofErr w:type="spellEnd"/>
      <w:r w:rsidRPr="00D26FD9">
        <w:rPr>
          <w:rFonts w:eastAsiaTheme="minorEastAsia"/>
          <w:sz w:val="22"/>
          <w:szCs w:val="22"/>
        </w:rPr>
        <w:t xml:space="preserve"> Самарской  области   в закладке «Официальные документы» (категория: постановления), и в закладке  «Выборы»</w:t>
      </w:r>
    </w:p>
    <w:p w:rsidR="00D26FD9" w:rsidRPr="00D26FD9" w:rsidRDefault="00D26FD9" w:rsidP="00D26FD9">
      <w:pPr>
        <w:rPr>
          <w:rFonts w:eastAsiaTheme="minorEastAsia"/>
          <w:sz w:val="22"/>
          <w:szCs w:val="22"/>
        </w:rPr>
      </w:pPr>
      <w:r w:rsidRPr="00D26FD9">
        <w:rPr>
          <w:rFonts w:eastAsiaTheme="minorEastAsia"/>
          <w:sz w:val="22"/>
          <w:szCs w:val="22"/>
        </w:rPr>
        <w:t>5. Постановление вступает в силу с момента его подписания.</w:t>
      </w:r>
    </w:p>
    <w:p w:rsidR="00D26FD9" w:rsidRPr="00D26FD9" w:rsidRDefault="00D26FD9" w:rsidP="00D26FD9">
      <w:pPr>
        <w:rPr>
          <w:rFonts w:eastAsiaTheme="minorEastAsia"/>
          <w:sz w:val="22"/>
          <w:szCs w:val="22"/>
        </w:rPr>
      </w:pPr>
      <w:r w:rsidRPr="00D26FD9">
        <w:rPr>
          <w:rFonts w:eastAsiaTheme="minorEastAsia"/>
          <w:sz w:val="22"/>
          <w:szCs w:val="22"/>
        </w:rPr>
        <w:t xml:space="preserve">6. </w:t>
      </w:r>
      <w:proofErr w:type="gramStart"/>
      <w:r w:rsidRPr="00D26FD9">
        <w:rPr>
          <w:rFonts w:eastAsiaTheme="minorEastAsia"/>
          <w:sz w:val="22"/>
          <w:szCs w:val="22"/>
        </w:rPr>
        <w:t>Контроль за</w:t>
      </w:r>
      <w:proofErr w:type="gramEnd"/>
      <w:r w:rsidRPr="00D26FD9">
        <w:rPr>
          <w:rFonts w:eastAsiaTheme="minorEastAsia"/>
          <w:sz w:val="22"/>
          <w:szCs w:val="22"/>
        </w:rPr>
        <w:t xml:space="preserve"> исполнением настоящего постановления оставляю за собой.</w:t>
      </w:r>
    </w:p>
    <w:p w:rsidR="00D26FD9" w:rsidRPr="00D26FD9" w:rsidRDefault="00D26FD9" w:rsidP="00D26FD9">
      <w:pPr>
        <w:rPr>
          <w:rFonts w:eastAsiaTheme="minorEastAsia"/>
          <w:sz w:val="22"/>
          <w:szCs w:val="22"/>
        </w:rPr>
      </w:pPr>
    </w:p>
    <w:p w:rsidR="00D26FD9" w:rsidRDefault="00D26FD9" w:rsidP="00D26FD9">
      <w:pPr>
        <w:rPr>
          <w:rFonts w:eastAsiaTheme="minorEastAsia"/>
          <w:sz w:val="22"/>
          <w:szCs w:val="22"/>
        </w:rPr>
      </w:pPr>
      <w:r w:rsidRPr="00D26FD9">
        <w:rPr>
          <w:rFonts w:eastAsiaTheme="minorEastAsia"/>
          <w:sz w:val="22"/>
          <w:szCs w:val="22"/>
        </w:rPr>
        <w:t xml:space="preserve">Глава  сельского поселения Абашево                                  </w:t>
      </w:r>
      <w:proofErr w:type="spellStart"/>
      <w:r w:rsidRPr="00D26FD9">
        <w:rPr>
          <w:rFonts w:eastAsiaTheme="minorEastAsia"/>
          <w:sz w:val="22"/>
          <w:szCs w:val="22"/>
        </w:rPr>
        <w:t>Г.А.Шабавнина</w:t>
      </w:r>
      <w:proofErr w:type="spellEnd"/>
    </w:p>
    <w:p w:rsidR="00D26FD9" w:rsidRPr="00D26FD9" w:rsidRDefault="00534B10" w:rsidP="00D26FD9">
      <w:pPr>
        <w:rPr>
          <w:rFonts w:eastAsiaTheme="minorEastAsia"/>
          <w:sz w:val="22"/>
          <w:szCs w:val="22"/>
        </w:rPr>
      </w:pPr>
      <w:r w:rsidRPr="00534B10">
        <w:rPr>
          <w:rFonts w:eastAsiaTheme="minorEastAsia"/>
          <w:i/>
          <w:sz w:val="22"/>
          <w:szCs w:val="22"/>
        </w:rPr>
        <w:lastRenderedPageBreak/>
        <w:t>Приложение № 1</w:t>
      </w:r>
      <w:r>
        <w:rPr>
          <w:rFonts w:eastAsiaTheme="minorEastAsia"/>
          <w:sz w:val="22"/>
          <w:szCs w:val="22"/>
        </w:rPr>
        <w:t xml:space="preserve"> </w:t>
      </w:r>
      <w:r w:rsidR="00D26FD9" w:rsidRPr="00D26FD9">
        <w:rPr>
          <w:rFonts w:eastAsiaTheme="minorEastAsia"/>
          <w:sz w:val="22"/>
          <w:szCs w:val="22"/>
        </w:rPr>
        <w:t xml:space="preserve">утверждено  </w:t>
      </w:r>
    </w:p>
    <w:p w:rsidR="00D26FD9" w:rsidRPr="00D26FD9" w:rsidRDefault="00D26FD9" w:rsidP="00D26FD9">
      <w:pPr>
        <w:rPr>
          <w:rFonts w:eastAsiaTheme="minorEastAsia"/>
          <w:sz w:val="22"/>
          <w:szCs w:val="22"/>
        </w:rPr>
      </w:pPr>
      <w:r w:rsidRPr="00D26FD9">
        <w:rPr>
          <w:rFonts w:eastAsiaTheme="minorEastAsia"/>
          <w:sz w:val="22"/>
          <w:szCs w:val="22"/>
        </w:rPr>
        <w:t>Постановлением АСП Абашево</w:t>
      </w:r>
    </w:p>
    <w:p w:rsidR="00D26FD9" w:rsidRPr="00D26FD9" w:rsidRDefault="00D26FD9" w:rsidP="00D26FD9">
      <w:pPr>
        <w:rPr>
          <w:rFonts w:eastAsiaTheme="minorEastAsia"/>
          <w:sz w:val="22"/>
          <w:szCs w:val="22"/>
        </w:rPr>
      </w:pPr>
      <w:r>
        <w:rPr>
          <w:rFonts w:eastAsiaTheme="minorEastAsia"/>
          <w:sz w:val="22"/>
          <w:szCs w:val="22"/>
        </w:rPr>
        <w:t>«23» января 2018г. № 4</w:t>
      </w:r>
    </w:p>
    <w:p w:rsidR="00D26FD9" w:rsidRPr="00D26FD9" w:rsidRDefault="00D26FD9" w:rsidP="00D26FD9">
      <w:pPr>
        <w:rPr>
          <w:rFonts w:eastAsiaTheme="minorEastAsia"/>
          <w:sz w:val="22"/>
          <w:szCs w:val="22"/>
        </w:rPr>
      </w:pPr>
    </w:p>
    <w:p w:rsidR="00D26FD9" w:rsidRPr="00D26FD9" w:rsidRDefault="00D26FD9" w:rsidP="00D26FD9">
      <w:pPr>
        <w:rPr>
          <w:rFonts w:eastAsiaTheme="minorEastAsia"/>
          <w:sz w:val="22"/>
          <w:szCs w:val="22"/>
        </w:rPr>
      </w:pPr>
      <w:r w:rsidRPr="00D26FD9">
        <w:rPr>
          <w:rFonts w:eastAsiaTheme="minorEastAsia"/>
          <w:sz w:val="22"/>
          <w:szCs w:val="22"/>
        </w:rPr>
        <w:t>ПОРЯДОК</w:t>
      </w:r>
    </w:p>
    <w:p w:rsidR="00D26FD9" w:rsidRPr="00D26FD9" w:rsidRDefault="00D26FD9" w:rsidP="00D26FD9">
      <w:pPr>
        <w:rPr>
          <w:rFonts w:eastAsiaTheme="minorEastAsia"/>
          <w:sz w:val="22"/>
          <w:szCs w:val="22"/>
        </w:rPr>
      </w:pPr>
      <w:r w:rsidRPr="00D26FD9">
        <w:rPr>
          <w:rFonts w:eastAsiaTheme="minorEastAsia"/>
          <w:sz w:val="22"/>
          <w:szCs w:val="22"/>
        </w:rPr>
        <w:t>предоставления помещений 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w:t>
      </w:r>
    </w:p>
    <w:p w:rsidR="00D26FD9" w:rsidRPr="00D26FD9" w:rsidRDefault="00D26FD9" w:rsidP="00D26FD9">
      <w:pPr>
        <w:rPr>
          <w:rFonts w:eastAsiaTheme="minorEastAsia"/>
          <w:sz w:val="22"/>
          <w:szCs w:val="22"/>
        </w:rPr>
      </w:pPr>
    </w:p>
    <w:p w:rsidR="00D26FD9" w:rsidRPr="00D26FD9" w:rsidRDefault="00D26FD9" w:rsidP="00D26FD9">
      <w:pPr>
        <w:rPr>
          <w:rFonts w:eastAsiaTheme="minorEastAsia"/>
          <w:sz w:val="22"/>
          <w:szCs w:val="22"/>
        </w:rPr>
      </w:pPr>
      <w:r w:rsidRPr="00D26FD9">
        <w:rPr>
          <w:rFonts w:eastAsiaTheme="minorEastAsia"/>
          <w:sz w:val="22"/>
          <w:szCs w:val="22"/>
        </w:rPr>
        <w:t xml:space="preserve">1. </w:t>
      </w:r>
      <w:proofErr w:type="gramStart"/>
      <w:r w:rsidRPr="00D26FD9">
        <w:rPr>
          <w:rFonts w:eastAsiaTheme="minorEastAsia"/>
          <w:sz w:val="22"/>
          <w:szCs w:val="22"/>
        </w:rPr>
        <w:t>Порядок предоставления помещений и специально отведенных мест для проведения встреч  с избирателями (далее – Порядок), определяет условия предоставления  помещений и специально отведенных мест для проведения публичных мероприятий в форме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в соответствии с Федеральными законами от 06 октября 2003 года № 131-ФЗ "Об общих принципах организации местного самоуправления в</w:t>
      </w:r>
      <w:proofErr w:type="gramEnd"/>
      <w:r w:rsidRPr="00D26FD9">
        <w:rPr>
          <w:rFonts w:eastAsiaTheme="minorEastAsia"/>
          <w:sz w:val="22"/>
          <w:szCs w:val="22"/>
        </w:rPr>
        <w:t xml:space="preserve"> Российской   Федерации", от 07 июня 2017 года № 107-ФЗ «О внесении изменений в отдельные законодательные акты в части совершенствования законодательства о публичных мероприятиях».</w:t>
      </w:r>
    </w:p>
    <w:p w:rsidR="00D26FD9" w:rsidRPr="00D26FD9" w:rsidRDefault="00D26FD9" w:rsidP="00D26FD9">
      <w:pPr>
        <w:rPr>
          <w:rFonts w:eastAsiaTheme="minorEastAsia"/>
          <w:sz w:val="22"/>
          <w:szCs w:val="22"/>
        </w:rPr>
      </w:pPr>
      <w:r w:rsidRPr="00D26FD9">
        <w:rPr>
          <w:rFonts w:eastAsiaTheme="minorEastAsia"/>
          <w:sz w:val="22"/>
          <w:szCs w:val="22"/>
        </w:rPr>
        <w:t>2. Администрация сельского поселения Абашево предоставляет  помещение или специально отведенное место для проведения  встреч с избирателями.</w:t>
      </w:r>
    </w:p>
    <w:p w:rsidR="00D26FD9" w:rsidRPr="00D26FD9" w:rsidRDefault="00D26FD9" w:rsidP="00D26FD9">
      <w:pPr>
        <w:rPr>
          <w:rFonts w:eastAsiaTheme="minorEastAsia"/>
          <w:sz w:val="22"/>
          <w:szCs w:val="22"/>
        </w:rPr>
      </w:pPr>
      <w:r w:rsidRPr="00D26FD9">
        <w:rPr>
          <w:rFonts w:eastAsiaTheme="minorEastAsia"/>
          <w:sz w:val="22"/>
          <w:szCs w:val="22"/>
        </w:rPr>
        <w:t>Администрация поселения  обязана обеспечить равные условия для всех зарегистрированных кандидатов, их доверенных лиц, представителей избирательных объединений, выдвинувших зарегистрированных кандидатов при предоставлении помещений и специально отведенных мест для встреч с избирателями.</w:t>
      </w:r>
    </w:p>
    <w:p w:rsidR="00D26FD9" w:rsidRPr="00D26FD9" w:rsidRDefault="00D26FD9" w:rsidP="00D26FD9">
      <w:pPr>
        <w:rPr>
          <w:rFonts w:eastAsiaTheme="minorEastAsia"/>
          <w:sz w:val="22"/>
          <w:szCs w:val="22"/>
        </w:rPr>
      </w:pPr>
      <w:r w:rsidRPr="00D26FD9">
        <w:rPr>
          <w:rFonts w:eastAsiaTheme="minorEastAsia"/>
          <w:sz w:val="22"/>
          <w:szCs w:val="22"/>
        </w:rPr>
        <w:t xml:space="preserve">3.  Помещение и специально отведенное место для </w:t>
      </w:r>
      <w:proofErr w:type="gramStart"/>
      <w:r w:rsidRPr="00D26FD9">
        <w:rPr>
          <w:rFonts w:eastAsiaTheme="minorEastAsia"/>
          <w:sz w:val="22"/>
          <w:szCs w:val="22"/>
        </w:rPr>
        <w:t>встреч</w:t>
      </w:r>
      <w:proofErr w:type="gramEnd"/>
      <w:r w:rsidRPr="00D26FD9">
        <w:rPr>
          <w:rFonts w:eastAsiaTheme="minorEastAsia"/>
          <w:sz w:val="22"/>
          <w:szCs w:val="22"/>
        </w:rPr>
        <w:t xml:space="preserve"> зарегистрированных </w:t>
      </w:r>
      <w:r w:rsidRPr="00D26FD9">
        <w:rPr>
          <w:rFonts w:eastAsiaTheme="minorEastAsia"/>
          <w:sz w:val="22"/>
          <w:szCs w:val="22"/>
        </w:rPr>
        <w:lastRenderedPageBreak/>
        <w:t xml:space="preserve">кандидатов, их доверенных лиц, представителей избирательных объединений, выдвинувших зарегистрированных кандидатов с избирателями предоставляется в безвозмездное пользование на основании письменного обращения (заявления) зарегистрированных кандидатов, их доверенных лиц, представителей избирательных объединений, выдвинувших зарегистрированных кандидатов по форме согласно приложению к настоящему Порядку. </w:t>
      </w:r>
    </w:p>
    <w:p w:rsidR="00D26FD9" w:rsidRPr="00D26FD9" w:rsidRDefault="00D26FD9" w:rsidP="00D26FD9">
      <w:pPr>
        <w:rPr>
          <w:rFonts w:eastAsiaTheme="minorEastAsia"/>
          <w:sz w:val="22"/>
          <w:szCs w:val="22"/>
        </w:rPr>
      </w:pPr>
      <w:r w:rsidRPr="00D26FD9">
        <w:rPr>
          <w:rFonts w:eastAsiaTheme="minorEastAsia"/>
          <w:sz w:val="22"/>
          <w:szCs w:val="22"/>
        </w:rPr>
        <w:t>Письменное обращение (заявление)  должно быть направлено в администрацию  не позднее, чем за пять календарных дней до даты проведения встречи. В письменном обращении (заявлении) указывается дата проведения мероприятия, его начало, продолжительность, примерное число участников, дата подачи заявки, данные ответственного за проведение мероприятия, его контактный телефон, способ уведомления о результатах рассмотрения обращения (заявления).</w:t>
      </w:r>
    </w:p>
    <w:p w:rsidR="00D26FD9" w:rsidRPr="00D26FD9" w:rsidRDefault="00D26FD9" w:rsidP="00D26FD9">
      <w:pPr>
        <w:rPr>
          <w:rFonts w:eastAsiaTheme="minorEastAsia"/>
          <w:sz w:val="22"/>
          <w:szCs w:val="22"/>
        </w:rPr>
      </w:pPr>
      <w:r w:rsidRPr="00D26FD9">
        <w:rPr>
          <w:rFonts w:eastAsiaTheme="minorEastAsia"/>
          <w:sz w:val="22"/>
          <w:szCs w:val="22"/>
        </w:rPr>
        <w:t>4.  Заявление о выделении помещения рассматривается администрацией  поселения  в течение трех дней со дня подачи заявления с предоставлением заявителю письменного ответа с использованием почтовой связи, заявителю лично.</w:t>
      </w:r>
    </w:p>
    <w:p w:rsidR="00D26FD9" w:rsidRPr="00D26FD9" w:rsidRDefault="00D26FD9" w:rsidP="00D26FD9">
      <w:pPr>
        <w:rPr>
          <w:rFonts w:eastAsiaTheme="minorEastAsia"/>
          <w:sz w:val="22"/>
          <w:szCs w:val="22"/>
        </w:rPr>
      </w:pPr>
      <w:proofErr w:type="gramStart"/>
      <w:r w:rsidRPr="00D26FD9">
        <w:rPr>
          <w:rFonts w:eastAsiaTheme="minorEastAsia"/>
          <w:sz w:val="22"/>
          <w:szCs w:val="22"/>
        </w:rPr>
        <w:t>Если на испрашиваемое помещение или место для проведения встречи депутата с избирателями, указанное в пункте 2 настоящего Порядка, в один день поступило заявление, в котором указаны одно время и дата проведения встречи, то преимущественным правом проведения встречи в указанную дату и время пользуется тот, чье заявление было зарегистрировано ранее (по времени и порядковому номеру регистрации).</w:t>
      </w:r>
      <w:proofErr w:type="gramEnd"/>
      <w:r w:rsidRPr="00D26FD9">
        <w:rPr>
          <w:rFonts w:eastAsiaTheme="minorEastAsia"/>
          <w:sz w:val="22"/>
          <w:szCs w:val="22"/>
        </w:rPr>
        <w:t xml:space="preserve"> Другому заинтересованному лицу  предоставляется право переноса встречи на другое время (дату и время).</w:t>
      </w:r>
    </w:p>
    <w:p w:rsidR="00D26FD9" w:rsidRPr="00D26FD9" w:rsidRDefault="00D26FD9" w:rsidP="00D26FD9">
      <w:pPr>
        <w:rPr>
          <w:rFonts w:eastAsiaTheme="minorEastAsia"/>
          <w:sz w:val="22"/>
          <w:szCs w:val="22"/>
        </w:rPr>
      </w:pPr>
      <w:r w:rsidRPr="00D26FD9">
        <w:rPr>
          <w:rFonts w:eastAsiaTheme="minorEastAsia"/>
          <w:sz w:val="22"/>
          <w:szCs w:val="22"/>
        </w:rPr>
        <w:t xml:space="preserve">     5. Основаниями для отказа в предоставлении помещений и специально отведенных мест для проведения встреч зарегистрированных кандидатов, их доверенных лиц, представителей </w:t>
      </w:r>
      <w:r w:rsidRPr="00D26FD9">
        <w:rPr>
          <w:rFonts w:eastAsiaTheme="minorEastAsia"/>
          <w:sz w:val="22"/>
          <w:szCs w:val="22"/>
        </w:rPr>
        <w:lastRenderedPageBreak/>
        <w:t>избирательных объединений, выдвинувших зарегистрированных кандидатов с избирателями являются:</w:t>
      </w:r>
    </w:p>
    <w:p w:rsidR="00D26FD9" w:rsidRPr="00D26FD9" w:rsidRDefault="00D26FD9" w:rsidP="00D26FD9">
      <w:pPr>
        <w:rPr>
          <w:rFonts w:eastAsiaTheme="minorEastAsia"/>
          <w:sz w:val="22"/>
          <w:szCs w:val="22"/>
        </w:rPr>
      </w:pPr>
      <w:r w:rsidRPr="00D26FD9">
        <w:rPr>
          <w:rFonts w:eastAsiaTheme="minorEastAsia"/>
          <w:sz w:val="22"/>
          <w:szCs w:val="22"/>
        </w:rPr>
        <w:t>1) Нарушение Порядка и сроков подачи заявления о предоставлении помещений и специально отведенных мест для проведения встреч депутатов с избирателями, установленных настоящим Порядком;</w:t>
      </w:r>
    </w:p>
    <w:p w:rsidR="00534B10" w:rsidRDefault="00D26FD9" w:rsidP="00D26FD9">
      <w:pPr>
        <w:rPr>
          <w:rFonts w:eastAsiaTheme="minorEastAsia"/>
          <w:sz w:val="22"/>
          <w:szCs w:val="22"/>
        </w:rPr>
      </w:pPr>
      <w:r w:rsidRPr="00D26FD9">
        <w:rPr>
          <w:rFonts w:eastAsiaTheme="minorEastAsia"/>
          <w:sz w:val="22"/>
          <w:szCs w:val="22"/>
        </w:rPr>
        <w:t>2) Непредставление (неполное представление) данных об организаторе встречи депутата с избирателями в заявлении о предоставлении помещений и специально отведенных мест для проведения в</w:t>
      </w:r>
      <w:r w:rsidR="00534B10">
        <w:rPr>
          <w:rFonts w:eastAsiaTheme="minorEastAsia"/>
          <w:sz w:val="22"/>
          <w:szCs w:val="22"/>
        </w:rPr>
        <w:t xml:space="preserve">стреч депутатов с избирателями.   </w:t>
      </w:r>
    </w:p>
    <w:p w:rsidR="00D26FD9" w:rsidRPr="00D26FD9" w:rsidRDefault="00534B10" w:rsidP="00D26FD9">
      <w:pPr>
        <w:rPr>
          <w:rFonts w:eastAsiaTheme="minorEastAsia"/>
          <w:sz w:val="22"/>
          <w:szCs w:val="22"/>
        </w:rPr>
      </w:pPr>
      <w:r>
        <w:rPr>
          <w:rFonts w:eastAsiaTheme="minorEastAsia"/>
          <w:sz w:val="22"/>
          <w:szCs w:val="22"/>
        </w:rPr>
        <w:t xml:space="preserve"> </w:t>
      </w:r>
      <w:r w:rsidRPr="00534B10">
        <w:rPr>
          <w:rFonts w:eastAsiaTheme="minorEastAsia"/>
          <w:i/>
          <w:sz w:val="22"/>
          <w:szCs w:val="22"/>
        </w:rPr>
        <w:t>Приложение № 2</w:t>
      </w:r>
      <w:r>
        <w:rPr>
          <w:rFonts w:eastAsiaTheme="minorEastAsia"/>
          <w:sz w:val="22"/>
          <w:szCs w:val="22"/>
        </w:rPr>
        <w:t xml:space="preserve"> </w:t>
      </w:r>
      <w:r w:rsidR="00D26FD9" w:rsidRPr="00D26FD9">
        <w:rPr>
          <w:rFonts w:eastAsiaTheme="minorEastAsia"/>
          <w:sz w:val="22"/>
          <w:szCs w:val="22"/>
        </w:rPr>
        <w:t xml:space="preserve">   к постано</w:t>
      </w:r>
      <w:r>
        <w:rPr>
          <w:rFonts w:eastAsiaTheme="minorEastAsia"/>
          <w:sz w:val="22"/>
          <w:szCs w:val="22"/>
        </w:rPr>
        <w:t>влению администрации    сельского поселения Абашево  № 4</w:t>
      </w:r>
      <w:r w:rsidR="00D26FD9" w:rsidRPr="00D26FD9">
        <w:rPr>
          <w:rFonts w:eastAsiaTheme="minorEastAsia"/>
          <w:sz w:val="22"/>
          <w:szCs w:val="22"/>
        </w:rPr>
        <w:t xml:space="preserve"> от 23.01.2018 г.      </w:t>
      </w:r>
    </w:p>
    <w:p w:rsidR="00D26FD9" w:rsidRPr="00D26FD9" w:rsidRDefault="00D26FD9" w:rsidP="00D26FD9">
      <w:pPr>
        <w:rPr>
          <w:rFonts w:eastAsiaTheme="minorEastAsia"/>
          <w:sz w:val="22"/>
          <w:szCs w:val="22"/>
        </w:rPr>
      </w:pPr>
    </w:p>
    <w:p w:rsidR="00D26FD9" w:rsidRPr="00D26FD9" w:rsidRDefault="00D26FD9" w:rsidP="00D26FD9">
      <w:pPr>
        <w:rPr>
          <w:rFonts w:eastAsiaTheme="minorEastAsia"/>
          <w:sz w:val="22"/>
          <w:szCs w:val="22"/>
        </w:rPr>
      </w:pPr>
      <w:r w:rsidRPr="00D26FD9">
        <w:rPr>
          <w:rFonts w:eastAsiaTheme="minorEastAsia"/>
          <w:sz w:val="22"/>
          <w:szCs w:val="22"/>
        </w:rPr>
        <w:t>ПЕРЕЧЕНЬ</w:t>
      </w:r>
    </w:p>
    <w:p w:rsidR="00D26FD9" w:rsidRPr="00D26FD9" w:rsidRDefault="00D26FD9" w:rsidP="00D26FD9">
      <w:pPr>
        <w:rPr>
          <w:rFonts w:eastAsiaTheme="minorEastAsia"/>
          <w:sz w:val="22"/>
          <w:szCs w:val="22"/>
        </w:rPr>
      </w:pPr>
      <w:r w:rsidRPr="00D26FD9">
        <w:rPr>
          <w:rFonts w:eastAsiaTheme="minorEastAsia"/>
          <w:sz w:val="22"/>
          <w:szCs w:val="22"/>
        </w:rPr>
        <w:t>помещений для проведения встреч с избирателями зарегистрированных кандидатов, их доверенных лиц, представителей избирательных объединений, выдвинувших зарегистрированных кандидатов, при проведении выборов Президента Российской Федерации 18 марта 2018 года, расположенных на территории сельского поселения Абашево</w:t>
      </w:r>
    </w:p>
    <w:p w:rsidR="00D26FD9" w:rsidRDefault="00D26FD9" w:rsidP="00D26FD9">
      <w:pPr>
        <w:rPr>
          <w:rFonts w:eastAsiaTheme="minorEastAsia"/>
          <w:sz w:val="22"/>
          <w:szCs w:val="22"/>
        </w:rPr>
      </w:pPr>
      <w:r>
        <w:rPr>
          <w:rFonts w:eastAsiaTheme="minorEastAsia"/>
          <w:sz w:val="22"/>
          <w:szCs w:val="22"/>
        </w:rPr>
        <w:t>1.</w:t>
      </w:r>
      <w:r w:rsidRPr="00D26FD9">
        <w:rPr>
          <w:rFonts w:eastAsiaTheme="minorEastAsia"/>
          <w:sz w:val="22"/>
          <w:szCs w:val="22"/>
        </w:rPr>
        <w:t>Помещение здания СДК</w:t>
      </w:r>
      <w:r w:rsidRPr="00D26FD9">
        <w:rPr>
          <w:rFonts w:eastAsiaTheme="minorEastAsia"/>
          <w:sz w:val="22"/>
          <w:szCs w:val="22"/>
        </w:rPr>
        <w:tab/>
        <w:t>445599 Самарская область,</w:t>
      </w:r>
      <w:r>
        <w:rPr>
          <w:rFonts w:eastAsiaTheme="minorEastAsia"/>
          <w:sz w:val="22"/>
          <w:szCs w:val="22"/>
        </w:rPr>
        <w:t xml:space="preserve"> </w:t>
      </w:r>
      <w:proofErr w:type="spellStart"/>
      <w:r>
        <w:rPr>
          <w:rFonts w:eastAsiaTheme="minorEastAsia"/>
          <w:sz w:val="22"/>
          <w:szCs w:val="22"/>
        </w:rPr>
        <w:t>Хворостянский</w:t>
      </w:r>
      <w:proofErr w:type="spellEnd"/>
      <w:r>
        <w:rPr>
          <w:rFonts w:eastAsiaTheme="minorEastAsia"/>
          <w:sz w:val="22"/>
          <w:szCs w:val="22"/>
        </w:rPr>
        <w:t xml:space="preserve"> район,    с. Абашево </w:t>
      </w:r>
      <w:r w:rsidRPr="00D26FD9">
        <w:rPr>
          <w:rFonts w:eastAsiaTheme="minorEastAsia"/>
          <w:sz w:val="22"/>
          <w:szCs w:val="22"/>
        </w:rPr>
        <w:t>ул. Школьная, д.5</w:t>
      </w:r>
      <w:r w:rsidRPr="00D26FD9">
        <w:rPr>
          <w:rFonts w:eastAsiaTheme="minorEastAsia"/>
          <w:sz w:val="22"/>
          <w:szCs w:val="22"/>
        </w:rPr>
        <w:tab/>
      </w:r>
    </w:p>
    <w:p w:rsidR="00534B10" w:rsidRDefault="00D26FD9" w:rsidP="00534B10">
      <w:pPr>
        <w:rPr>
          <w:rFonts w:eastAsiaTheme="minorEastAsia"/>
          <w:sz w:val="22"/>
          <w:szCs w:val="22"/>
        </w:rPr>
      </w:pPr>
      <w:r>
        <w:rPr>
          <w:rFonts w:eastAsiaTheme="minorEastAsia"/>
          <w:sz w:val="22"/>
          <w:szCs w:val="22"/>
        </w:rPr>
        <w:t xml:space="preserve">Собственник: </w:t>
      </w:r>
      <w:r w:rsidR="00534B10">
        <w:rPr>
          <w:rFonts w:eastAsiaTheme="minorEastAsia"/>
          <w:sz w:val="22"/>
          <w:szCs w:val="22"/>
        </w:rPr>
        <w:t>Администрация с/</w:t>
      </w:r>
      <w:proofErr w:type="gramStart"/>
      <w:r w:rsidR="00534B10">
        <w:rPr>
          <w:rFonts w:eastAsiaTheme="minorEastAsia"/>
          <w:sz w:val="22"/>
          <w:szCs w:val="22"/>
        </w:rPr>
        <w:t>п</w:t>
      </w:r>
      <w:proofErr w:type="gramEnd"/>
      <w:r w:rsidR="00534B10">
        <w:rPr>
          <w:rFonts w:eastAsiaTheme="minorEastAsia"/>
          <w:sz w:val="22"/>
          <w:szCs w:val="22"/>
        </w:rPr>
        <w:t xml:space="preserve"> Абашево </w:t>
      </w:r>
      <w:r w:rsidRPr="00D26FD9">
        <w:rPr>
          <w:rFonts w:eastAsiaTheme="minorEastAsia"/>
          <w:sz w:val="22"/>
          <w:szCs w:val="22"/>
        </w:rPr>
        <w:t xml:space="preserve">Предельная наполняемость </w:t>
      </w:r>
      <w:r>
        <w:rPr>
          <w:rFonts w:eastAsiaTheme="minorEastAsia"/>
          <w:sz w:val="22"/>
          <w:szCs w:val="22"/>
        </w:rPr>
        <w:t xml:space="preserve"> </w:t>
      </w:r>
      <w:r w:rsidR="00534B10">
        <w:rPr>
          <w:rFonts w:eastAsiaTheme="minorEastAsia"/>
          <w:sz w:val="22"/>
          <w:szCs w:val="22"/>
        </w:rPr>
        <w:t>100</w:t>
      </w:r>
    </w:p>
    <w:p w:rsidR="00534B10" w:rsidRDefault="00534B10" w:rsidP="00534B10">
      <w:pPr>
        <w:rPr>
          <w:rFonts w:eastAsiaTheme="minorEastAsia"/>
          <w:sz w:val="22"/>
          <w:szCs w:val="22"/>
        </w:rPr>
      </w:pPr>
      <w:r>
        <w:rPr>
          <w:rFonts w:eastAsiaTheme="minorEastAsia"/>
          <w:sz w:val="22"/>
          <w:szCs w:val="22"/>
        </w:rPr>
        <w:t xml:space="preserve"> </w:t>
      </w:r>
    </w:p>
    <w:p w:rsidR="00534B10" w:rsidRPr="00534B10" w:rsidRDefault="00534B10" w:rsidP="00534B10">
      <w:pPr>
        <w:rPr>
          <w:rFonts w:eastAsiaTheme="minorEastAsia"/>
          <w:sz w:val="22"/>
          <w:szCs w:val="22"/>
        </w:rPr>
      </w:pPr>
      <w:r w:rsidRPr="00534B10">
        <w:rPr>
          <w:rFonts w:eastAsiaTheme="minorEastAsia"/>
          <w:i/>
          <w:sz w:val="22"/>
          <w:szCs w:val="22"/>
        </w:rPr>
        <w:t>Приложение № 3</w:t>
      </w:r>
      <w:r>
        <w:rPr>
          <w:rFonts w:eastAsiaTheme="minorEastAsia"/>
          <w:sz w:val="22"/>
          <w:szCs w:val="22"/>
        </w:rPr>
        <w:t xml:space="preserve">  Утверждено постановлением  № 4 от 23.01.2018г.</w:t>
      </w:r>
    </w:p>
    <w:p w:rsidR="00534B10" w:rsidRPr="00534B10" w:rsidRDefault="00534B10" w:rsidP="00534B10">
      <w:pPr>
        <w:rPr>
          <w:rFonts w:eastAsiaTheme="minorEastAsia"/>
          <w:sz w:val="22"/>
          <w:szCs w:val="22"/>
        </w:rPr>
      </w:pPr>
      <w:r w:rsidRPr="00534B10">
        <w:rPr>
          <w:rFonts w:eastAsiaTheme="minorEastAsia"/>
          <w:sz w:val="22"/>
          <w:szCs w:val="22"/>
        </w:rPr>
        <w:t>(наименование администрации</w:t>
      </w:r>
      <w:proofErr w:type="gramStart"/>
      <w:r w:rsidRPr="00534B10">
        <w:rPr>
          <w:rFonts w:eastAsiaTheme="minorEastAsia"/>
          <w:sz w:val="22"/>
          <w:szCs w:val="22"/>
        </w:rPr>
        <w:t xml:space="preserve"> )</w:t>
      </w:r>
      <w:proofErr w:type="gramEnd"/>
      <w:r w:rsidRPr="00534B10">
        <w:rPr>
          <w:rFonts w:eastAsiaTheme="minorEastAsia"/>
          <w:sz w:val="22"/>
          <w:szCs w:val="22"/>
        </w:rPr>
        <w:t xml:space="preserve"> собственника, владельца помещения</w:t>
      </w:r>
    </w:p>
    <w:p w:rsidR="00534B10" w:rsidRPr="00534B10" w:rsidRDefault="00534B10" w:rsidP="00534B10">
      <w:pPr>
        <w:rPr>
          <w:rFonts w:eastAsiaTheme="minorEastAsia"/>
          <w:sz w:val="22"/>
          <w:szCs w:val="22"/>
        </w:rPr>
      </w:pPr>
      <w:r w:rsidRPr="00534B10">
        <w:rPr>
          <w:rFonts w:eastAsiaTheme="minorEastAsia"/>
          <w:sz w:val="22"/>
          <w:szCs w:val="22"/>
        </w:rPr>
        <w:t>от ________________________________</w:t>
      </w:r>
    </w:p>
    <w:p w:rsidR="00534B10" w:rsidRPr="00534B10" w:rsidRDefault="00534B10" w:rsidP="00534B10">
      <w:pPr>
        <w:rPr>
          <w:rFonts w:eastAsiaTheme="minorEastAsia"/>
          <w:sz w:val="22"/>
          <w:szCs w:val="22"/>
        </w:rPr>
      </w:pPr>
      <w:proofErr w:type="gramStart"/>
      <w:r w:rsidRPr="00534B10">
        <w:rPr>
          <w:rFonts w:eastAsiaTheme="minorEastAsia"/>
          <w:sz w:val="22"/>
          <w:szCs w:val="22"/>
        </w:rPr>
        <w:t xml:space="preserve">(Ф.И.О.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w:t>
      </w:r>
      <w:proofErr w:type="gramEnd"/>
    </w:p>
    <w:p w:rsidR="00534B10" w:rsidRPr="00534B10" w:rsidRDefault="00534B10" w:rsidP="00534B10">
      <w:pPr>
        <w:rPr>
          <w:rFonts w:eastAsiaTheme="minorEastAsia"/>
          <w:sz w:val="22"/>
          <w:szCs w:val="22"/>
        </w:rPr>
      </w:pPr>
      <w:r w:rsidRPr="00534B10">
        <w:rPr>
          <w:rFonts w:eastAsiaTheme="minorEastAsia"/>
          <w:sz w:val="22"/>
          <w:szCs w:val="22"/>
        </w:rPr>
        <w:lastRenderedPageBreak/>
        <w:t>Заявление о предоставлении помещения</w:t>
      </w:r>
    </w:p>
    <w:p w:rsidR="00534B10" w:rsidRPr="00534B10" w:rsidRDefault="00534B10" w:rsidP="00534B10">
      <w:pPr>
        <w:rPr>
          <w:rFonts w:eastAsiaTheme="minorEastAsia"/>
          <w:sz w:val="22"/>
          <w:szCs w:val="22"/>
        </w:rPr>
      </w:pPr>
      <w:r w:rsidRPr="00534B10">
        <w:rPr>
          <w:rFonts w:eastAsiaTheme="minorEastAsia"/>
          <w:sz w:val="22"/>
          <w:szCs w:val="22"/>
        </w:rPr>
        <w:t>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с избирателями</w:t>
      </w:r>
    </w:p>
    <w:p w:rsidR="00534B10" w:rsidRPr="00534B10" w:rsidRDefault="00534B10" w:rsidP="00534B10">
      <w:pPr>
        <w:rPr>
          <w:rFonts w:eastAsiaTheme="minorEastAsia"/>
          <w:sz w:val="22"/>
          <w:szCs w:val="22"/>
        </w:rPr>
      </w:pPr>
      <w:r w:rsidRPr="00534B10">
        <w:rPr>
          <w:rFonts w:eastAsiaTheme="minorEastAsia"/>
          <w:sz w:val="22"/>
          <w:szCs w:val="22"/>
        </w:rPr>
        <w:t>В соответствии п. 5.3. статьи 40 Федерального закона от 06.10.2003г. №131-ФЗ "Об общих принципах организации местного самоуправления в Российской Федерации" прошу предоставить помещение по адресу: ___________________________________</w:t>
      </w:r>
      <w:r>
        <w:rPr>
          <w:rFonts w:eastAsiaTheme="minorEastAsia"/>
          <w:sz w:val="22"/>
          <w:szCs w:val="22"/>
        </w:rPr>
        <w:t>____</w:t>
      </w:r>
    </w:p>
    <w:p w:rsidR="00534B10" w:rsidRPr="00534B10" w:rsidRDefault="00534B10" w:rsidP="00534B10">
      <w:pPr>
        <w:rPr>
          <w:rFonts w:eastAsiaTheme="minorEastAsia"/>
          <w:sz w:val="22"/>
          <w:szCs w:val="22"/>
        </w:rPr>
      </w:pPr>
      <w:r>
        <w:rPr>
          <w:rFonts w:eastAsiaTheme="minorEastAsia"/>
          <w:sz w:val="22"/>
          <w:szCs w:val="22"/>
        </w:rPr>
        <w:t xml:space="preserve">            </w:t>
      </w:r>
      <w:r w:rsidRPr="00534B10">
        <w:rPr>
          <w:rFonts w:eastAsiaTheme="minorEastAsia"/>
          <w:sz w:val="22"/>
          <w:szCs w:val="22"/>
        </w:rPr>
        <w:t>(место проведения встречи)</w:t>
      </w:r>
    </w:p>
    <w:p w:rsidR="00534B10" w:rsidRPr="00534B10" w:rsidRDefault="00534B10" w:rsidP="00534B10">
      <w:pPr>
        <w:rPr>
          <w:rFonts w:eastAsiaTheme="minorEastAsia"/>
          <w:sz w:val="22"/>
          <w:szCs w:val="22"/>
        </w:rPr>
      </w:pPr>
      <w:r w:rsidRPr="00534B10">
        <w:rPr>
          <w:rFonts w:eastAsiaTheme="minorEastAsia"/>
          <w:sz w:val="22"/>
          <w:szCs w:val="22"/>
        </w:rPr>
        <w:t xml:space="preserve">для проведения  публичного мероприятия в форме собрания, встречи с избирателями которое планируется «___» ___________ 20__ года </w:t>
      </w:r>
      <w:proofErr w:type="gramStart"/>
      <w:r w:rsidRPr="00534B10">
        <w:rPr>
          <w:rFonts w:eastAsiaTheme="minorEastAsia"/>
          <w:sz w:val="22"/>
          <w:szCs w:val="22"/>
        </w:rPr>
        <w:t>в</w:t>
      </w:r>
      <w:proofErr w:type="gramEnd"/>
      <w:r w:rsidRPr="00534B10">
        <w:rPr>
          <w:rFonts w:eastAsiaTheme="minorEastAsia"/>
          <w:sz w:val="22"/>
          <w:szCs w:val="22"/>
        </w:rPr>
        <w:t xml:space="preserve"> ____________________,</w:t>
      </w:r>
    </w:p>
    <w:p w:rsidR="00534B10" w:rsidRPr="00534B10" w:rsidRDefault="00534B10" w:rsidP="00534B10">
      <w:pPr>
        <w:rPr>
          <w:rFonts w:eastAsiaTheme="minorEastAsia"/>
          <w:sz w:val="22"/>
          <w:szCs w:val="22"/>
        </w:rPr>
      </w:pPr>
      <w:r w:rsidRPr="00534B10">
        <w:rPr>
          <w:rFonts w:eastAsiaTheme="minorEastAsia"/>
          <w:sz w:val="22"/>
          <w:szCs w:val="22"/>
        </w:rPr>
        <w:t>(время начала проведения встречи)</w:t>
      </w:r>
    </w:p>
    <w:p w:rsidR="00534B10" w:rsidRPr="00534B10" w:rsidRDefault="00534B10" w:rsidP="00534B10">
      <w:pPr>
        <w:rPr>
          <w:rFonts w:eastAsiaTheme="minorEastAsia"/>
          <w:sz w:val="22"/>
          <w:szCs w:val="22"/>
        </w:rPr>
      </w:pPr>
      <w:r>
        <w:rPr>
          <w:rFonts w:eastAsiaTheme="minorEastAsia"/>
          <w:sz w:val="22"/>
          <w:szCs w:val="22"/>
        </w:rPr>
        <w:t>продолжительностью</w:t>
      </w:r>
      <w:r w:rsidRPr="00534B10">
        <w:rPr>
          <w:rFonts w:eastAsiaTheme="minorEastAsia"/>
          <w:sz w:val="22"/>
          <w:szCs w:val="22"/>
        </w:rPr>
        <w:t>________________</w:t>
      </w:r>
      <w:r>
        <w:rPr>
          <w:rFonts w:eastAsiaTheme="minorEastAsia"/>
          <w:sz w:val="22"/>
          <w:szCs w:val="22"/>
        </w:rPr>
        <w:t>____.</w:t>
      </w:r>
    </w:p>
    <w:p w:rsidR="00534B10" w:rsidRPr="00534B10" w:rsidRDefault="00534B10" w:rsidP="00534B10">
      <w:pPr>
        <w:rPr>
          <w:rFonts w:eastAsiaTheme="minorEastAsia"/>
          <w:sz w:val="22"/>
          <w:szCs w:val="22"/>
        </w:rPr>
      </w:pPr>
      <w:r w:rsidRPr="00534B10">
        <w:rPr>
          <w:rFonts w:eastAsiaTheme="minorEastAsia"/>
          <w:sz w:val="22"/>
          <w:szCs w:val="22"/>
        </w:rPr>
        <w:t>(продолжительность встречи)</w:t>
      </w:r>
    </w:p>
    <w:p w:rsidR="00534B10" w:rsidRPr="00534B10" w:rsidRDefault="00534B10" w:rsidP="00534B10">
      <w:pPr>
        <w:rPr>
          <w:rFonts w:eastAsiaTheme="minorEastAsia"/>
          <w:sz w:val="22"/>
          <w:szCs w:val="22"/>
        </w:rPr>
      </w:pPr>
      <w:r w:rsidRPr="00534B10">
        <w:rPr>
          <w:rFonts w:eastAsiaTheme="minorEastAsia"/>
          <w:sz w:val="22"/>
          <w:szCs w:val="22"/>
        </w:rPr>
        <w:t>Примерное число участников: ________</w:t>
      </w:r>
      <w:r>
        <w:rPr>
          <w:rFonts w:eastAsiaTheme="minorEastAsia"/>
          <w:sz w:val="22"/>
          <w:szCs w:val="22"/>
        </w:rPr>
        <w:t>_______________________________</w:t>
      </w:r>
    </w:p>
    <w:p w:rsidR="00534B10" w:rsidRPr="00534B10" w:rsidRDefault="00534B10" w:rsidP="00534B10">
      <w:pPr>
        <w:rPr>
          <w:rFonts w:eastAsiaTheme="minorEastAsia"/>
          <w:sz w:val="22"/>
          <w:szCs w:val="22"/>
        </w:rPr>
      </w:pPr>
      <w:proofErr w:type="gramStart"/>
      <w:r w:rsidRPr="00534B10">
        <w:rPr>
          <w:rFonts w:eastAsiaTheme="minorEastAsia"/>
          <w:sz w:val="22"/>
          <w:szCs w:val="22"/>
        </w:rPr>
        <w:t>Ответственный</w:t>
      </w:r>
      <w:proofErr w:type="gramEnd"/>
      <w:r w:rsidRPr="00534B10">
        <w:rPr>
          <w:rFonts w:eastAsiaTheme="minorEastAsia"/>
          <w:sz w:val="22"/>
          <w:szCs w:val="22"/>
        </w:rPr>
        <w:t xml:space="preserve"> за проведение мероприятия (встречи) ____________________________,</w:t>
      </w:r>
    </w:p>
    <w:p w:rsidR="00534B10" w:rsidRPr="00534B10" w:rsidRDefault="00534B10" w:rsidP="00534B10">
      <w:pPr>
        <w:rPr>
          <w:rFonts w:eastAsiaTheme="minorEastAsia"/>
          <w:sz w:val="22"/>
          <w:szCs w:val="22"/>
        </w:rPr>
      </w:pPr>
      <w:r w:rsidRPr="00534B10">
        <w:rPr>
          <w:rFonts w:eastAsiaTheme="minorEastAsia"/>
          <w:sz w:val="22"/>
          <w:szCs w:val="22"/>
        </w:rPr>
        <w:t xml:space="preserve">                                                                 </w:t>
      </w:r>
      <w:r>
        <w:rPr>
          <w:rFonts w:eastAsiaTheme="minorEastAsia"/>
          <w:sz w:val="22"/>
          <w:szCs w:val="22"/>
        </w:rPr>
        <w:t xml:space="preserve">                        </w:t>
      </w:r>
      <w:r w:rsidRPr="00534B10">
        <w:rPr>
          <w:rFonts w:eastAsiaTheme="minorEastAsia"/>
          <w:sz w:val="22"/>
          <w:szCs w:val="22"/>
        </w:rPr>
        <w:t>(Ф.И.О., статус)</w:t>
      </w:r>
    </w:p>
    <w:p w:rsidR="00534B10" w:rsidRPr="00534B10" w:rsidRDefault="00534B10" w:rsidP="00534B10">
      <w:pPr>
        <w:rPr>
          <w:rFonts w:eastAsiaTheme="minorEastAsia"/>
          <w:sz w:val="22"/>
          <w:szCs w:val="22"/>
        </w:rPr>
      </w:pPr>
      <w:r w:rsidRPr="00534B10">
        <w:rPr>
          <w:rFonts w:eastAsiaTheme="minorEastAsia"/>
          <w:sz w:val="22"/>
          <w:szCs w:val="22"/>
        </w:rPr>
        <w:t>контактный телефон ___________</w:t>
      </w:r>
      <w:r>
        <w:rPr>
          <w:rFonts w:eastAsiaTheme="minorEastAsia"/>
          <w:sz w:val="22"/>
          <w:szCs w:val="22"/>
        </w:rPr>
        <w:t>___________________________.</w:t>
      </w:r>
    </w:p>
    <w:p w:rsidR="00534B10" w:rsidRPr="00534B10" w:rsidRDefault="00534B10" w:rsidP="00534B10">
      <w:pPr>
        <w:rPr>
          <w:rFonts w:eastAsiaTheme="minorEastAsia"/>
          <w:sz w:val="22"/>
          <w:szCs w:val="22"/>
        </w:rPr>
      </w:pPr>
      <w:r w:rsidRPr="00534B10">
        <w:rPr>
          <w:rFonts w:eastAsiaTheme="minorEastAsia"/>
          <w:sz w:val="22"/>
          <w:szCs w:val="22"/>
        </w:rPr>
        <w:t>Дата подачи заявки: _________________________</w:t>
      </w:r>
    </w:p>
    <w:p w:rsidR="00534B10" w:rsidRPr="00534B10" w:rsidRDefault="00534B10" w:rsidP="00534B10">
      <w:pPr>
        <w:rPr>
          <w:rFonts w:eastAsiaTheme="minorEastAsia"/>
          <w:sz w:val="22"/>
          <w:szCs w:val="22"/>
        </w:rPr>
      </w:pPr>
      <w:r w:rsidRPr="00534B10">
        <w:rPr>
          <w:rFonts w:eastAsiaTheme="minorEastAsia"/>
          <w:sz w:val="22"/>
          <w:szCs w:val="22"/>
        </w:rPr>
        <w:t xml:space="preserve">  </w:t>
      </w:r>
      <w:proofErr w:type="gramStart"/>
      <w:r w:rsidRPr="00534B10">
        <w:rPr>
          <w:rFonts w:eastAsiaTheme="minorEastAsia"/>
          <w:sz w:val="22"/>
          <w:szCs w:val="22"/>
        </w:rPr>
        <w:t>(Ф.И.О. зарегистрированного кандидата,</w:t>
      </w:r>
      <w:proofErr w:type="gramEnd"/>
    </w:p>
    <w:p w:rsidR="00534B10" w:rsidRPr="00534B10" w:rsidRDefault="00534B10" w:rsidP="00534B10">
      <w:pPr>
        <w:rPr>
          <w:rFonts w:eastAsiaTheme="minorEastAsia"/>
          <w:sz w:val="22"/>
          <w:szCs w:val="22"/>
        </w:rPr>
      </w:pPr>
      <w:r w:rsidRPr="00534B10">
        <w:rPr>
          <w:rFonts w:eastAsiaTheme="minorEastAsia"/>
          <w:sz w:val="22"/>
          <w:szCs w:val="22"/>
        </w:rPr>
        <w:t xml:space="preserve">  доверенное ли</w:t>
      </w:r>
      <w:r>
        <w:rPr>
          <w:rFonts w:eastAsiaTheme="minorEastAsia"/>
          <w:sz w:val="22"/>
          <w:szCs w:val="22"/>
        </w:rPr>
        <w:t xml:space="preserve">цо, представитель избирательного </w:t>
      </w:r>
      <w:r w:rsidRPr="00534B10">
        <w:rPr>
          <w:rFonts w:eastAsiaTheme="minorEastAsia"/>
          <w:sz w:val="22"/>
          <w:szCs w:val="22"/>
        </w:rPr>
        <w:t>объединения, выдвинувшего зарегистрированного кандидата)</w:t>
      </w:r>
      <w:r>
        <w:rPr>
          <w:rFonts w:eastAsiaTheme="minorEastAsia"/>
          <w:sz w:val="22"/>
          <w:szCs w:val="22"/>
        </w:rPr>
        <w:t>___________</w:t>
      </w:r>
      <w:r w:rsidRPr="00534B10">
        <w:rPr>
          <w:rFonts w:eastAsiaTheme="minorEastAsia"/>
          <w:sz w:val="22"/>
          <w:szCs w:val="22"/>
        </w:rPr>
        <w:t xml:space="preserve">          </w:t>
      </w:r>
      <w:r>
        <w:rPr>
          <w:rFonts w:eastAsiaTheme="minorEastAsia"/>
          <w:sz w:val="22"/>
          <w:szCs w:val="22"/>
        </w:rPr>
        <w:t xml:space="preserve">       </w:t>
      </w:r>
      <w:r w:rsidRPr="00534B10">
        <w:rPr>
          <w:rFonts w:eastAsiaTheme="minorEastAsia"/>
          <w:sz w:val="22"/>
          <w:szCs w:val="22"/>
        </w:rPr>
        <w:t xml:space="preserve"> (подпись)             (расшифровка подписи)</w:t>
      </w:r>
    </w:p>
    <w:p w:rsidR="00AF43C9" w:rsidRDefault="00534B10" w:rsidP="00F240CA">
      <w:pPr>
        <w:rPr>
          <w:rFonts w:eastAsiaTheme="minorEastAsia"/>
          <w:sz w:val="22"/>
          <w:szCs w:val="22"/>
        </w:rPr>
      </w:pPr>
      <w:r w:rsidRPr="00534B10">
        <w:rPr>
          <w:rFonts w:eastAsiaTheme="minorEastAsia"/>
          <w:sz w:val="22"/>
          <w:szCs w:val="22"/>
        </w:rPr>
        <w:t xml:space="preserve">«____»_________20__ год </w:t>
      </w:r>
    </w:p>
    <w:p w:rsidR="00534B10" w:rsidRDefault="00534B10" w:rsidP="00F240CA">
      <w:pPr>
        <w:rPr>
          <w:rFonts w:eastAsiaTheme="minorEastAsia"/>
          <w:sz w:val="22"/>
          <w:szCs w:val="22"/>
        </w:rPr>
      </w:pPr>
    </w:p>
    <w:p w:rsidR="00534B10" w:rsidRDefault="00534B10" w:rsidP="00F240CA">
      <w:pPr>
        <w:rPr>
          <w:rFonts w:eastAsiaTheme="minorEastAsia"/>
          <w:sz w:val="22"/>
          <w:szCs w:val="22"/>
        </w:rPr>
      </w:pPr>
    </w:p>
    <w:p w:rsidR="00534B10" w:rsidRDefault="00534B10" w:rsidP="00F240CA">
      <w:pPr>
        <w:rPr>
          <w:rFonts w:eastAsiaTheme="minorEastAsia"/>
          <w:sz w:val="22"/>
          <w:szCs w:val="22"/>
        </w:rPr>
      </w:pPr>
    </w:p>
    <w:p w:rsidR="00534B10" w:rsidRDefault="00534B10" w:rsidP="00F240CA">
      <w:pPr>
        <w:rPr>
          <w:rFonts w:eastAsiaTheme="minorEastAsia"/>
          <w:sz w:val="22"/>
          <w:szCs w:val="22"/>
        </w:rPr>
      </w:pP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lastRenderedPageBreak/>
        <w:t xml:space="preserve">РОССИЙСКАЯ   ФЕДЕРАЦИЯ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 xml:space="preserve">    САМАРСКАЯ  ОБЛАСТЬ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 xml:space="preserve">МУНИЦИПАЛЬНЫЙ РАЙОН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 xml:space="preserve">      ХВОРОСТЯНСКИЙ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 xml:space="preserve">      АДМИНИСТРАЦИЯ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 xml:space="preserve">СЕЛЬСКОГО ПОСЕЛЕНИЯ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 xml:space="preserve">            АБАШЕВО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445599,с</w:t>
      </w:r>
      <w:proofErr w:type="gramStart"/>
      <w:r w:rsidRPr="00534B10">
        <w:rPr>
          <w:rFonts w:ascii="Times New Roman" w:hAnsi="Times New Roman" w:cs="Times New Roman"/>
          <w:b/>
          <w:sz w:val="20"/>
          <w:szCs w:val="20"/>
        </w:rPr>
        <w:t>.А</w:t>
      </w:r>
      <w:proofErr w:type="gramEnd"/>
      <w:r w:rsidRPr="00534B10">
        <w:rPr>
          <w:rFonts w:ascii="Times New Roman" w:hAnsi="Times New Roman" w:cs="Times New Roman"/>
          <w:b/>
          <w:sz w:val="20"/>
          <w:szCs w:val="20"/>
        </w:rPr>
        <w:t xml:space="preserve">башево,ул.Озерная-1                       </w:t>
      </w:r>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 xml:space="preserve">      тел.(846-77)9-55-89</w:t>
      </w:r>
    </w:p>
    <w:p w:rsidR="00534B10" w:rsidRPr="00534B10" w:rsidRDefault="00534B10" w:rsidP="00534B10">
      <w:pPr>
        <w:pStyle w:val="a3"/>
        <w:rPr>
          <w:rFonts w:ascii="Times New Roman" w:hAnsi="Times New Roman" w:cs="Times New Roman"/>
          <w:b/>
          <w:sz w:val="20"/>
          <w:szCs w:val="20"/>
        </w:rPr>
      </w:pPr>
      <w:proofErr w:type="spellStart"/>
      <w:r w:rsidRPr="00534B10">
        <w:rPr>
          <w:rFonts w:ascii="Times New Roman" w:hAnsi="Times New Roman" w:cs="Times New Roman"/>
          <w:b/>
          <w:sz w:val="20"/>
          <w:szCs w:val="20"/>
        </w:rPr>
        <w:t>E-mail:volost-abasch@mail.ru</w:t>
      </w:r>
      <w:proofErr w:type="spellEnd"/>
    </w:p>
    <w:p w:rsidR="00534B10" w:rsidRPr="00534B10" w:rsidRDefault="00534B10" w:rsidP="00534B10">
      <w:pPr>
        <w:pStyle w:val="a3"/>
        <w:rPr>
          <w:rFonts w:ascii="Times New Roman" w:hAnsi="Times New Roman" w:cs="Times New Roman"/>
          <w:b/>
          <w:sz w:val="20"/>
          <w:szCs w:val="20"/>
        </w:rPr>
      </w:pPr>
      <w:r w:rsidRPr="00534B10">
        <w:rPr>
          <w:rFonts w:ascii="Times New Roman" w:hAnsi="Times New Roman" w:cs="Times New Roman"/>
          <w:b/>
          <w:sz w:val="20"/>
          <w:szCs w:val="20"/>
        </w:rPr>
        <w:t>ПОСТАНОВЛЕНИЕ № 5</w:t>
      </w:r>
    </w:p>
    <w:p w:rsidR="00534B10" w:rsidRPr="00534B10" w:rsidRDefault="00534B10" w:rsidP="00534B10">
      <w:pPr>
        <w:rPr>
          <w:rFonts w:eastAsiaTheme="minorEastAsia"/>
          <w:sz w:val="22"/>
          <w:szCs w:val="22"/>
        </w:rPr>
      </w:pPr>
      <w:r w:rsidRPr="00534B10">
        <w:rPr>
          <w:rFonts w:eastAsiaTheme="minorEastAsia"/>
          <w:sz w:val="22"/>
          <w:szCs w:val="22"/>
        </w:rPr>
        <w:t>от 23.01.2018 г.</w:t>
      </w:r>
    </w:p>
    <w:p w:rsidR="00534B10" w:rsidRPr="00534B10" w:rsidRDefault="00534B10" w:rsidP="00534B10">
      <w:pPr>
        <w:rPr>
          <w:rFonts w:eastAsiaTheme="minorEastAsia"/>
          <w:sz w:val="22"/>
          <w:szCs w:val="22"/>
        </w:rPr>
      </w:pPr>
      <w:r w:rsidRPr="00534B10">
        <w:rPr>
          <w:rFonts w:eastAsiaTheme="minorEastAsia"/>
          <w:sz w:val="22"/>
          <w:szCs w:val="22"/>
        </w:rPr>
        <w:t xml:space="preserve"> «Об определении на территории избирательного участка специальных мест (специального места)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2018года».</w:t>
      </w:r>
    </w:p>
    <w:p w:rsidR="00534B10" w:rsidRPr="00534B10" w:rsidRDefault="00534B10" w:rsidP="00534B10">
      <w:pPr>
        <w:rPr>
          <w:rFonts w:eastAsiaTheme="minorEastAsia"/>
          <w:sz w:val="22"/>
          <w:szCs w:val="22"/>
        </w:rPr>
      </w:pPr>
      <w:r w:rsidRPr="00534B10">
        <w:rPr>
          <w:rFonts w:eastAsiaTheme="minorEastAsia"/>
          <w:sz w:val="22"/>
          <w:szCs w:val="22"/>
        </w:rPr>
        <w:t xml:space="preserve">На основании части 7 статьи 55 Федерального закона от 10 января 2003 года №19-ФЗ «О выборах Президента Российской Федерации» и по предложению территориальной избирательной комиссии </w:t>
      </w:r>
      <w:proofErr w:type="spellStart"/>
      <w:r w:rsidRPr="00534B10">
        <w:rPr>
          <w:rFonts w:eastAsiaTheme="minorEastAsia"/>
          <w:sz w:val="22"/>
          <w:szCs w:val="22"/>
        </w:rPr>
        <w:t>Хворостянского</w:t>
      </w:r>
      <w:proofErr w:type="spellEnd"/>
      <w:r w:rsidRPr="00534B10">
        <w:rPr>
          <w:rFonts w:eastAsiaTheme="minorEastAsia"/>
          <w:sz w:val="22"/>
          <w:szCs w:val="22"/>
        </w:rPr>
        <w:t xml:space="preserve"> района Самарской области, администрация сельского поселения Абашево муниципального района </w:t>
      </w:r>
      <w:proofErr w:type="spellStart"/>
      <w:r w:rsidRPr="00534B10">
        <w:rPr>
          <w:rFonts w:eastAsiaTheme="minorEastAsia"/>
          <w:sz w:val="22"/>
          <w:szCs w:val="22"/>
        </w:rPr>
        <w:t>Хворостянский</w:t>
      </w:r>
      <w:proofErr w:type="spellEnd"/>
      <w:r w:rsidRPr="00534B10">
        <w:rPr>
          <w:rFonts w:eastAsiaTheme="minorEastAsia"/>
          <w:sz w:val="22"/>
          <w:szCs w:val="22"/>
        </w:rPr>
        <w:t xml:space="preserve"> Самарской области</w:t>
      </w:r>
    </w:p>
    <w:p w:rsidR="00534B10" w:rsidRPr="00534B10" w:rsidRDefault="00534B10" w:rsidP="00534B10">
      <w:pPr>
        <w:rPr>
          <w:rFonts w:eastAsiaTheme="minorEastAsia"/>
          <w:sz w:val="22"/>
          <w:szCs w:val="22"/>
        </w:rPr>
      </w:pPr>
      <w:r w:rsidRPr="00534B10">
        <w:rPr>
          <w:rFonts w:eastAsiaTheme="minorEastAsia"/>
          <w:sz w:val="22"/>
          <w:szCs w:val="22"/>
        </w:rPr>
        <w:t xml:space="preserve"> ПОСТАНОВЛЯЕТ:</w:t>
      </w:r>
    </w:p>
    <w:p w:rsidR="00534B10" w:rsidRPr="00534B10" w:rsidRDefault="00534B10" w:rsidP="00534B10">
      <w:pPr>
        <w:rPr>
          <w:rFonts w:eastAsiaTheme="minorEastAsia"/>
          <w:sz w:val="22"/>
          <w:szCs w:val="22"/>
        </w:rPr>
      </w:pPr>
      <w:r w:rsidRPr="00534B10">
        <w:rPr>
          <w:rFonts w:eastAsiaTheme="minorEastAsia"/>
          <w:sz w:val="22"/>
          <w:szCs w:val="22"/>
        </w:rPr>
        <w:t>1. Определить на территории избирательного участка специальные места (специальное место)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 года (прилагается).</w:t>
      </w:r>
    </w:p>
    <w:p w:rsidR="00534B10" w:rsidRPr="00534B10" w:rsidRDefault="00534B10" w:rsidP="00534B10">
      <w:pPr>
        <w:rPr>
          <w:rFonts w:eastAsiaTheme="minorEastAsia"/>
          <w:sz w:val="22"/>
          <w:szCs w:val="22"/>
        </w:rPr>
      </w:pPr>
      <w:r w:rsidRPr="00534B10">
        <w:rPr>
          <w:rFonts w:eastAsiaTheme="minorEastAsia"/>
          <w:sz w:val="22"/>
          <w:szCs w:val="22"/>
        </w:rPr>
        <w:t xml:space="preserve">2. </w:t>
      </w:r>
      <w:proofErr w:type="gramStart"/>
      <w:r w:rsidRPr="00534B10">
        <w:rPr>
          <w:rFonts w:eastAsiaTheme="minorEastAsia"/>
          <w:sz w:val="22"/>
          <w:szCs w:val="22"/>
        </w:rPr>
        <w:t>Разместить</w:t>
      </w:r>
      <w:proofErr w:type="gramEnd"/>
      <w:r w:rsidRPr="00534B10">
        <w:rPr>
          <w:rFonts w:eastAsiaTheme="minorEastAsia"/>
          <w:sz w:val="22"/>
          <w:szCs w:val="22"/>
        </w:rPr>
        <w:t xml:space="preserve"> настоящее постановление на сайте администрации сельского поселения Абашево муниципального района </w:t>
      </w:r>
      <w:proofErr w:type="spellStart"/>
      <w:r w:rsidRPr="00534B10">
        <w:rPr>
          <w:rFonts w:eastAsiaTheme="minorEastAsia"/>
          <w:sz w:val="22"/>
          <w:szCs w:val="22"/>
        </w:rPr>
        <w:t>Хворостянский</w:t>
      </w:r>
      <w:proofErr w:type="spellEnd"/>
      <w:r w:rsidRPr="00534B10">
        <w:rPr>
          <w:rFonts w:eastAsiaTheme="minorEastAsia"/>
          <w:sz w:val="22"/>
          <w:szCs w:val="22"/>
        </w:rPr>
        <w:t xml:space="preserve"> Самарской области по адресу: в закладке «Официальные </w:t>
      </w:r>
      <w:r w:rsidRPr="00534B10">
        <w:rPr>
          <w:rFonts w:eastAsiaTheme="minorEastAsia"/>
          <w:sz w:val="22"/>
          <w:szCs w:val="22"/>
        </w:rPr>
        <w:lastRenderedPageBreak/>
        <w:t>документы» (категория: постановления), и в закладке «Выборы»</w:t>
      </w:r>
    </w:p>
    <w:p w:rsidR="00534B10" w:rsidRPr="00534B10" w:rsidRDefault="00534B10" w:rsidP="00534B10">
      <w:pPr>
        <w:rPr>
          <w:rFonts w:eastAsiaTheme="minorEastAsia"/>
          <w:sz w:val="22"/>
          <w:szCs w:val="22"/>
        </w:rPr>
      </w:pPr>
      <w:r w:rsidRPr="00534B10">
        <w:rPr>
          <w:rFonts w:eastAsiaTheme="minorEastAsia"/>
          <w:sz w:val="22"/>
          <w:szCs w:val="22"/>
        </w:rPr>
        <w:t>3. Постановление вступает в силу с момента его подписания.</w:t>
      </w:r>
    </w:p>
    <w:p w:rsidR="00534B10" w:rsidRPr="00534B10" w:rsidRDefault="00534B10" w:rsidP="00534B10">
      <w:pPr>
        <w:rPr>
          <w:rFonts w:eastAsiaTheme="minorEastAsia"/>
          <w:sz w:val="22"/>
          <w:szCs w:val="22"/>
        </w:rPr>
      </w:pPr>
      <w:r w:rsidRPr="00534B10">
        <w:rPr>
          <w:rFonts w:eastAsiaTheme="minorEastAsia"/>
          <w:sz w:val="22"/>
          <w:szCs w:val="22"/>
        </w:rPr>
        <w:t xml:space="preserve">4. </w:t>
      </w:r>
      <w:proofErr w:type="gramStart"/>
      <w:r w:rsidRPr="00534B10">
        <w:rPr>
          <w:rFonts w:eastAsiaTheme="minorEastAsia"/>
          <w:sz w:val="22"/>
          <w:szCs w:val="22"/>
        </w:rPr>
        <w:t>Контроль за</w:t>
      </w:r>
      <w:proofErr w:type="gramEnd"/>
      <w:r w:rsidRPr="00534B10">
        <w:rPr>
          <w:rFonts w:eastAsiaTheme="minorEastAsia"/>
          <w:sz w:val="22"/>
          <w:szCs w:val="22"/>
        </w:rPr>
        <w:t xml:space="preserve"> исполнением настоящего постановления оставляю за собой.</w:t>
      </w:r>
    </w:p>
    <w:p w:rsidR="00534B10" w:rsidRDefault="00534B10" w:rsidP="00534B10">
      <w:pPr>
        <w:rPr>
          <w:rFonts w:eastAsiaTheme="minorEastAsia"/>
          <w:sz w:val="22"/>
          <w:szCs w:val="22"/>
        </w:rPr>
      </w:pPr>
      <w:r>
        <w:rPr>
          <w:rFonts w:eastAsiaTheme="minorEastAsia"/>
          <w:sz w:val="22"/>
          <w:szCs w:val="22"/>
        </w:rPr>
        <w:t>Глава сельского</w:t>
      </w:r>
      <w:r w:rsidRPr="00534B10">
        <w:rPr>
          <w:rFonts w:eastAsiaTheme="minorEastAsia"/>
          <w:sz w:val="22"/>
          <w:szCs w:val="22"/>
        </w:rPr>
        <w:t xml:space="preserve"> поселения Абашево                                                            Г.А. </w:t>
      </w:r>
      <w:proofErr w:type="spellStart"/>
      <w:r w:rsidRPr="00534B10">
        <w:rPr>
          <w:rFonts w:eastAsiaTheme="minorEastAsia"/>
          <w:sz w:val="22"/>
          <w:szCs w:val="22"/>
        </w:rPr>
        <w:t>Шабавнина</w:t>
      </w:r>
      <w:proofErr w:type="spellEnd"/>
    </w:p>
    <w:p w:rsidR="00534B10" w:rsidRPr="00534B10" w:rsidRDefault="00534B10" w:rsidP="00534B10">
      <w:pPr>
        <w:rPr>
          <w:rFonts w:eastAsiaTheme="minorEastAsia"/>
          <w:sz w:val="22"/>
          <w:szCs w:val="22"/>
        </w:rPr>
      </w:pPr>
      <w:r w:rsidRPr="002425F3">
        <w:rPr>
          <w:rFonts w:eastAsiaTheme="minorEastAsia"/>
          <w:i/>
          <w:sz w:val="22"/>
          <w:szCs w:val="22"/>
        </w:rPr>
        <w:t>Приложение № 1</w:t>
      </w:r>
      <w:r>
        <w:rPr>
          <w:rFonts w:eastAsiaTheme="minorEastAsia"/>
          <w:sz w:val="22"/>
          <w:szCs w:val="22"/>
        </w:rPr>
        <w:t xml:space="preserve"> к постановлению № 5 от 23.01.2018</w:t>
      </w:r>
    </w:p>
    <w:p w:rsidR="00534B10" w:rsidRPr="00534B10" w:rsidRDefault="00534B10" w:rsidP="00534B10">
      <w:pPr>
        <w:rPr>
          <w:rFonts w:eastAsiaTheme="minorEastAsia"/>
          <w:sz w:val="22"/>
          <w:szCs w:val="22"/>
        </w:rPr>
      </w:pPr>
    </w:p>
    <w:p w:rsidR="00534B10" w:rsidRPr="00534B10" w:rsidRDefault="00534B10" w:rsidP="00534B10">
      <w:pPr>
        <w:pStyle w:val="a3"/>
        <w:rPr>
          <w:rFonts w:ascii="Times New Roman" w:hAnsi="Times New Roman" w:cs="Times New Roman"/>
        </w:rPr>
      </w:pPr>
      <w:r w:rsidRPr="00534B10">
        <w:t xml:space="preserve">                                                      </w:t>
      </w:r>
      <w:r>
        <w:t xml:space="preserve">                    </w:t>
      </w:r>
      <w:r w:rsidRPr="00534B10">
        <w:rPr>
          <w:rFonts w:ascii="Times New Roman" w:hAnsi="Times New Roman" w:cs="Times New Roman"/>
        </w:rPr>
        <w:t>СПИСОК</w:t>
      </w:r>
    </w:p>
    <w:p w:rsidR="00534B10" w:rsidRPr="00534B10" w:rsidRDefault="00534B10" w:rsidP="00534B10">
      <w:pPr>
        <w:rPr>
          <w:rFonts w:eastAsiaTheme="minorEastAsia"/>
          <w:sz w:val="22"/>
          <w:szCs w:val="22"/>
        </w:rPr>
      </w:pPr>
      <w:r w:rsidRPr="00534B10">
        <w:rPr>
          <w:rFonts w:eastAsiaTheme="minorEastAsia"/>
          <w:sz w:val="22"/>
          <w:szCs w:val="22"/>
        </w:rPr>
        <w:t>специальных мест (специального места)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 года</w:t>
      </w:r>
    </w:p>
    <w:p w:rsidR="00534B10" w:rsidRPr="00534B10" w:rsidRDefault="00534B10" w:rsidP="00534B10">
      <w:pPr>
        <w:rPr>
          <w:rFonts w:eastAsiaTheme="minorEastAsia"/>
          <w:sz w:val="22"/>
          <w:szCs w:val="22"/>
        </w:rPr>
      </w:pPr>
      <w:r w:rsidRPr="00534B10">
        <w:rPr>
          <w:rFonts w:eastAsiaTheme="minorEastAsia"/>
          <w:sz w:val="22"/>
          <w:szCs w:val="22"/>
        </w:rPr>
        <w:t>Номер избирательного участка</w:t>
      </w:r>
      <w:r w:rsidRPr="00534B10">
        <w:rPr>
          <w:rFonts w:eastAsiaTheme="minorEastAsia"/>
          <w:sz w:val="22"/>
          <w:szCs w:val="22"/>
        </w:rPr>
        <w:tab/>
        <w:t>Адрес,</w:t>
      </w:r>
    </w:p>
    <w:p w:rsidR="00534B10" w:rsidRPr="00534B10" w:rsidRDefault="00534B10" w:rsidP="00534B10">
      <w:pPr>
        <w:rPr>
          <w:rFonts w:eastAsiaTheme="minorEastAsia"/>
          <w:sz w:val="22"/>
          <w:szCs w:val="22"/>
        </w:rPr>
      </w:pPr>
      <w:proofErr w:type="gramStart"/>
      <w:r w:rsidRPr="00534B10">
        <w:rPr>
          <w:rFonts w:eastAsiaTheme="minorEastAsia"/>
          <w:sz w:val="22"/>
          <w:szCs w:val="22"/>
        </w:rPr>
        <w:t>по которому находится специальное место для вывешивания агитационных печатных материалов</w:t>
      </w:r>
      <w:r w:rsidRPr="00534B10">
        <w:rPr>
          <w:rFonts w:eastAsiaTheme="minorEastAsia"/>
          <w:sz w:val="22"/>
          <w:szCs w:val="22"/>
        </w:rPr>
        <w:tab/>
        <w:t>Название места для вывешивания (специально оборудованная конструкция, информационный стенд (рекламный щит, тумба), стенд (доска объявлений) на стене здания, в фойе и т.д.)</w:t>
      </w:r>
      <w:proofErr w:type="gramEnd"/>
    </w:p>
    <w:p w:rsidR="00534B10" w:rsidRPr="00534B10" w:rsidRDefault="002425F3" w:rsidP="00534B10">
      <w:pPr>
        <w:rPr>
          <w:rFonts w:eastAsiaTheme="minorEastAsia"/>
          <w:sz w:val="22"/>
          <w:szCs w:val="22"/>
        </w:rPr>
      </w:pPr>
      <w:r>
        <w:rPr>
          <w:rFonts w:eastAsiaTheme="minorEastAsia"/>
          <w:sz w:val="22"/>
          <w:szCs w:val="22"/>
        </w:rPr>
        <w:t>4101</w:t>
      </w:r>
      <w:r>
        <w:rPr>
          <w:rFonts w:eastAsiaTheme="minorEastAsia"/>
          <w:sz w:val="22"/>
          <w:szCs w:val="22"/>
        </w:rPr>
        <w:tab/>
        <w:t xml:space="preserve">Здание СДК </w:t>
      </w:r>
      <w:r w:rsidR="00534B10" w:rsidRPr="00534B10">
        <w:rPr>
          <w:rFonts w:eastAsiaTheme="minorEastAsia"/>
          <w:sz w:val="22"/>
          <w:szCs w:val="22"/>
        </w:rPr>
        <w:t xml:space="preserve">ул. </w:t>
      </w:r>
      <w:proofErr w:type="gramStart"/>
      <w:r w:rsidR="00534B10" w:rsidRPr="00534B10">
        <w:rPr>
          <w:rFonts w:eastAsiaTheme="minorEastAsia"/>
          <w:sz w:val="22"/>
          <w:szCs w:val="22"/>
        </w:rPr>
        <w:t>Школьная</w:t>
      </w:r>
      <w:proofErr w:type="gramEnd"/>
      <w:r w:rsidR="00534B10" w:rsidRPr="00534B10">
        <w:rPr>
          <w:rFonts w:eastAsiaTheme="minorEastAsia"/>
          <w:sz w:val="22"/>
          <w:szCs w:val="22"/>
        </w:rPr>
        <w:t>, д.5</w:t>
      </w:r>
    </w:p>
    <w:p w:rsidR="00534B10" w:rsidRPr="00534B10" w:rsidRDefault="00534B10" w:rsidP="00534B10">
      <w:pPr>
        <w:rPr>
          <w:rFonts w:eastAsiaTheme="minorEastAsia"/>
          <w:sz w:val="22"/>
          <w:szCs w:val="22"/>
        </w:rPr>
      </w:pPr>
      <w:r w:rsidRPr="00534B10">
        <w:rPr>
          <w:rFonts w:eastAsiaTheme="minorEastAsia"/>
          <w:sz w:val="22"/>
          <w:szCs w:val="22"/>
        </w:rPr>
        <w:t>(по согласованию)</w:t>
      </w:r>
      <w:r w:rsidRPr="00534B10">
        <w:rPr>
          <w:rFonts w:eastAsiaTheme="minorEastAsia"/>
          <w:sz w:val="22"/>
          <w:szCs w:val="22"/>
        </w:rPr>
        <w:tab/>
        <w:t>информационный стенд в фойе СДК, тумба</w:t>
      </w:r>
    </w:p>
    <w:p w:rsidR="00534B10" w:rsidRPr="00534B10" w:rsidRDefault="00534B10" w:rsidP="00534B10">
      <w:pPr>
        <w:rPr>
          <w:rFonts w:eastAsiaTheme="minorEastAsia"/>
          <w:sz w:val="22"/>
          <w:szCs w:val="22"/>
        </w:rPr>
      </w:pPr>
      <w:bookmarkStart w:id="0" w:name="_GoBack"/>
      <w:bookmarkEnd w:id="0"/>
      <w:r w:rsidRPr="00534B10">
        <w:rPr>
          <w:rFonts w:eastAsiaTheme="minorEastAsia"/>
          <w:sz w:val="22"/>
          <w:szCs w:val="22"/>
        </w:rPr>
        <w:t xml:space="preserve">Здание магазина «Смак» ул. </w:t>
      </w:r>
      <w:proofErr w:type="gramStart"/>
      <w:r w:rsidRPr="00534B10">
        <w:rPr>
          <w:rFonts w:eastAsiaTheme="minorEastAsia"/>
          <w:sz w:val="22"/>
          <w:szCs w:val="22"/>
        </w:rPr>
        <w:t>Школьная</w:t>
      </w:r>
      <w:proofErr w:type="gramEnd"/>
      <w:r w:rsidRPr="00534B10">
        <w:rPr>
          <w:rFonts w:eastAsiaTheme="minorEastAsia"/>
          <w:sz w:val="22"/>
          <w:szCs w:val="22"/>
        </w:rPr>
        <w:t>, д.2</w:t>
      </w:r>
    </w:p>
    <w:p w:rsidR="00534B10" w:rsidRPr="00534B10" w:rsidRDefault="00534B10" w:rsidP="00534B10">
      <w:pPr>
        <w:rPr>
          <w:rFonts w:eastAsiaTheme="minorEastAsia"/>
          <w:sz w:val="22"/>
          <w:szCs w:val="22"/>
        </w:rPr>
      </w:pPr>
      <w:r w:rsidRPr="00534B10">
        <w:rPr>
          <w:rFonts w:eastAsiaTheme="minorEastAsia"/>
          <w:sz w:val="22"/>
          <w:szCs w:val="22"/>
        </w:rPr>
        <w:t>(по согласованию)</w:t>
      </w:r>
      <w:r w:rsidRPr="00534B10">
        <w:rPr>
          <w:rFonts w:eastAsiaTheme="minorEastAsia"/>
          <w:sz w:val="22"/>
          <w:szCs w:val="22"/>
        </w:rPr>
        <w:tab/>
        <w:t>Доска объявлений на стене здания</w:t>
      </w:r>
    </w:p>
    <w:p w:rsidR="00534B10" w:rsidRPr="00534B10" w:rsidRDefault="00534B10" w:rsidP="00F240CA">
      <w:pPr>
        <w:rPr>
          <w:rFonts w:eastAsiaTheme="minorEastAsia"/>
          <w:sz w:val="22"/>
          <w:szCs w:val="22"/>
        </w:rPr>
      </w:pPr>
    </w:p>
    <w:sectPr w:rsidR="00534B10" w:rsidRPr="00534B10" w:rsidSect="00482A93">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0A" w:rsidRDefault="00A11C0A" w:rsidP="008A35F8">
      <w:pPr>
        <w:spacing w:before="0" w:after="0" w:line="240" w:lineRule="auto"/>
      </w:pPr>
      <w:r>
        <w:separator/>
      </w:r>
    </w:p>
  </w:endnote>
  <w:endnote w:type="continuationSeparator" w:id="0">
    <w:p w:rsidR="00A11C0A" w:rsidRDefault="00A11C0A"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3B3C23" w:rsidRDefault="00E5122A" w:rsidP="008A35F8">
    <w:pPr>
      <w:pStyle w:val="a9"/>
      <w:rPr>
        <w:rFonts w:eastAsia="Calibri"/>
        <w:i/>
        <w:sz w:val="24"/>
        <w:szCs w:val="24"/>
      </w:rPr>
    </w:pPr>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 Ермакова Ольга Евгеньевна</w:t>
    </w:r>
  </w:p>
  <w:p w:rsidR="00E5122A" w:rsidRPr="003B3C23" w:rsidRDefault="00E5122A"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E5122A" w:rsidRPr="003B3C23" w:rsidRDefault="00E5122A" w:rsidP="008A35F8">
    <w:pPr>
      <w:pStyle w:val="a9"/>
      <w:rPr>
        <w:rFonts w:eastAsia="Calibri"/>
        <w:i/>
        <w:sz w:val="24"/>
        <w:szCs w:val="24"/>
      </w:rPr>
    </w:pPr>
    <w:r w:rsidRPr="003B3C23">
      <w:rPr>
        <w:rFonts w:eastAsia="Calibri"/>
        <w:i/>
        <w:sz w:val="24"/>
        <w:szCs w:val="24"/>
      </w:rPr>
      <w:t>Адрес:445599,Самарская область, Хворостянский район, с</w:t>
    </w:r>
    <w:proofErr w:type="gramStart"/>
    <w:r w:rsidRPr="003B3C23">
      <w:rPr>
        <w:rFonts w:eastAsia="Calibri"/>
        <w:i/>
        <w:sz w:val="24"/>
        <w:szCs w:val="24"/>
      </w:rPr>
      <w:t>.А</w:t>
    </w:r>
    <w:proofErr w:type="gramEnd"/>
    <w:r w:rsidRPr="003B3C23">
      <w:rPr>
        <w:rFonts w:eastAsia="Calibri"/>
        <w:i/>
        <w:sz w:val="24"/>
        <w:szCs w:val="24"/>
      </w:rPr>
      <w:t>башево, ул.Озерная, д.1</w:t>
    </w:r>
  </w:p>
  <w:p w:rsidR="00E5122A" w:rsidRPr="003B3C23" w:rsidRDefault="00E5122A" w:rsidP="008A35F8">
    <w:pPr>
      <w:pStyle w:val="a9"/>
      <w:rPr>
        <w:rFonts w:eastAsia="Calibri"/>
        <w:i/>
        <w:sz w:val="24"/>
        <w:szCs w:val="24"/>
      </w:rPr>
    </w:pPr>
    <w:r w:rsidRPr="003B3C23">
      <w:rPr>
        <w:rFonts w:eastAsia="Calibri"/>
        <w:i/>
        <w:sz w:val="24"/>
        <w:szCs w:val="24"/>
      </w:rPr>
      <w:t>тел.:(846)77 9-55-89</w:t>
    </w:r>
  </w:p>
  <w:p w:rsidR="00E5122A" w:rsidRPr="003B3C23" w:rsidRDefault="00E5122A" w:rsidP="008A35F8">
    <w:pPr>
      <w:pStyle w:val="a9"/>
      <w:rPr>
        <w:rFonts w:eastAsia="Calibri"/>
        <w:i/>
        <w:sz w:val="24"/>
        <w:szCs w:val="24"/>
      </w:rPr>
    </w:pPr>
    <w:r w:rsidRPr="003B3C23">
      <w:rPr>
        <w:rFonts w:eastAsia="Calibri"/>
        <w:i/>
        <w:sz w:val="24"/>
        <w:szCs w:val="24"/>
      </w:rPr>
      <w:t>Тираж   50 экз.</w:t>
    </w:r>
  </w:p>
  <w:p w:rsidR="00E5122A" w:rsidRPr="003B3C23" w:rsidRDefault="00E5122A" w:rsidP="008A35F8">
    <w:pPr>
      <w:pStyle w:val="a9"/>
      <w:rPr>
        <w:rFonts w:eastAsia="Calibri"/>
        <w:b/>
        <w:i/>
        <w:sz w:val="24"/>
        <w:szCs w:val="24"/>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0A" w:rsidRDefault="00A11C0A" w:rsidP="008A35F8">
      <w:pPr>
        <w:spacing w:before="0" w:after="0" w:line="240" w:lineRule="auto"/>
      </w:pPr>
      <w:r>
        <w:separator/>
      </w:r>
    </w:p>
  </w:footnote>
  <w:footnote w:type="continuationSeparator" w:id="0">
    <w:p w:rsidR="00A11C0A" w:rsidRDefault="00A11C0A"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2425F3" w:rsidP="001055E8">
    <w:pPr>
      <w:pStyle w:val="a7"/>
      <w:tabs>
        <w:tab w:val="clear" w:pos="4677"/>
        <w:tab w:val="clear" w:pos="9355"/>
        <w:tab w:val="left" w:pos="6690"/>
      </w:tabs>
      <w:rPr>
        <w:sz w:val="24"/>
        <w:szCs w:val="24"/>
      </w:rPr>
    </w:pPr>
    <w:sdt>
      <w:sdtPr>
        <w:id w:val="2007931286"/>
        <w:docPartObj>
          <w:docPartGallery w:val="Page Numbers (Top of Page)"/>
          <w:docPartUnique/>
        </w:docPartObj>
      </w:sdtPr>
      <w:sdtEndPr>
        <w:rPr>
          <w:sz w:val="24"/>
          <w:szCs w:val="24"/>
        </w:rPr>
      </w:sdtEndPr>
      <w:sdtContent>
        <w:r w:rsidR="001055E8" w:rsidRPr="001055E8">
          <w:rPr>
            <w:sz w:val="22"/>
            <w:szCs w:val="22"/>
          </w:rPr>
          <w:t>Стр.</w:t>
        </w:r>
        <w:r w:rsidR="001055E8" w:rsidRPr="001055E8">
          <w:rPr>
            <w:sz w:val="24"/>
            <w:szCs w:val="24"/>
          </w:rPr>
          <w:fldChar w:fldCharType="begin"/>
        </w:r>
        <w:r w:rsidR="001055E8" w:rsidRPr="001055E8">
          <w:rPr>
            <w:sz w:val="24"/>
            <w:szCs w:val="24"/>
          </w:rPr>
          <w:instrText>PAGE   \* MERGEFORMAT</w:instrText>
        </w:r>
        <w:r w:rsidR="001055E8" w:rsidRPr="001055E8">
          <w:rPr>
            <w:sz w:val="24"/>
            <w:szCs w:val="24"/>
          </w:rPr>
          <w:fldChar w:fldCharType="separate"/>
        </w:r>
        <w:r>
          <w:rPr>
            <w:noProof/>
            <w:sz w:val="24"/>
            <w:szCs w:val="24"/>
          </w:rPr>
          <w:t>5</w:t>
        </w:r>
        <w:r w:rsidR="001055E8" w:rsidRPr="001055E8">
          <w:rPr>
            <w:sz w:val="24"/>
            <w:szCs w:val="24"/>
          </w:rPr>
          <w:fldChar w:fldCharType="end"/>
        </w:r>
      </w:sdtContent>
    </w:sdt>
    <w:r w:rsidR="00CE5952">
      <w:rPr>
        <w:sz w:val="24"/>
        <w:szCs w:val="24"/>
      </w:rPr>
      <w:tab/>
      <w:t xml:space="preserve">№ </w:t>
    </w:r>
    <w:r w:rsidR="00D26FD9">
      <w:rPr>
        <w:sz w:val="24"/>
        <w:szCs w:val="24"/>
      </w:rPr>
      <w:t>2</w:t>
    </w:r>
    <w:r w:rsidR="001055E8" w:rsidRPr="001055E8">
      <w:rPr>
        <w:sz w:val="24"/>
        <w:szCs w:val="24"/>
      </w:rPr>
      <w:t xml:space="preserve">  </w:t>
    </w:r>
    <w:r w:rsidR="00F240CA">
      <w:rPr>
        <w:sz w:val="24"/>
        <w:szCs w:val="24"/>
      </w:rPr>
      <w:t>январь  2018</w:t>
    </w:r>
    <w:r w:rsidR="001055E8" w:rsidRPr="001055E8">
      <w:rPr>
        <w:sz w:val="24"/>
        <w:szCs w:val="24"/>
      </w:rPr>
      <w:t xml:space="preserve"> г.</w:t>
    </w:r>
  </w:p>
  <w:p w:rsidR="00E5122A" w:rsidRDefault="00534B10" w:rsidP="00534B10">
    <w:pPr>
      <w:pStyle w:val="a7"/>
      <w:tabs>
        <w:tab w:val="clear" w:pos="4677"/>
        <w:tab w:val="clear" w:pos="9355"/>
        <w:tab w:val="left" w:pos="56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2">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B48D6"/>
    <w:rsid w:val="000D08C8"/>
    <w:rsid w:val="000D467F"/>
    <w:rsid w:val="001055E8"/>
    <w:rsid w:val="001126DB"/>
    <w:rsid w:val="00162D76"/>
    <w:rsid w:val="001A3D75"/>
    <w:rsid w:val="001B2DAE"/>
    <w:rsid w:val="001B421E"/>
    <w:rsid w:val="001B6AE2"/>
    <w:rsid w:val="001C09B4"/>
    <w:rsid w:val="001C1E5B"/>
    <w:rsid w:val="001D27F6"/>
    <w:rsid w:val="002425F3"/>
    <w:rsid w:val="00252C55"/>
    <w:rsid w:val="002544B9"/>
    <w:rsid w:val="00260792"/>
    <w:rsid w:val="00272404"/>
    <w:rsid w:val="002A1807"/>
    <w:rsid w:val="00314033"/>
    <w:rsid w:val="00327B37"/>
    <w:rsid w:val="00402544"/>
    <w:rsid w:val="0042415D"/>
    <w:rsid w:val="00471F5D"/>
    <w:rsid w:val="00472576"/>
    <w:rsid w:val="00482A93"/>
    <w:rsid w:val="004B20C6"/>
    <w:rsid w:val="00516A74"/>
    <w:rsid w:val="00534B10"/>
    <w:rsid w:val="00552FE3"/>
    <w:rsid w:val="00570466"/>
    <w:rsid w:val="00592DAF"/>
    <w:rsid w:val="005D2ED6"/>
    <w:rsid w:val="005F2703"/>
    <w:rsid w:val="00656297"/>
    <w:rsid w:val="006B6536"/>
    <w:rsid w:val="006D435E"/>
    <w:rsid w:val="006D4CF6"/>
    <w:rsid w:val="007429E4"/>
    <w:rsid w:val="007618C4"/>
    <w:rsid w:val="007924BD"/>
    <w:rsid w:val="00801847"/>
    <w:rsid w:val="008163A7"/>
    <w:rsid w:val="00836518"/>
    <w:rsid w:val="0089666C"/>
    <w:rsid w:val="008A35F8"/>
    <w:rsid w:val="0090314D"/>
    <w:rsid w:val="009B449B"/>
    <w:rsid w:val="009C5F49"/>
    <w:rsid w:val="009F1D0B"/>
    <w:rsid w:val="00A11C0A"/>
    <w:rsid w:val="00A574FC"/>
    <w:rsid w:val="00AB50E6"/>
    <w:rsid w:val="00AF43C9"/>
    <w:rsid w:val="00B17D8A"/>
    <w:rsid w:val="00B67409"/>
    <w:rsid w:val="00BC1DF3"/>
    <w:rsid w:val="00BD3E50"/>
    <w:rsid w:val="00BE39F8"/>
    <w:rsid w:val="00C01169"/>
    <w:rsid w:val="00C65356"/>
    <w:rsid w:val="00C82071"/>
    <w:rsid w:val="00CA3A13"/>
    <w:rsid w:val="00CE5952"/>
    <w:rsid w:val="00D26FD9"/>
    <w:rsid w:val="00D617D5"/>
    <w:rsid w:val="00DA49B1"/>
    <w:rsid w:val="00DA6D56"/>
    <w:rsid w:val="00DF2474"/>
    <w:rsid w:val="00DF5746"/>
    <w:rsid w:val="00E5122A"/>
    <w:rsid w:val="00EB7914"/>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uiPriority w:val="9"/>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AF43C9"/>
    <w:pPr>
      <w:spacing w:line="480" w:lineRule="auto"/>
    </w:pPr>
  </w:style>
  <w:style w:type="character" w:customStyle="1" w:styleId="20">
    <w:name w:val="Основной текст 2 Знак"/>
    <w:basedOn w:val="a0"/>
    <w:link w:val="2"/>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30</cp:revision>
  <cp:lastPrinted>2017-01-19T05:47:00Z</cp:lastPrinted>
  <dcterms:created xsi:type="dcterms:W3CDTF">2014-12-22T09:33:00Z</dcterms:created>
  <dcterms:modified xsi:type="dcterms:W3CDTF">2018-04-20T09:53:00Z</dcterms:modified>
</cp:coreProperties>
</file>