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59" w:rsidRPr="00BF185A" w:rsidRDefault="00DD7D59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 xml:space="preserve">              </w:t>
      </w:r>
      <w:r w:rsidR="00FF0B10">
        <w:rPr>
          <w:rFonts w:eastAsia="Calibri"/>
          <w:b/>
          <w:sz w:val="24"/>
          <w:szCs w:val="24"/>
          <w:lang w:eastAsia="en-US"/>
        </w:rPr>
        <w:t xml:space="preserve">    </w:t>
      </w:r>
      <w:r w:rsidRPr="00BF185A">
        <w:rPr>
          <w:rFonts w:eastAsia="Calibri"/>
          <w:b/>
          <w:sz w:val="24"/>
          <w:szCs w:val="24"/>
          <w:lang w:eastAsia="en-US"/>
        </w:rPr>
        <w:t>Администрация</w:t>
      </w:r>
    </w:p>
    <w:p w:rsidR="00DD7D59" w:rsidRPr="00BF185A" w:rsidRDefault="00DD7D59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 xml:space="preserve">    </w:t>
      </w:r>
      <w:r w:rsidR="00FF0B10">
        <w:rPr>
          <w:rFonts w:eastAsia="Calibri"/>
          <w:b/>
          <w:sz w:val="24"/>
          <w:szCs w:val="24"/>
          <w:lang w:eastAsia="en-US"/>
        </w:rPr>
        <w:t xml:space="preserve">   </w:t>
      </w:r>
      <w:r w:rsidRPr="00BF185A">
        <w:rPr>
          <w:rFonts w:eastAsia="Calibri"/>
          <w:b/>
          <w:sz w:val="24"/>
          <w:szCs w:val="24"/>
          <w:lang w:eastAsia="en-US"/>
        </w:rPr>
        <w:t xml:space="preserve">  сельского поселения </w:t>
      </w:r>
      <w:r w:rsidR="00DC1602">
        <w:rPr>
          <w:rFonts w:eastAsia="Calibri"/>
          <w:b/>
          <w:sz w:val="24"/>
          <w:szCs w:val="24"/>
          <w:lang w:eastAsia="en-US"/>
        </w:rPr>
        <w:t>Абашево</w:t>
      </w:r>
    </w:p>
    <w:p w:rsidR="00DD7D59" w:rsidRPr="00BF185A" w:rsidRDefault="00DD7D59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>муниципального района Хворостянский</w:t>
      </w:r>
    </w:p>
    <w:p w:rsidR="00DD7D59" w:rsidRPr="00BF185A" w:rsidRDefault="00DD7D59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 xml:space="preserve">          </w:t>
      </w:r>
      <w:r w:rsidR="00FF0B10">
        <w:rPr>
          <w:rFonts w:eastAsia="Calibri"/>
          <w:b/>
          <w:sz w:val="24"/>
          <w:szCs w:val="24"/>
          <w:lang w:eastAsia="en-US"/>
        </w:rPr>
        <w:t xml:space="preserve">    </w:t>
      </w:r>
      <w:r w:rsidRPr="00BF185A">
        <w:rPr>
          <w:rFonts w:eastAsia="Calibri"/>
          <w:b/>
          <w:sz w:val="24"/>
          <w:szCs w:val="24"/>
          <w:lang w:eastAsia="en-US"/>
        </w:rPr>
        <w:t xml:space="preserve"> Самарской области</w:t>
      </w:r>
    </w:p>
    <w:p w:rsidR="00DD7D59" w:rsidRPr="00BF185A" w:rsidRDefault="00DD7D59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DD7D59" w:rsidRPr="00BF185A" w:rsidRDefault="00DD7D59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 xml:space="preserve">         </w:t>
      </w:r>
      <w:r w:rsidR="00FF0B10">
        <w:rPr>
          <w:rFonts w:eastAsia="Calibri"/>
          <w:b/>
          <w:sz w:val="24"/>
          <w:szCs w:val="24"/>
          <w:lang w:eastAsia="en-US"/>
        </w:rPr>
        <w:t xml:space="preserve">   </w:t>
      </w:r>
      <w:r w:rsidRPr="00BF185A">
        <w:rPr>
          <w:rFonts w:eastAsia="Calibri"/>
          <w:b/>
          <w:sz w:val="24"/>
          <w:szCs w:val="24"/>
          <w:lang w:eastAsia="en-US"/>
        </w:rPr>
        <w:t xml:space="preserve">   ПОСТАНОВЛЕНИЕ</w:t>
      </w:r>
    </w:p>
    <w:p w:rsidR="00DD7D59" w:rsidRPr="00BF185A" w:rsidRDefault="00DD7D59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DD7D59" w:rsidRPr="00BF185A" w:rsidRDefault="00DC1602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445599 с</w:t>
      </w:r>
      <w:r w:rsidR="00DD7D59" w:rsidRPr="00BF185A">
        <w:rPr>
          <w:rFonts w:eastAsia="Calibri"/>
          <w:b/>
          <w:sz w:val="24"/>
          <w:szCs w:val="24"/>
          <w:lang w:eastAsia="en-US"/>
        </w:rPr>
        <w:t xml:space="preserve">. </w:t>
      </w:r>
      <w:r>
        <w:rPr>
          <w:rFonts w:eastAsia="Calibri"/>
          <w:b/>
          <w:sz w:val="24"/>
          <w:szCs w:val="24"/>
          <w:lang w:eastAsia="en-US"/>
        </w:rPr>
        <w:t>Абашево</w:t>
      </w:r>
      <w:r w:rsidR="00DD7D59" w:rsidRPr="00BF185A">
        <w:rPr>
          <w:rFonts w:eastAsia="Calibri"/>
          <w:b/>
          <w:sz w:val="24"/>
          <w:szCs w:val="24"/>
          <w:lang w:eastAsia="en-US"/>
        </w:rPr>
        <w:t xml:space="preserve">, ул. </w:t>
      </w:r>
      <w:proofErr w:type="gramStart"/>
      <w:r>
        <w:rPr>
          <w:rFonts w:eastAsia="Calibri"/>
          <w:b/>
          <w:sz w:val="24"/>
          <w:szCs w:val="24"/>
          <w:lang w:eastAsia="en-US"/>
        </w:rPr>
        <w:t>Озерная</w:t>
      </w:r>
      <w:proofErr w:type="gramEnd"/>
      <w:r>
        <w:rPr>
          <w:rFonts w:eastAsia="Calibri"/>
          <w:b/>
          <w:sz w:val="24"/>
          <w:szCs w:val="24"/>
          <w:lang w:eastAsia="en-US"/>
        </w:rPr>
        <w:t>, 1</w:t>
      </w:r>
    </w:p>
    <w:p w:rsidR="00DD7D59" w:rsidRDefault="00DD7D59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 xml:space="preserve">                тел.8(846)779 -</w:t>
      </w:r>
      <w:r w:rsidR="00DC1602">
        <w:rPr>
          <w:rFonts w:eastAsia="Calibri"/>
          <w:b/>
          <w:sz w:val="24"/>
          <w:szCs w:val="24"/>
          <w:lang w:eastAsia="en-US"/>
        </w:rPr>
        <w:t>55</w:t>
      </w:r>
      <w:r w:rsidRPr="00BF185A">
        <w:rPr>
          <w:rFonts w:eastAsia="Calibri"/>
          <w:b/>
          <w:sz w:val="24"/>
          <w:szCs w:val="24"/>
          <w:lang w:eastAsia="en-US"/>
        </w:rPr>
        <w:t xml:space="preserve"> – </w:t>
      </w:r>
      <w:r w:rsidR="00DC1602">
        <w:rPr>
          <w:rFonts w:eastAsia="Calibri"/>
          <w:b/>
          <w:sz w:val="24"/>
          <w:szCs w:val="24"/>
          <w:lang w:eastAsia="en-US"/>
        </w:rPr>
        <w:t>89</w:t>
      </w:r>
    </w:p>
    <w:p w:rsidR="00FF0B10" w:rsidRPr="00BF185A" w:rsidRDefault="00FF0B10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FF0B10" w:rsidRDefault="00DD7D59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 xml:space="preserve">   </w:t>
      </w:r>
      <w:r w:rsidR="00FF0B10">
        <w:rPr>
          <w:rFonts w:eastAsia="Calibri"/>
          <w:b/>
          <w:sz w:val="24"/>
          <w:szCs w:val="24"/>
          <w:lang w:eastAsia="en-US"/>
        </w:rPr>
        <w:t xml:space="preserve">     </w:t>
      </w:r>
      <w:r w:rsidRPr="00BF185A">
        <w:rPr>
          <w:rFonts w:eastAsia="Calibri"/>
          <w:b/>
          <w:sz w:val="24"/>
          <w:szCs w:val="24"/>
          <w:lang w:eastAsia="en-US"/>
        </w:rPr>
        <w:t xml:space="preserve"> </w:t>
      </w:r>
      <w:r w:rsidR="00FF0B10" w:rsidRPr="00FF0B10">
        <w:rPr>
          <w:rFonts w:eastAsia="Calibri"/>
          <w:b/>
          <w:sz w:val="24"/>
          <w:szCs w:val="24"/>
          <w:lang w:eastAsia="en-US"/>
        </w:rPr>
        <w:t xml:space="preserve">№ </w:t>
      </w:r>
      <w:r w:rsidR="00B81152">
        <w:rPr>
          <w:rFonts w:eastAsia="Calibri"/>
          <w:b/>
          <w:sz w:val="24"/>
          <w:szCs w:val="24"/>
          <w:lang w:eastAsia="en-US"/>
        </w:rPr>
        <w:t xml:space="preserve"> </w:t>
      </w:r>
      <w:bookmarkStart w:id="0" w:name="_GoBack"/>
      <w:bookmarkEnd w:id="0"/>
      <w:r w:rsidR="00DC1602">
        <w:rPr>
          <w:rFonts w:eastAsia="Calibri"/>
          <w:b/>
          <w:sz w:val="24"/>
          <w:szCs w:val="24"/>
          <w:lang w:eastAsia="en-US"/>
        </w:rPr>
        <w:t>32</w:t>
      </w:r>
      <w:r w:rsidR="00B81152">
        <w:rPr>
          <w:rFonts w:eastAsia="Calibri"/>
          <w:b/>
          <w:sz w:val="24"/>
          <w:szCs w:val="24"/>
          <w:lang w:eastAsia="en-US"/>
        </w:rPr>
        <w:t xml:space="preserve"> </w:t>
      </w:r>
      <w:r w:rsidRPr="00B81152">
        <w:rPr>
          <w:rFonts w:eastAsia="Calibri"/>
          <w:b/>
          <w:sz w:val="24"/>
          <w:szCs w:val="24"/>
          <w:lang w:eastAsia="en-US"/>
        </w:rPr>
        <w:t xml:space="preserve">« </w:t>
      </w:r>
      <w:r w:rsidR="00B81152">
        <w:rPr>
          <w:rFonts w:eastAsia="Calibri"/>
          <w:b/>
          <w:sz w:val="24"/>
          <w:szCs w:val="24"/>
          <w:lang w:eastAsia="en-US"/>
        </w:rPr>
        <w:t xml:space="preserve"> </w:t>
      </w:r>
      <w:r w:rsidR="00DC1602">
        <w:rPr>
          <w:rFonts w:eastAsia="Calibri"/>
          <w:b/>
          <w:sz w:val="24"/>
          <w:szCs w:val="24"/>
          <w:lang w:eastAsia="en-US"/>
        </w:rPr>
        <w:t>18</w:t>
      </w:r>
      <w:r w:rsidR="00B81152">
        <w:rPr>
          <w:rFonts w:eastAsia="Calibri"/>
          <w:b/>
          <w:sz w:val="24"/>
          <w:szCs w:val="24"/>
          <w:lang w:eastAsia="en-US"/>
        </w:rPr>
        <w:t xml:space="preserve"> </w:t>
      </w:r>
      <w:r w:rsidRPr="00B81152">
        <w:rPr>
          <w:rFonts w:eastAsia="Calibri"/>
          <w:b/>
          <w:sz w:val="24"/>
          <w:szCs w:val="24"/>
          <w:lang w:eastAsia="en-US"/>
        </w:rPr>
        <w:t>»</w:t>
      </w:r>
      <w:r w:rsidRPr="00FF0B10">
        <w:rPr>
          <w:rFonts w:eastAsia="Calibri"/>
          <w:b/>
          <w:sz w:val="24"/>
          <w:szCs w:val="24"/>
          <w:lang w:eastAsia="en-US"/>
        </w:rPr>
        <w:t xml:space="preserve"> </w:t>
      </w:r>
      <w:r w:rsidR="00B81152">
        <w:rPr>
          <w:rFonts w:eastAsia="Calibri"/>
          <w:b/>
          <w:sz w:val="24"/>
          <w:szCs w:val="24"/>
          <w:lang w:eastAsia="en-US"/>
        </w:rPr>
        <w:t xml:space="preserve"> августа  </w:t>
      </w:r>
      <w:r w:rsidRPr="00FF0B10">
        <w:rPr>
          <w:rFonts w:eastAsia="Calibri"/>
          <w:b/>
          <w:sz w:val="24"/>
          <w:szCs w:val="24"/>
          <w:lang w:eastAsia="en-US"/>
        </w:rPr>
        <w:t>2016г</w:t>
      </w:r>
      <w:r w:rsidR="00FF0B10">
        <w:rPr>
          <w:rFonts w:eastAsia="Calibri"/>
          <w:b/>
          <w:sz w:val="24"/>
          <w:szCs w:val="24"/>
          <w:lang w:eastAsia="en-US"/>
        </w:rPr>
        <w:t>.</w:t>
      </w:r>
    </w:p>
    <w:p w:rsidR="00DD7D59" w:rsidRPr="00FF0B10" w:rsidRDefault="00DD7D59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FF0B10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                   </w:t>
      </w:r>
    </w:p>
    <w:p w:rsidR="00DD7D59" w:rsidRPr="00F67EE5" w:rsidRDefault="00BF134E" w:rsidP="00DD7D59">
      <w:pPr>
        <w:shd w:val="clear" w:color="auto" w:fill="FFFFFF"/>
        <w:tabs>
          <w:tab w:val="left" w:pos="7042"/>
        </w:tabs>
        <w:spacing w:before="154"/>
        <w:rPr>
          <w:b/>
          <w:sz w:val="24"/>
          <w:szCs w:val="24"/>
        </w:rPr>
      </w:pPr>
      <w:r w:rsidRPr="00F67EE5">
        <w:rPr>
          <w:rFonts w:eastAsia="Times New Roman"/>
          <w:b/>
          <w:sz w:val="24"/>
          <w:szCs w:val="24"/>
        </w:rPr>
        <w:t>« Об утверждении П</w:t>
      </w:r>
      <w:r w:rsidR="00DD7D59" w:rsidRPr="00F67EE5">
        <w:rPr>
          <w:rFonts w:eastAsia="Times New Roman"/>
          <w:b/>
          <w:sz w:val="24"/>
          <w:szCs w:val="24"/>
        </w:rPr>
        <w:t>рограммы комплексного развития системы</w:t>
      </w:r>
    </w:p>
    <w:p w:rsidR="00DD7D59" w:rsidRPr="00F67EE5" w:rsidRDefault="00DD7D59" w:rsidP="00F67EE5">
      <w:pPr>
        <w:shd w:val="clear" w:color="auto" w:fill="FFFFFF"/>
        <w:spacing w:line="298" w:lineRule="exact"/>
        <w:ind w:right="1109"/>
        <w:rPr>
          <w:b/>
          <w:sz w:val="24"/>
          <w:szCs w:val="24"/>
        </w:rPr>
      </w:pPr>
      <w:r w:rsidRPr="00F67EE5">
        <w:rPr>
          <w:rFonts w:eastAsia="Times New Roman"/>
          <w:b/>
          <w:spacing w:val="-1"/>
          <w:sz w:val="24"/>
          <w:szCs w:val="24"/>
        </w:rPr>
        <w:t xml:space="preserve">транспортной  инфраструктуры  сельского поселения </w:t>
      </w:r>
      <w:r w:rsidR="00DC1602">
        <w:rPr>
          <w:rFonts w:eastAsia="Times New Roman"/>
          <w:b/>
          <w:spacing w:val="-1"/>
          <w:sz w:val="24"/>
          <w:szCs w:val="24"/>
        </w:rPr>
        <w:t>Абашево</w:t>
      </w:r>
    </w:p>
    <w:p w:rsidR="00DD7D59" w:rsidRPr="00F67EE5" w:rsidRDefault="00DD7D59" w:rsidP="00DD7D59">
      <w:pPr>
        <w:shd w:val="clear" w:color="auto" w:fill="FFFFFF"/>
        <w:spacing w:line="298" w:lineRule="exact"/>
        <w:ind w:right="1109"/>
        <w:rPr>
          <w:rFonts w:eastAsia="Times New Roman"/>
          <w:b/>
          <w:spacing w:val="-2"/>
          <w:sz w:val="24"/>
          <w:szCs w:val="24"/>
        </w:rPr>
      </w:pPr>
      <w:r w:rsidRPr="00F67EE5">
        <w:rPr>
          <w:rFonts w:eastAsia="Times New Roman"/>
          <w:b/>
          <w:spacing w:val="-2"/>
          <w:sz w:val="24"/>
          <w:szCs w:val="24"/>
        </w:rPr>
        <w:t xml:space="preserve"> муниципального района  Хворостянский  Самарской области  </w:t>
      </w:r>
      <w:proofErr w:type="gramStart"/>
      <w:r w:rsidRPr="00F67EE5">
        <w:rPr>
          <w:rFonts w:eastAsia="Times New Roman"/>
          <w:b/>
          <w:spacing w:val="-2"/>
          <w:sz w:val="24"/>
          <w:szCs w:val="24"/>
        </w:rPr>
        <w:t>на</w:t>
      </w:r>
      <w:proofErr w:type="gramEnd"/>
      <w:r w:rsidRPr="00F67EE5">
        <w:rPr>
          <w:rFonts w:eastAsia="Times New Roman"/>
          <w:b/>
          <w:spacing w:val="-2"/>
          <w:sz w:val="24"/>
          <w:szCs w:val="24"/>
        </w:rPr>
        <w:t xml:space="preserve">    </w:t>
      </w:r>
    </w:p>
    <w:p w:rsidR="00DD7D59" w:rsidRPr="00F67EE5" w:rsidRDefault="00B211A1" w:rsidP="00DD7D59">
      <w:pPr>
        <w:shd w:val="clear" w:color="auto" w:fill="FFFFFF"/>
        <w:spacing w:line="298" w:lineRule="exact"/>
        <w:ind w:right="1109"/>
        <w:rPr>
          <w:rFonts w:eastAsia="Times New Roman"/>
          <w:b/>
          <w:spacing w:val="-2"/>
          <w:sz w:val="24"/>
          <w:szCs w:val="24"/>
        </w:rPr>
      </w:pPr>
      <w:r>
        <w:rPr>
          <w:rFonts w:eastAsia="Times New Roman"/>
          <w:b/>
          <w:spacing w:val="-2"/>
          <w:sz w:val="24"/>
          <w:szCs w:val="24"/>
        </w:rPr>
        <w:t xml:space="preserve"> 2016-2025</w:t>
      </w:r>
      <w:r w:rsidR="00DD7D59" w:rsidRPr="00F67EE5">
        <w:rPr>
          <w:rFonts w:eastAsia="Times New Roman"/>
          <w:b/>
          <w:spacing w:val="-2"/>
          <w:sz w:val="24"/>
          <w:szCs w:val="24"/>
        </w:rPr>
        <w:t xml:space="preserve"> года»</w:t>
      </w:r>
    </w:p>
    <w:p w:rsidR="00EA4D27" w:rsidRDefault="00DD7D59" w:rsidP="00EA4D27">
      <w:pPr>
        <w:shd w:val="clear" w:color="auto" w:fill="FFFFFF"/>
        <w:spacing w:line="298" w:lineRule="exact"/>
      </w:pPr>
      <w:r>
        <w:rPr>
          <w:sz w:val="28"/>
          <w:szCs w:val="28"/>
        </w:rPr>
        <w:t xml:space="preserve">    </w:t>
      </w:r>
    </w:p>
    <w:p w:rsidR="00DD7D59" w:rsidRPr="00EA4D27" w:rsidRDefault="00C75825" w:rsidP="00C75825">
      <w:pPr>
        <w:shd w:val="clear" w:color="auto" w:fill="FFFFFF"/>
        <w:spacing w:line="298" w:lineRule="exact"/>
        <w:jc w:val="both"/>
      </w:pPr>
      <w:r>
        <w:rPr>
          <w:rFonts w:eastAsia="Times New Roman"/>
          <w:spacing w:val="-1"/>
          <w:sz w:val="24"/>
          <w:szCs w:val="24"/>
        </w:rPr>
        <w:t xml:space="preserve">        </w:t>
      </w:r>
      <w:proofErr w:type="gramStart"/>
      <w:r w:rsidR="00DD7D59" w:rsidRPr="00EA4D27">
        <w:rPr>
          <w:rFonts w:eastAsia="Times New Roman"/>
          <w:spacing w:val="-1"/>
          <w:sz w:val="24"/>
          <w:szCs w:val="24"/>
        </w:rPr>
        <w:t xml:space="preserve">В соответствии с Федеральным законом от 06.10.2003 г. № 131-Ф3 «Об </w:t>
      </w:r>
      <w:r w:rsidR="00DD7D59" w:rsidRPr="00EA4D27">
        <w:rPr>
          <w:rFonts w:eastAsia="Times New Roman"/>
          <w:sz w:val="24"/>
          <w:szCs w:val="24"/>
        </w:rPr>
        <w:t xml:space="preserve">общих принципах организации местного самоуправления в Российской </w:t>
      </w:r>
      <w:r w:rsidR="00DD7D59" w:rsidRPr="00EA4D27">
        <w:rPr>
          <w:rFonts w:eastAsia="Times New Roman"/>
          <w:spacing w:val="-1"/>
          <w:sz w:val="24"/>
          <w:szCs w:val="24"/>
        </w:rPr>
        <w:t xml:space="preserve">Федерации»,   Федеральным законом от 29.12. 2014 № 456-ФЗ « О внесении изменений в Градостроительный кодекс Российской Федерации и отдельные </w:t>
      </w:r>
      <w:r w:rsidR="00DD7D59" w:rsidRPr="00EA4D27">
        <w:rPr>
          <w:rFonts w:eastAsia="Times New Roman"/>
          <w:sz w:val="24"/>
          <w:szCs w:val="24"/>
        </w:rPr>
        <w:t>законодательные акты Российской Федерации», Постановлением</w:t>
      </w:r>
      <w:r w:rsidR="00EA4D27">
        <w:t xml:space="preserve">  </w:t>
      </w:r>
      <w:r w:rsidR="00DD7D59" w:rsidRPr="00EA4D27">
        <w:rPr>
          <w:rFonts w:eastAsia="Times New Roman"/>
          <w:spacing w:val="-1"/>
          <w:sz w:val="24"/>
          <w:szCs w:val="24"/>
        </w:rPr>
        <w:t xml:space="preserve">Правительства Российской Федерации от 25.12.2015 № 1440 «Об утверждении </w:t>
      </w:r>
      <w:r w:rsidR="00DD7D59" w:rsidRPr="00EA4D27">
        <w:rPr>
          <w:rFonts w:eastAsia="Times New Roman"/>
          <w:sz w:val="24"/>
          <w:szCs w:val="24"/>
        </w:rPr>
        <w:t>требований к программам комплексного развития систем транспортной инфраструкт</w:t>
      </w:r>
      <w:r w:rsidR="003C6DF7" w:rsidRPr="00EA4D27">
        <w:rPr>
          <w:rFonts w:eastAsia="Times New Roman"/>
          <w:sz w:val="24"/>
          <w:szCs w:val="24"/>
        </w:rPr>
        <w:t>уры поселений, городских округо</w:t>
      </w:r>
      <w:r w:rsidR="00EA4D27">
        <w:rPr>
          <w:rFonts w:eastAsia="Times New Roman"/>
          <w:sz w:val="24"/>
          <w:szCs w:val="24"/>
        </w:rPr>
        <w:t>в</w:t>
      </w:r>
      <w:r w:rsidR="00DD7D59" w:rsidRPr="00EA4D27">
        <w:rPr>
          <w:rFonts w:eastAsia="Times New Roman"/>
          <w:sz w:val="24"/>
          <w:szCs w:val="24"/>
        </w:rPr>
        <w:t>»,</w:t>
      </w:r>
      <w:r w:rsidR="00DD7D59" w:rsidRPr="00EA4D27">
        <w:rPr>
          <w:sz w:val="24"/>
          <w:szCs w:val="24"/>
        </w:rPr>
        <w:t xml:space="preserve">  руководств</w:t>
      </w:r>
      <w:r w:rsidR="00FF0B10">
        <w:rPr>
          <w:sz w:val="24"/>
          <w:szCs w:val="24"/>
        </w:rPr>
        <w:t>уясь</w:t>
      </w:r>
      <w:r w:rsidR="00DD7D59" w:rsidRPr="00EA4D27">
        <w:rPr>
          <w:sz w:val="24"/>
          <w:szCs w:val="24"/>
        </w:rPr>
        <w:t xml:space="preserve"> Уставом</w:t>
      </w:r>
      <w:proofErr w:type="gramEnd"/>
      <w:r w:rsidR="00DD7D59" w:rsidRPr="00EA4D27">
        <w:rPr>
          <w:sz w:val="24"/>
          <w:szCs w:val="24"/>
        </w:rPr>
        <w:t xml:space="preserve"> </w:t>
      </w:r>
      <w:r w:rsidR="00DD7D59" w:rsidRPr="00EA4D27">
        <w:rPr>
          <w:rFonts w:eastAsia="Times New Roman"/>
          <w:spacing w:val="-1"/>
          <w:sz w:val="24"/>
          <w:szCs w:val="24"/>
        </w:rPr>
        <w:t xml:space="preserve"> сельского поселения  </w:t>
      </w:r>
      <w:r w:rsidR="00DC1602">
        <w:rPr>
          <w:rFonts w:eastAsia="Times New Roman"/>
          <w:spacing w:val="-1"/>
          <w:sz w:val="24"/>
          <w:szCs w:val="24"/>
        </w:rPr>
        <w:t>Абашево</w:t>
      </w:r>
      <w:r w:rsidR="00DD7D59" w:rsidRPr="00EA4D27">
        <w:rPr>
          <w:rFonts w:eastAsia="Times New Roman"/>
          <w:spacing w:val="-1"/>
          <w:sz w:val="24"/>
          <w:szCs w:val="24"/>
        </w:rPr>
        <w:t xml:space="preserve">  </w:t>
      </w:r>
      <w:r w:rsidR="00DD7D59" w:rsidRPr="00EA4D27">
        <w:rPr>
          <w:rFonts w:eastAsia="Times New Roman"/>
          <w:sz w:val="24"/>
          <w:szCs w:val="24"/>
        </w:rPr>
        <w:t>муниципального района  Хворостянский</w:t>
      </w:r>
      <w:r w:rsidR="00FF0B10">
        <w:rPr>
          <w:rFonts w:eastAsia="Times New Roman"/>
          <w:sz w:val="24"/>
          <w:szCs w:val="24"/>
        </w:rPr>
        <w:t xml:space="preserve">, администрация сельского поселения </w:t>
      </w:r>
      <w:r w:rsidR="00DC1602">
        <w:rPr>
          <w:rFonts w:eastAsia="Times New Roman"/>
          <w:sz w:val="24"/>
          <w:szCs w:val="24"/>
        </w:rPr>
        <w:t>Абашево</w:t>
      </w:r>
    </w:p>
    <w:p w:rsidR="00DD7D59" w:rsidRPr="00EA4D27" w:rsidRDefault="00DD7D59" w:rsidP="00C75825">
      <w:pPr>
        <w:shd w:val="clear" w:color="auto" w:fill="FFFFFF"/>
        <w:spacing w:line="322" w:lineRule="exact"/>
        <w:jc w:val="both"/>
        <w:rPr>
          <w:rFonts w:eastAsia="Times New Roman"/>
          <w:sz w:val="24"/>
          <w:szCs w:val="24"/>
        </w:rPr>
      </w:pPr>
    </w:p>
    <w:p w:rsidR="00DD7D59" w:rsidRPr="00EA4D27" w:rsidRDefault="00FF0B10" w:rsidP="00FF0B10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ПОСТАНОВЛЯЕТ:</w:t>
      </w:r>
    </w:p>
    <w:p w:rsidR="00DD7D59" w:rsidRPr="00C75825" w:rsidRDefault="00DD7D59" w:rsidP="00FF0B10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250" w:line="322" w:lineRule="exact"/>
        <w:ind w:left="993" w:hanging="284"/>
        <w:rPr>
          <w:rFonts w:ascii="Arial" w:hAnsi="Arial" w:cs="Arial"/>
          <w:spacing w:val="-1"/>
          <w:sz w:val="28"/>
          <w:szCs w:val="28"/>
        </w:rPr>
      </w:pPr>
      <w:r w:rsidRPr="00C75825">
        <w:rPr>
          <w:rFonts w:eastAsia="Times New Roman"/>
          <w:spacing w:val="-2"/>
          <w:sz w:val="28"/>
          <w:szCs w:val="28"/>
        </w:rPr>
        <w:t xml:space="preserve">Утвердить Программу комплексного развития системы транспортной </w:t>
      </w:r>
      <w:r w:rsidRPr="00C75825">
        <w:rPr>
          <w:rFonts w:eastAsia="Times New Roman"/>
          <w:sz w:val="28"/>
          <w:szCs w:val="28"/>
        </w:rPr>
        <w:t xml:space="preserve">инфраструктуры  сельского поселения </w:t>
      </w:r>
      <w:r w:rsidR="00DC1602">
        <w:rPr>
          <w:rFonts w:eastAsia="Times New Roman"/>
          <w:sz w:val="28"/>
          <w:szCs w:val="28"/>
        </w:rPr>
        <w:t>Абашево</w:t>
      </w:r>
      <w:r w:rsidRPr="00C75825">
        <w:rPr>
          <w:rFonts w:eastAsia="Times New Roman"/>
          <w:sz w:val="28"/>
          <w:szCs w:val="28"/>
        </w:rPr>
        <w:t xml:space="preserve"> </w:t>
      </w:r>
      <w:r w:rsidRPr="00C75825">
        <w:rPr>
          <w:rFonts w:eastAsia="Times New Roman"/>
          <w:spacing w:val="-2"/>
          <w:sz w:val="28"/>
          <w:szCs w:val="28"/>
        </w:rPr>
        <w:t xml:space="preserve">муниципального района  Хворостянский </w:t>
      </w:r>
      <w:r w:rsidR="00B211A1">
        <w:rPr>
          <w:rFonts w:eastAsia="Times New Roman"/>
          <w:spacing w:val="-2"/>
          <w:sz w:val="28"/>
          <w:szCs w:val="28"/>
        </w:rPr>
        <w:t xml:space="preserve"> Самарской области на 2016- 2025</w:t>
      </w:r>
      <w:r w:rsidRPr="00C75825">
        <w:rPr>
          <w:rFonts w:eastAsia="Times New Roman"/>
          <w:spacing w:val="-2"/>
          <w:sz w:val="28"/>
          <w:szCs w:val="28"/>
        </w:rPr>
        <w:t xml:space="preserve"> года.</w:t>
      </w:r>
    </w:p>
    <w:p w:rsidR="00FF0B10" w:rsidRPr="00EA4D27" w:rsidRDefault="00FF0B10" w:rsidP="00FF0B10">
      <w:pPr>
        <w:shd w:val="clear" w:color="auto" w:fill="FFFFFF"/>
        <w:tabs>
          <w:tab w:val="left" w:pos="989"/>
        </w:tabs>
        <w:spacing w:before="250" w:line="322" w:lineRule="exact"/>
        <w:ind w:left="993"/>
        <w:rPr>
          <w:rFonts w:ascii="Arial" w:hAnsi="Arial" w:cs="Arial"/>
          <w:spacing w:val="-1"/>
          <w:sz w:val="24"/>
          <w:szCs w:val="24"/>
        </w:rPr>
      </w:pPr>
    </w:p>
    <w:p w:rsidR="00DD7D59" w:rsidRPr="00C75825" w:rsidRDefault="00C75825" w:rsidP="00C75825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22" w:lineRule="exact"/>
        <w:ind w:left="993" w:hanging="284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="00414B05" w:rsidRPr="00C75825">
        <w:rPr>
          <w:rFonts w:eastAsia="Times New Roman"/>
          <w:spacing w:val="-1"/>
          <w:sz w:val="28"/>
          <w:szCs w:val="28"/>
        </w:rPr>
        <w:t>Разместить</w:t>
      </w:r>
      <w:proofErr w:type="gramEnd"/>
      <w:r w:rsidR="00DD7D59" w:rsidRPr="00C75825">
        <w:rPr>
          <w:rFonts w:eastAsia="Times New Roman"/>
          <w:spacing w:val="-1"/>
          <w:sz w:val="28"/>
          <w:szCs w:val="28"/>
        </w:rPr>
        <w:t xml:space="preserve">  настоящее постановление  в  газете </w:t>
      </w:r>
      <w:r w:rsidR="00414B05" w:rsidRPr="00C75825">
        <w:rPr>
          <w:rFonts w:eastAsia="Times New Roman"/>
          <w:spacing w:val="-1"/>
          <w:sz w:val="28"/>
          <w:szCs w:val="28"/>
        </w:rPr>
        <w:t xml:space="preserve">« </w:t>
      </w:r>
      <w:r w:rsidR="00DC1602">
        <w:rPr>
          <w:rFonts w:eastAsia="Times New Roman"/>
          <w:spacing w:val="-1"/>
          <w:sz w:val="28"/>
          <w:szCs w:val="28"/>
        </w:rPr>
        <w:t>Абашевский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DD7D59" w:rsidRPr="00C75825">
        <w:rPr>
          <w:rFonts w:eastAsia="Times New Roman"/>
          <w:spacing w:val="-1"/>
          <w:sz w:val="28"/>
          <w:szCs w:val="28"/>
        </w:rPr>
        <w:t xml:space="preserve"> </w:t>
      </w:r>
      <w:r w:rsidR="000D4600" w:rsidRPr="00C75825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DD7D59" w:rsidRPr="00C75825">
        <w:rPr>
          <w:rFonts w:eastAsia="Times New Roman"/>
          <w:spacing w:val="-1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 xml:space="preserve">естник </w:t>
      </w:r>
      <w:r w:rsidR="00DD7D59" w:rsidRPr="00C75825">
        <w:rPr>
          <w:rFonts w:eastAsia="Times New Roman"/>
          <w:spacing w:val="-1"/>
          <w:sz w:val="28"/>
          <w:szCs w:val="28"/>
        </w:rPr>
        <w:t xml:space="preserve">»  </w:t>
      </w:r>
      <w:r w:rsidRPr="00C75825">
        <w:rPr>
          <w:rFonts w:eastAsia="Times New Roman"/>
          <w:spacing w:val="-1"/>
          <w:sz w:val="28"/>
          <w:szCs w:val="28"/>
        </w:rPr>
        <w:t xml:space="preserve"> </w:t>
      </w:r>
      <w:r w:rsidR="003C6DF7" w:rsidRPr="00C75825">
        <w:rPr>
          <w:rFonts w:eastAsia="Times New Roman"/>
          <w:spacing w:val="-1"/>
          <w:sz w:val="28"/>
          <w:szCs w:val="28"/>
        </w:rPr>
        <w:t xml:space="preserve">и </w:t>
      </w:r>
      <w:r w:rsidR="000D4600" w:rsidRPr="00C75825">
        <w:rPr>
          <w:rFonts w:eastAsia="Times New Roman"/>
          <w:spacing w:val="-1"/>
          <w:sz w:val="28"/>
          <w:szCs w:val="28"/>
        </w:rPr>
        <w:t xml:space="preserve"> </w:t>
      </w:r>
      <w:r w:rsidR="00DD7D59" w:rsidRPr="00C75825">
        <w:rPr>
          <w:rFonts w:eastAsia="Times New Roman"/>
          <w:sz w:val="28"/>
          <w:szCs w:val="28"/>
        </w:rPr>
        <w:t>на  официальном   сайте</w:t>
      </w:r>
      <w:r w:rsidR="00FF0B10" w:rsidRPr="00C75825">
        <w:rPr>
          <w:rFonts w:eastAsia="Times New Roman"/>
          <w:sz w:val="28"/>
          <w:szCs w:val="28"/>
        </w:rPr>
        <w:t xml:space="preserve"> администрации </w:t>
      </w:r>
      <w:r w:rsidR="00DD7D59" w:rsidRPr="00C75825">
        <w:rPr>
          <w:rFonts w:eastAsia="Times New Roman"/>
          <w:sz w:val="28"/>
          <w:szCs w:val="28"/>
        </w:rPr>
        <w:t xml:space="preserve">  сельского поселения </w:t>
      </w:r>
      <w:r w:rsidR="00DC1602">
        <w:rPr>
          <w:rFonts w:eastAsia="Times New Roman"/>
          <w:sz w:val="28"/>
          <w:szCs w:val="28"/>
        </w:rPr>
        <w:t>Абашево</w:t>
      </w:r>
      <w:r w:rsidR="00DD7D59" w:rsidRPr="00C75825">
        <w:rPr>
          <w:rFonts w:eastAsia="Times New Roman"/>
          <w:sz w:val="28"/>
          <w:szCs w:val="28"/>
        </w:rPr>
        <w:t xml:space="preserve"> </w:t>
      </w:r>
      <w:r w:rsidR="00FF0B10" w:rsidRPr="00C75825">
        <w:rPr>
          <w:rFonts w:eastAsia="Times New Roman"/>
          <w:sz w:val="28"/>
          <w:szCs w:val="28"/>
        </w:rPr>
        <w:t xml:space="preserve">  в сети интернет.</w:t>
      </w:r>
    </w:p>
    <w:p w:rsidR="00FF0B10" w:rsidRPr="00C75825" w:rsidRDefault="00FF0B10" w:rsidP="00414B05">
      <w:pPr>
        <w:shd w:val="clear" w:color="auto" w:fill="FFFFFF"/>
        <w:tabs>
          <w:tab w:val="left" w:pos="989"/>
        </w:tabs>
        <w:spacing w:line="322" w:lineRule="exact"/>
        <w:ind w:left="710"/>
        <w:rPr>
          <w:spacing w:val="-1"/>
          <w:sz w:val="28"/>
          <w:szCs w:val="28"/>
        </w:rPr>
      </w:pPr>
    </w:p>
    <w:p w:rsidR="00DD7D59" w:rsidRPr="00DC1602" w:rsidRDefault="00DD7D59" w:rsidP="00DD7D59">
      <w:pPr>
        <w:numPr>
          <w:ilvl w:val="0"/>
          <w:numId w:val="2"/>
        </w:numPr>
        <w:shd w:val="clear" w:color="auto" w:fill="FFFFFF"/>
        <w:tabs>
          <w:tab w:val="left" w:pos="989"/>
        </w:tabs>
        <w:spacing w:after="643" w:line="322" w:lineRule="exact"/>
        <w:ind w:left="710"/>
        <w:rPr>
          <w:spacing w:val="-1"/>
          <w:sz w:val="28"/>
          <w:szCs w:val="28"/>
        </w:rPr>
      </w:pPr>
      <w:r w:rsidRPr="00C75825">
        <w:rPr>
          <w:rFonts w:eastAsia="Times New Roman"/>
          <w:sz w:val="28"/>
          <w:szCs w:val="28"/>
        </w:rPr>
        <w:t>Контроль исполнения настоящего постановления оставляю за соб</w:t>
      </w:r>
      <w:r w:rsidR="00414B05" w:rsidRPr="00C75825">
        <w:rPr>
          <w:rFonts w:eastAsia="Times New Roman"/>
          <w:sz w:val="28"/>
          <w:szCs w:val="28"/>
        </w:rPr>
        <w:t>ой</w:t>
      </w:r>
      <w:r w:rsidRPr="00C75825">
        <w:rPr>
          <w:rFonts w:eastAsia="Times New Roman"/>
          <w:sz w:val="28"/>
          <w:szCs w:val="28"/>
        </w:rPr>
        <w:t>.</w:t>
      </w:r>
    </w:p>
    <w:p w:rsidR="00DC1602" w:rsidRDefault="00DC1602" w:rsidP="00DC1602">
      <w:pPr>
        <w:shd w:val="clear" w:color="auto" w:fill="FFFFFF"/>
        <w:tabs>
          <w:tab w:val="left" w:pos="989"/>
        </w:tabs>
        <w:spacing w:after="643" w:line="322" w:lineRule="exact"/>
        <w:ind w:left="710"/>
        <w:rPr>
          <w:rFonts w:eastAsia="Times New Roman"/>
          <w:sz w:val="28"/>
          <w:szCs w:val="28"/>
        </w:rPr>
      </w:pPr>
    </w:p>
    <w:p w:rsidR="00DC1602" w:rsidRPr="00DC1602" w:rsidRDefault="00DC1602" w:rsidP="00DC1602">
      <w:pPr>
        <w:pStyle w:val="a9"/>
        <w:rPr>
          <w:rFonts w:eastAsia="Times New Roman"/>
          <w:b/>
          <w:sz w:val="24"/>
          <w:szCs w:val="24"/>
        </w:rPr>
      </w:pPr>
      <w:r w:rsidRPr="00DC1602">
        <w:rPr>
          <w:rFonts w:eastAsia="Times New Roman"/>
          <w:b/>
          <w:sz w:val="24"/>
          <w:szCs w:val="24"/>
        </w:rPr>
        <w:t>Глава администрации</w:t>
      </w:r>
    </w:p>
    <w:p w:rsidR="00DC1602" w:rsidRPr="00DC1602" w:rsidRDefault="00DC1602" w:rsidP="00DC1602">
      <w:pPr>
        <w:pStyle w:val="a9"/>
        <w:rPr>
          <w:b/>
          <w:spacing w:val="-1"/>
          <w:sz w:val="24"/>
          <w:szCs w:val="24"/>
        </w:rPr>
      </w:pPr>
      <w:r w:rsidRPr="00DC1602">
        <w:rPr>
          <w:rFonts w:eastAsia="Times New Roman"/>
          <w:b/>
          <w:sz w:val="24"/>
          <w:szCs w:val="24"/>
        </w:rPr>
        <w:t>сельского поселения Абашево</w:t>
      </w:r>
      <w:r w:rsidRPr="00DC1602"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 xml:space="preserve">                                                                 </w:t>
      </w:r>
      <w:r w:rsidRPr="00DC1602">
        <w:rPr>
          <w:rFonts w:eastAsia="Times New Roman"/>
          <w:b/>
          <w:sz w:val="24"/>
          <w:szCs w:val="24"/>
        </w:rPr>
        <w:t>Г.А. Шабавнина</w:t>
      </w:r>
    </w:p>
    <w:p w:rsidR="00C75825" w:rsidRPr="00C75825" w:rsidRDefault="00C75825" w:rsidP="00C75825">
      <w:pPr>
        <w:shd w:val="clear" w:color="auto" w:fill="FFFFFF"/>
        <w:tabs>
          <w:tab w:val="left" w:pos="989"/>
        </w:tabs>
        <w:spacing w:after="643" w:line="322" w:lineRule="exact"/>
        <w:ind w:left="710"/>
        <w:rPr>
          <w:spacing w:val="-1"/>
          <w:sz w:val="28"/>
          <w:szCs w:val="28"/>
        </w:rPr>
      </w:pPr>
    </w:p>
    <w:p w:rsidR="00414B05" w:rsidRDefault="00414B05" w:rsidP="00414B05">
      <w:pPr>
        <w:shd w:val="clear" w:color="auto" w:fill="FFFFFF"/>
        <w:tabs>
          <w:tab w:val="left" w:pos="989"/>
        </w:tabs>
        <w:spacing w:after="643" w:line="322" w:lineRule="exact"/>
        <w:ind w:left="710"/>
        <w:rPr>
          <w:spacing w:val="-1"/>
          <w:sz w:val="28"/>
          <w:szCs w:val="28"/>
        </w:rPr>
      </w:pPr>
    </w:p>
    <w:p w:rsidR="00DD7D59" w:rsidRDefault="00DD7D59" w:rsidP="00DD7D59">
      <w:pPr>
        <w:numPr>
          <w:ilvl w:val="0"/>
          <w:numId w:val="2"/>
        </w:numPr>
        <w:shd w:val="clear" w:color="auto" w:fill="FFFFFF"/>
        <w:tabs>
          <w:tab w:val="left" w:pos="989"/>
        </w:tabs>
        <w:spacing w:after="643" w:line="322" w:lineRule="exact"/>
        <w:ind w:left="710"/>
        <w:rPr>
          <w:spacing w:val="-1"/>
          <w:sz w:val="28"/>
          <w:szCs w:val="28"/>
        </w:rPr>
        <w:sectPr w:rsidR="00DD7D59" w:rsidSect="00C75825">
          <w:pgSz w:w="11909" w:h="16834"/>
          <w:pgMar w:top="526" w:right="569" w:bottom="0" w:left="1133" w:header="426" w:footer="720" w:gutter="0"/>
          <w:cols w:space="60"/>
          <w:noEndnote/>
        </w:sectPr>
      </w:pPr>
    </w:p>
    <w:p w:rsidR="00DD7D59" w:rsidRDefault="00DD7D59" w:rsidP="00DD7D59">
      <w:pPr>
        <w:framePr w:h="1920" w:hSpace="10080" w:wrap="notBeside" w:vAnchor="text" w:hAnchor="margin" w:x="3428" w:y="1"/>
        <w:rPr>
          <w:sz w:val="24"/>
          <w:szCs w:val="24"/>
        </w:rPr>
      </w:pPr>
    </w:p>
    <w:p w:rsidR="006D1680" w:rsidRDefault="006D1680" w:rsidP="00414B05">
      <w:pPr>
        <w:spacing w:line="1" w:lineRule="exact"/>
        <w:rPr>
          <w:sz w:val="2"/>
          <w:szCs w:val="2"/>
        </w:rPr>
      </w:pPr>
    </w:p>
    <w:p w:rsidR="00414B05" w:rsidRDefault="00414B05" w:rsidP="00414B05">
      <w:pPr>
        <w:spacing w:line="1" w:lineRule="exact"/>
        <w:rPr>
          <w:sz w:val="2"/>
          <w:szCs w:val="2"/>
        </w:rPr>
      </w:pPr>
    </w:p>
    <w:p w:rsidR="00414B05" w:rsidRDefault="00414B05" w:rsidP="00414B05">
      <w:pPr>
        <w:spacing w:line="1" w:lineRule="exact"/>
        <w:rPr>
          <w:sz w:val="2"/>
          <w:szCs w:val="2"/>
        </w:rPr>
      </w:pPr>
    </w:p>
    <w:p w:rsidR="00414B05" w:rsidRDefault="00414B05" w:rsidP="00414B05">
      <w:pPr>
        <w:spacing w:line="1" w:lineRule="exact"/>
        <w:rPr>
          <w:sz w:val="2"/>
          <w:szCs w:val="2"/>
        </w:rPr>
      </w:pPr>
    </w:p>
    <w:p w:rsidR="00414B05" w:rsidRDefault="00414B05" w:rsidP="00414B05">
      <w:pPr>
        <w:spacing w:line="1" w:lineRule="exact"/>
        <w:rPr>
          <w:sz w:val="2"/>
          <w:szCs w:val="2"/>
        </w:rPr>
      </w:pPr>
    </w:p>
    <w:p w:rsidR="00414B05" w:rsidRDefault="00414B05" w:rsidP="00414B05">
      <w:pPr>
        <w:spacing w:line="1" w:lineRule="exact"/>
        <w:rPr>
          <w:sz w:val="2"/>
          <w:szCs w:val="2"/>
        </w:rPr>
      </w:pPr>
    </w:p>
    <w:p w:rsidR="006D1680" w:rsidRDefault="006D1680" w:rsidP="00DD7D59">
      <w:pPr>
        <w:shd w:val="clear" w:color="auto" w:fill="FFFFFF"/>
        <w:spacing w:line="528" w:lineRule="exact"/>
        <w:rPr>
          <w:sz w:val="2"/>
          <w:szCs w:val="2"/>
        </w:rPr>
      </w:pPr>
    </w:p>
    <w:p w:rsidR="00414B05" w:rsidRDefault="00414B05" w:rsidP="00DD7D59">
      <w:pPr>
        <w:shd w:val="clear" w:color="auto" w:fill="FFFFFF"/>
        <w:spacing w:line="528" w:lineRule="exact"/>
        <w:rPr>
          <w:sz w:val="2"/>
          <w:szCs w:val="2"/>
        </w:rPr>
      </w:pPr>
      <w:r>
        <w:rPr>
          <w:sz w:val="2"/>
          <w:szCs w:val="2"/>
        </w:rPr>
        <w:t xml:space="preserve">     </w:t>
      </w:r>
    </w:p>
    <w:p w:rsidR="00DD7D59" w:rsidRDefault="00DD7D59" w:rsidP="00DD7D59">
      <w:pPr>
        <w:shd w:val="clear" w:color="auto" w:fill="FFFFFF"/>
        <w:spacing w:line="528" w:lineRule="exact"/>
      </w:pPr>
      <w:r>
        <w:rPr>
          <w:rFonts w:eastAsia="Times New Roman"/>
          <w:b/>
          <w:bCs/>
          <w:sz w:val="40"/>
          <w:szCs w:val="40"/>
        </w:rPr>
        <w:t xml:space="preserve"> ПРОГРАММА КОМПЛЕКСНОГО РАЗВИТИЯ</w:t>
      </w:r>
    </w:p>
    <w:p w:rsidR="00DD7D59" w:rsidRDefault="00DD7D59" w:rsidP="00DD7D59">
      <w:pPr>
        <w:shd w:val="clear" w:color="auto" w:fill="FFFFFF"/>
        <w:spacing w:line="528" w:lineRule="exact"/>
        <w:ind w:left="5"/>
        <w:jc w:val="center"/>
      </w:pPr>
      <w:r>
        <w:rPr>
          <w:rFonts w:eastAsia="Times New Roman"/>
          <w:b/>
          <w:bCs/>
          <w:sz w:val="40"/>
          <w:szCs w:val="40"/>
        </w:rPr>
        <w:t>ТРАНСПОРТНОЙ ИНФРАСТРУКТУРЫ</w:t>
      </w:r>
    </w:p>
    <w:p w:rsidR="00DD7D59" w:rsidRDefault="00DD7D59" w:rsidP="00DD7D59">
      <w:pPr>
        <w:shd w:val="clear" w:color="auto" w:fill="FFFFFF"/>
        <w:spacing w:line="528" w:lineRule="exact"/>
        <w:jc w:val="center"/>
      </w:pPr>
      <w:r>
        <w:rPr>
          <w:rFonts w:eastAsia="Times New Roman"/>
          <w:b/>
          <w:bCs/>
          <w:sz w:val="40"/>
          <w:szCs w:val="40"/>
        </w:rPr>
        <w:t xml:space="preserve">СЕЛЬСКОГО ПОСЕЛЕНИЯ </w:t>
      </w:r>
      <w:r w:rsidR="00DC1602">
        <w:rPr>
          <w:rFonts w:eastAsia="Times New Roman"/>
          <w:b/>
          <w:bCs/>
          <w:sz w:val="40"/>
          <w:szCs w:val="40"/>
        </w:rPr>
        <w:t>АБАШЕВО</w:t>
      </w:r>
    </w:p>
    <w:p w:rsidR="00DD7D59" w:rsidRDefault="00DD7D59" w:rsidP="00DD7D59">
      <w:pPr>
        <w:shd w:val="clear" w:color="auto" w:fill="FFFFFF"/>
        <w:spacing w:line="528" w:lineRule="exact"/>
      </w:pPr>
      <w:r>
        <w:rPr>
          <w:rFonts w:eastAsia="Times New Roman"/>
          <w:b/>
          <w:bCs/>
          <w:spacing w:val="-2"/>
          <w:sz w:val="40"/>
          <w:szCs w:val="40"/>
        </w:rPr>
        <w:t xml:space="preserve">         МУНИЦИПАЛЬНОГО  РАЙОНА</w:t>
      </w:r>
    </w:p>
    <w:p w:rsidR="00DD7D59" w:rsidRDefault="00DD7D59" w:rsidP="00DD7D59">
      <w:pPr>
        <w:shd w:val="clear" w:color="auto" w:fill="FFFFFF"/>
        <w:spacing w:before="5" w:line="528" w:lineRule="exact"/>
        <w:jc w:val="center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>ХВОРОСТЯНСКИЙ</w:t>
      </w:r>
    </w:p>
    <w:p w:rsidR="00DD7D59" w:rsidRDefault="00DD7D59" w:rsidP="00DD7D59">
      <w:pPr>
        <w:shd w:val="clear" w:color="auto" w:fill="FFFFFF"/>
        <w:spacing w:before="5" w:line="528" w:lineRule="exact"/>
        <w:jc w:val="center"/>
      </w:pPr>
      <w:r>
        <w:rPr>
          <w:rFonts w:eastAsia="Times New Roman"/>
          <w:b/>
          <w:bCs/>
          <w:sz w:val="40"/>
          <w:szCs w:val="40"/>
        </w:rPr>
        <w:t>САМАРСКОЙ ОБЛАСТИ</w:t>
      </w:r>
    </w:p>
    <w:p w:rsidR="00DD7D59" w:rsidRDefault="00DD7D59" w:rsidP="00DD7D59">
      <w:pPr>
        <w:shd w:val="clear" w:color="auto" w:fill="FFFFFF"/>
        <w:spacing w:before="346" w:line="442" w:lineRule="exact"/>
        <w:ind w:left="101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 xml:space="preserve">               </w:t>
      </w:r>
      <w:r w:rsidR="00362A41">
        <w:rPr>
          <w:rFonts w:eastAsia="Times New Roman"/>
          <w:b/>
          <w:bCs/>
          <w:sz w:val="40"/>
          <w:szCs w:val="40"/>
        </w:rPr>
        <w:t xml:space="preserve">        </w:t>
      </w:r>
      <w:r w:rsidR="00B211A1">
        <w:rPr>
          <w:rFonts w:eastAsia="Times New Roman"/>
          <w:b/>
          <w:bCs/>
          <w:sz w:val="40"/>
          <w:szCs w:val="40"/>
        </w:rPr>
        <w:t xml:space="preserve"> НА 2016- 2025 </w:t>
      </w:r>
      <w:r>
        <w:rPr>
          <w:rFonts w:eastAsia="Times New Roman"/>
          <w:b/>
          <w:bCs/>
          <w:sz w:val="40"/>
          <w:szCs w:val="40"/>
        </w:rPr>
        <w:t xml:space="preserve"> ГОДА</w:t>
      </w:r>
    </w:p>
    <w:p w:rsidR="00DD7D59" w:rsidRDefault="00DD7D59" w:rsidP="00DD7D59">
      <w:pPr>
        <w:shd w:val="clear" w:color="auto" w:fill="FFFFFF"/>
        <w:spacing w:before="346" w:line="442" w:lineRule="exact"/>
        <w:ind w:left="101"/>
        <w:rPr>
          <w:rFonts w:eastAsia="Times New Roman"/>
          <w:b/>
          <w:bCs/>
          <w:sz w:val="40"/>
          <w:szCs w:val="40"/>
        </w:rPr>
      </w:pPr>
    </w:p>
    <w:p w:rsidR="00DD7D59" w:rsidRDefault="00DD7D59" w:rsidP="00DD7D59">
      <w:pPr>
        <w:shd w:val="clear" w:color="auto" w:fill="FFFFFF"/>
        <w:spacing w:before="346" w:line="442" w:lineRule="exact"/>
        <w:ind w:left="101"/>
        <w:rPr>
          <w:rFonts w:eastAsia="Times New Roman"/>
          <w:b/>
          <w:bCs/>
          <w:sz w:val="40"/>
          <w:szCs w:val="40"/>
        </w:rPr>
      </w:pPr>
    </w:p>
    <w:p w:rsidR="00DD7D59" w:rsidRDefault="00DD7D59" w:rsidP="006D1680">
      <w:pPr>
        <w:shd w:val="clear" w:color="auto" w:fill="FFFFFF"/>
        <w:spacing w:before="346" w:line="442" w:lineRule="exact"/>
        <w:rPr>
          <w:rFonts w:eastAsia="Times New Roman"/>
          <w:b/>
          <w:bCs/>
          <w:sz w:val="40"/>
          <w:szCs w:val="40"/>
        </w:rPr>
      </w:pPr>
    </w:p>
    <w:p w:rsidR="00DD7D59" w:rsidRPr="00FD7235" w:rsidRDefault="00DD7D59" w:rsidP="00DD7D59">
      <w:pPr>
        <w:shd w:val="clear" w:color="auto" w:fill="FFFFFF"/>
        <w:spacing w:before="346" w:line="442" w:lineRule="exact"/>
        <w:ind w:left="101"/>
        <w:rPr>
          <w:rFonts w:eastAsia="Times New Roman"/>
          <w:b/>
          <w:bCs/>
          <w:sz w:val="40"/>
          <w:szCs w:val="40"/>
        </w:rPr>
        <w:sectPr w:rsidR="00DD7D59" w:rsidRPr="00FD7235" w:rsidSect="00FF0B10">
          <w:pgSz w:w="11909" w:h="16834"/>
          <w:pgMar w:top="426" w:right="1195" w:bottom="720" w:left="1190" w:header="720" w:footer="720" w:gutter="0"/>
          <w:cols w:space="60"/>
          <w:noEndnote/>
        </w:sectPr>
      </w:pPr>
      <w:r>
        <w:rPr>
          <w:rFonts w:eastAsia="Times New Roman"/>
          <w:b/>
          <w:bCs/>
          <w:sz w:val="40"/>
          <w:szCs w:val="40"/>
        </w:rPr>
        <w:t xml:space="preserve">            </w:t>
      </w:r>
    </w:p>
    <w:p w:rsidR="006D1680" w:rsidRDefault="00DD7D59" w:rsidP="00DD7D59">
      <w:pPr>
        <w:shd w:val="clear" w:color="auto" w:fill="FFFFFF"/>
        <w:rPr>
          <w:rFonts w:eastAsia="Times New Roman"/>
          <w:b/>
          <w:bCs/>
          <w:spacing w:val="-2"/>
          <w:sz w:val="22"/>
          <w:szCs w:val="22"/>
        </w:rPr>
      </w:pPr>
      <w:r>
        <w:rPr>
          <w:rFonts w:eastAsia="Times New Roman"/>
          <w:b/>
          <w:bCs/>
          <w:spacing w:val="-2"/>
          <w:sz w:val="22"/>
          <w:szCs w:val="22"/>
        </w:rPr>
        <w:lastRenderedPageBreak/>
        <w:t xml:space="preserve">                                    </w:t>
      </w:r>
      <w:r w:rsidR="006D1680">
        <w:rPr>
          <w:rFonts w:eastAsia="Times New Roman"/>
          <w:b/>
          <w:bCs/>
          <w:spacing w:val="-2"/>
          <w:sz w:val="22"/>
          <w:szCs w:val="22"/>
        </w:rPr>
        <w:t xml:space="preserve">                             </w:t>
      </w:r>
    </w:p>
    <w:p w:rsidR="006D1680" w:rsidRDefault="006D1680" w:rsidP="00DD7D59">
      <w:pPr>
        <w:shd w:val="clear" w:color="auto" w:fill="FFFFFF"/>
        <w:rPr>
          <w:rFonts w:eastAsia="Times New Roman"/>
          <w:b/>
          <w:bCs/>
          <w:spacing w:val="-2"/>
          <w:sz w:val="22"/>
          <w:szCs w:val="22"/>
        </w:rPr>
      </w:pPr>
    </w:p>
    <w:p w:rsidR="00DD7D59" w:rsidRDefault="006D1680" w:rsidP="00DD7D59">
      <w:pPr>
        <w:shd w:val="clear" w:color="auto" w:fill="FFFFFF"/>
      </w:pPr>
      <w:r>
        <w:rPr>
          <w:rFonts w:eastAsia="Times New Roman"/>
          <w:b/>
          <w:bCs/>
          <w:spacing w:val="-2"/>
          <w:sz w:val="22"/>
          <w:szCs w:val="22"/>
        </w:rPr>
        <w:t xml:space="preserve">                                                                          </w:t>
      </w:r>
      <w:r w:rsidR="00DD7D59">
        <w:rPr>
          <w:rFonts w:eastAsia="Times New Roman"/>
          <w:b/>
          <w:bCs/>
          <w:spacing w:val="-2"/>
          <w:sz w:val="22"/>
          <w:szCs w:val="22"/>
        </w:rPr>
        <w:t xml:space="preserve">    СОДЕРЖАНИЕ</w:t>
      </w:r>
    </w:p>
    <w:p w:rsidR="00DD7D59" w:rsidRPr="00414B05" w:rsidRDefault="00DD7D59" w:rsidP="00DD7D59">
      <w:pPr>
        <w:numPr>
          <w:ilvl w:val="0"/>
          <w:numId w:val="3"/>
        </w:numPr>
        <w:shd w:val="clear" w:color="auto" w:fill="FFFFFF"/>
        <w:tabs>
          <w:tab w:val="left" w:pos="221"/>
          <w:tab w:val="left" w:leader="hyphen" w:pos="8458"/>
        </w:tabs>
        <w:spacing w:before="53" w:line="571" w:lineRule="exact"/>
        <w:rPr>
          <w:spacing w:val="-2"/>
          <w:sz w:val="22"/>
          <w:szCs w:val="22"/>
        </w:rPr>
      </w:pPr>
      <w:r w:rsidRPr="00414B05">
        <w:rPr>
          <w:rFonts w:eastAsia="Times New Roman"/>
          <w:spacing w:val="-2"/>
          <w:sz w:val="22"/>
          <w:szCs w:val="22"/>
        </w:rPr>
        <w:t xml:space="preserve">ПАСПОРТ ПРОГРАММЫ </w:t>
      </w:r>
      <w:r w:rsidRPr="00414B05">
        <w:rPr>
          <w:rFonts w:eastAsia="Times New Roman"/>
          <w:sz w:val="22"/>
          <w:szCs w:val="22"/>
        </w:rPr>
        <w:tab/>
        <w:t xml:space="preserve"> 3</w:t>
      </w:r>
    </w:p>
    <w:p w:rsidR="00DD7D59" w:rsidRPr="00414B05" w:rsidRDefault="00DD7D59" w:rsidP="00DD7D59">
      <w:pPr>
        <w:numPr>
          <w:ilvl w:val="0"/>
          <w:numId w:val="3"/>
        </w:numPr>
        <w:shd w:val="clear" w:color="auto" w:fill="FFFFFF"/>
        <w:tabs>
          <w:tab w:val="left" w:pos="221"/>
          <w:tab w:val="left" w:leader="hyphen" w:pos="8333"/>
        </w:tabs>
        <w:spacing w:line="571" w:lineRule="exact"/>
        <w:rPr>
          <w:spacing w:val="-2"/>
          <w:sz w:val="22"/>
          <w:szCs w:val="22"/>
        </w:rPr>
      </w:pPr>
      <w:r w:rsidRPr="00414B05">
        <w:rPr>
          <w:rFonts w:eastAsia="Times New Roman"/>
          <w:spacing w:val="-2"/>
          <w:sz w:val="22"/>
          <w:szCs w:val="22"/>
        </w:rPr>
        <w:t xml:space="preserve">ОБЩИЕ СВЕДЕНИЯ </w:t>
      </w:r>
      <w:r w:rsidRPr="00414B05">
        <w:rPr>
          <w:rFonts w:eastAsia="Times New Roman"/>
          <w:sz w:val="22"/>
          <w:szCs w:val="22"/>
        </w:rPr>
        <w:tab/>
        <w:t xml:space="preserve"> 4</w:t>
      </w:r>
    </w:p>
    <w:p w:rsidR="00DD7D59" w:rsidRPr="00414B05" w:rsidRDefault="0092678C" w:rsidP="00DD7D59">
      <w:pPr>
        <w:numPr>
          <w:ilvl w:val="0"/>
          <w:numId w:val="3"/>
        </w:numPr>
        <w:shd w:val="clear" w:color="auto" w:fill="FFFFFF"/>
        <w:tabs>
          <w:tab w:val="left" w:pos="221"/>
          <w:tab w:val="left" w:leader="hyphen" w:pos="8419"/>
        </w:tabs>
        <w:spacing w:line="571" w:lineRule="exact"/>
        <w:rPr>
          <w:spacing w:val="-2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ОБЩ</w:t>
      </w:r>
      <w:r w:rsidR="00DD7D59" w:rsidRPr="00414B05">
        <w:rPr>
          <w:rFonts w:eastAsia="Times New Roman"/>
          <w:spacing w:val="-2"/>
          <w:sz w:val="22"/>
          <w:szCs w:val="22"/>
        </w:rPr>
        <w:t xml:space="preserve">ЕСТВЕННЫЙ ТРАНСПОРТ </w:t>
      </w:r>
      <w:r w:rsidR="00DD7D59" w:rsidRPr="00414B05">
        <w:rPr>
          <w:rFonts w:eastAsia="Times New Roman"/>
          <w:sz w:val="22"/>
          <w:szCs w:val="22"/>
        </w:rPr>
        <w:tab/>
        <w:t xml:space="preserve"> 5</w:t>
      </w:r>
    </w:p>
    <w:p w:rsidR="00DD7D59" w:rsidRPr="00414B05" w:rsidRDefault="00DD7D59" w:rsidP="00DD7D59">
      <w:pPr>
        <w:numPr>
          <w:ilvl w:val="0"/>
          <w:numId w:val="3"/>
        </w:numPr>
        <w:shd w:val="clear" w:color="auto" w:fill="FFFFFF"/>
        <w:tabs>
          <w:tab w:val="left" w:pos="221"/>
          <w:tab w:val="left" w:leader="hyphen" w:pos="8266"/>
        </w:tabs>
        <w:spacing w:line="571" w:lineRule="exact"/>
        <w:rPr>
          <w:spacing w:val="-2"/>
          <w:sz w:val="22"/>
          <w:szCs w:val="22"/>
        </w:rPr>
      </w:pPr>
      <w:r w:rsidRPr="00414B05">
        <w:rPr>
          <w:rFonts w:eastAsia="Times New Roman"/>
          <w:spacing w:val="-2"/>
          <w:sz w:val="22"/>
          <w:szCs w:val="22"/>
        </w:rPr>
        <w:t xml:space="preserve">УЛИЧНО-ДОРОЖНАЯ СЕТЬ </w:t>
      </w:r>
      <w:r w:rsidRPr="00414B05">
        <w:rPr>
          <w:rFonts w:eastAsia="Times New Roman"/>
          <w:sz w:val="22"/>
          <w:szCs w:val="22"/>
        </w:rPr>
        <w:tab/>
        <w:t xml:space="preserve"> -6</w:t>
      </w:r>
    </w:p>
    <w:p w:rsidR="00DD7D59" w:rsidRPr="00414B05" w:rsidRDefault="00DD7D59" w:rsidP="00DD7D59">
      <w:pPr>
        <w:numPr>
          <w:ilvl w:val="0"/>
          <w:numId w:val="3"/>
        </w:numPr>
        <w:shd w:val="clear" w:color="auto" w:fill="FFFFFF"/>
        <w:tabs>
          <w:tab w:val="left" w:pos="221"/>
          <w:tab w:val="left" w:leader="hyphen" w:pos="8342"/>
        </w:tabs>
        <w:spacing w:line="571" w:lineRule="exact"/>
        <w:rPr>
          <w:spacing w:val="-2"/>
          <w:sz w:val="22"/>
          <w:szCs w:val="22"/>
        </w:rPr>
      </w:pPr>
      <w:r w:rsidRPr="00414B05">
        <w:rPr>
          <w:rFonts w:eastAsia="Times New Roman"/>
          <w:spacing w:val="-1"/>
          <w:sz w:val="22"/>
          <w:szCs w:val="22"/>
        </w:rPr>
        <w:t xml:space="preserve">ПРИОРИТЕТЫ РАЗВИТИЯ ТРАНСПОРТНОГО КОМПЛЕКСА </w:t>
      </w:r>
      <w:r w:rsidRPr="00414B05">
        <w:rPr>
          <w:rFonts w:eastAsia="Times New Roman"/>
          <w:sz w:val="22"/>
          <w:szCs w:val="22"/>
        </w:rPr>
        <w:tab/>
        <w:t xml:space="preserve"> 9</w:t>
      </w:r>
    </w:p>
    <w:p w:rsidR="00DD7D59" w:rsidRPr="0092678C" w:rsidRDefault="00DD7D59" w:rsidP="00DD7D59">
      <w:pPr>
        <w:numPr>
          <w:ilvl w:val="0"/>
          <w:numId w:val="3"/>
        </w:numPr>
        <w:shd w:val="clear" w:color="auto" w:fill="FFFFFF"/>
        <w:tabs>
          <w:tab w:val="left" w:pos="221"/>
          <w:tab w:val="left" w:leader="hyphen" w:pos="8304"/>
        </w:tabs>
        <w:spacing w:line="571" w:lineRule="exact"/>
        <w:rPr>
          <w:spacing w:val="-2"/>
          <w:sz w:val="22"/>
          <w:szCs w:val="22"/>
        </w:rPr>
      </w:pPr>
      <w:r w:rsidRPr="00414B05">
        <w:rPr>
          <w:rFonts w:eastAsia="Times New Roman"/>
          <w:spacing w:val="-1"/>
          <w:sz w:val="22"/>
          <w:szCs w:val="22"/>
        </w:rPr>
        <w:t xml:space="preserve">ОПТИМИЗАЦИЯ УЛИЧНО-ДОРОЖНОЙ СЕТИ </w:t>
      </w:r>
      <w:r w:rsidRPr="00414B05">
        <w:rPr>
          <w:rFonts w:eastAsia="Times New Roman"/>
          <w:sz w:val="22"/>
          <w:szCs w:val="22"/>
        </w:rPr>
        <w:tab/>
        <w:t xml:space="preserve"> 11</w:t>
      </w:r>
    </w:p>
    <w:p w:rsidR="0092678C" w:rsidRPr="0092678C" w:rsidRDefault="0092678C" w:rsidP="0092678C">
      <w:pPr>
        <w:shd w:val="clear" w:color="auto" w:fill="FFFFFF"/>
        <w:tabs>
          <w:tab w:val="left" w:pos="221"/>
          <w:tab w:val="left" w:leader="hyphen" w:pos="8304"/>
        </w:tabs>
        <w:spacing w:line="571" w:lineRule="exact"/>
        <w:rPr>
          <w:spacing w:val="-2"/>
          <w:sz w:val="22"/>
          <w:szCs w:val="22"/>
        </w:rPr>
      </w:pPr>
    </w:p>
    <w:p w:rsidR="0092678C" w:rsidRPr="0092678C" w:rsidRDefault="00DD7D59" w:rsidP="0092678C">
      <w:pPr>
        <w:numPr>
          <w:ilvl w:val="0"/>
          <w:numId w:val="3"/>
        </w:numPr>
        <w:shd w:val="clear" w:color="auto" w:fill="FFFFFF"/>
        <w:tabs>
          <w:tab w:val="left" w:pos="221"/>
          <w:tab w:val="left" w:leader="hyphen" w:pos="8347"/>
        </w:tabs>
        <w:ind w:right="922"/>
        <w:rPr>
          <w:sz w:val="22"/>
          <w:szCs w:val="22"/>
        </w:rPr>
      </w:pPr>
      <w:r w:rsidRPr="00414B05">
        <w:rPr>
          <w:rFonts w:eastAsia="Times New Roman"/>
          <w:sz w:val="22"/>
          <w:szCs w:val="22"/>
        </w:rPr>
        <w:t xml:space="preserve">ОРГАНИЗАЦИЯ МЕСТ СТОЯНКИ </w:t>
      </w:r>
    </w:p>
    <w:p w:rsidR="00DD7D59" w:rsidRPr="00414B05" w:rsidRDefault="0092678C" w:rsidP="0092678C">
      <w:pPr>
        <w:shd w:val="clear" w:color="auto" w:fill="FFFFFF"/>
        <w:tabs>
          <w:tab w:val="left" w:pos="221"/>
          <w:tab w:val="left" w:leader="hyphen" w:pos="8347"/>
        </w:tabs>
        <w:ind w:right="922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r w:rsidR="00DD7D59" w:rsidRPr="00414B05">
        <w:rPr>
          <w:rFonts w:eastAsia="Times New Roman"/>
          <w:sz w:val="22"/>
          <w:szCs w:val="22"/>
        </w:rPr>
        <w:t xml:space="preserve">И ДОЛГОВРЕМЕНОГО </w:t>
      </w:r>
      <w:r w:rsidR="00DD7D59" w:rsidRPr="00414B05">
        <w:rPr>
          <w:rFonts w:eastAsia="Times New Roman"/>
          <w:spacing w:val="-2"/>
          <w:sz w:val="22"/>
          <w:szCs w:val="22"/>
        </w:rPr>
        <w:t xml:space="preserve">ХРАНЕНИЯ ТРАНСПОРТА </w:t>
      </w:r>
      <w:r w:rsidR="00DD7D59" w:rsidRPr="00414B05">
        <w:rPr>
          <w:rFonts w:eastAsia="Times New Roman"/>
          <w:sz w:val="22"/>
          <w:szCs w:val="22"/>
        </w:rPr>
        <w:tab/>
        <w:t xml:space="preserve"> </w:t>
      </w:r>
      <w:r w:rsidR="00DD7D59" w:rsidRPr="00414B05">
        <w:rPr>
          <w:rFonts w:eastAsia="Times New Roman"/>
          <w:spacing w:val="-2"/>
          <w:sz w:val="22"/>
          <w:szCs w:val="22"/>
        </w:rPr>
        <w:t>12</w:t>
      </w:r>
    </w:p>
    <w:p w:rsidR="00DD7D59" w:rsidRPr="00414B05" w:rsidRDefault="00DD7D59" w:rsidP="00DD7D59">
      <w:pPr>
        <w:shd w:val="clear" w:color="auto" w:fill="FFFFFF"/>
        <w:spacing w:before="226" w:line="288" w:lineRule="exact"/>
        <w:rPr>
          <w:sz w:val="22"/>
          <w:szCs w:val="22"/>
        </w:rPr>
      </w:pPr>
      <w:r w:rsidRPr="00414B05">
        <w:rPr>
          <w:sz w:val="22"/>
          <w:szCs w:val="22"/>
        </w:rPr>
        <w:t xml:space="preserve">8. </w:t>
      </w:r>
      <w:r w:rsidRPr="00414B05">
        <w:rPr>
          <w:rFonts w:eastAsia="Times New Roman"/>
          <w:sz w:val="22"/>
          <w:szCs w:val="22"/>
        </w:rPr>
        <w:t>СОЗДАНИЕ СИСТЕМЫ ПЕШЕХОДНЫХ УЛИЦ И ВЕЛОСИПЕДНЫХ ДОРОЖЕК:</w:t>
      </w:r>
    </w:p>
    <w:p w:rsidR="00DD7D59" w:rsidRPr="00414B05" w:rsidRDefault="00DD7D59" w:rsidP="00DD7D59">
      <w:pPr>
        <w:shd w:val="clear" w:color="auto" w:fill="FFFFFF"/>
        <w:tabs>
          <w:tab w:val="left" w:leader="hyphen" w:pos="6082"/>
        </w:tabs>
        <w:spacing w:before="5" w:line="288" w:lineRule="exact"/>
        <w:rPr>
          <w:rFonts w:eastAsia="Times New Roman"/>
          <w:sz w:val="22"/>
          <w:szCs w:val="22"/>
        </w:rPr>
      </w:pPr>
      <w:r w:rsidRPr="00414B05">
        <w:rPr>
          <w:rFonts w:eastAsia="Times New Roman"/>
          <w:spacing w:val="-1"/>
          <w:sz w:val="22"/>
          <w:szCs w:val="22"/>
        </w:rPr>
        <w:t xml:space="preserve">ОБЕСПЕЧЕНИЕ БЕЗБАРЬЕРНОЙ СРЕДЫ ДЛЯ ЛИЦ С </w:t>
      </w:r>
      <w:proofErr w:type="gramStart"/>
      <w:r w:rsidRPr="00414B05">
        <w:rPr>
          <w:rFonts w:eastAsia="Times New Roman"/>
          <w:spacing w:val="-1"/>
          <w:sz w:val="22"/>
          <w:szCs w:val="22"/>
        </w:rPr>
        <w:t>ОГРАНИЧЕННЫМИ</w:t>
      </w:r>
      <w:proofErr w:type="gramEnd"/>
      <w:r w:rsidRPr="00414B05">
        <w:rPr>
          <w:rFonts w:eastAsia="Times New Roman"/>
          <w:spacing w:val="-1"/>
          <w:sz w:val="22"/>
          <w:szCs w:val="22"/>
        </w:rPr>
        <w:t xml:space="preserve"> ВОЗМОЖНОСТЬЯМИ</w:t>
      </w:r>
      <w:r w:rsidRPr="00414B05">
        <w:rPr>
          <w:rFonts w:eastAsia="Times New Roman"/>
          <w:spacing w:val="-1"/>
          <w:sz w:val="22"/>
          <w:szCs w:val="22"/>
        </w:rPr>
        <w:br/>
      </w:r>
      <w:r w:rsidR="00DC1602">
        <w:rPr>
          <w:rFonts w:eastAsia="Times New Roman"/>
          <w:sz w:val="22"/>
          <w:szCs w:val="22"/>
        </w:rPr>
        <w:t>-------------------------------------------------------------------------------------------------------------------</w:t>
      </w:r>
      <w:r w:rsidRPr="00414B05">
        <w:rPr>
          <w:rFonts w:eastAsia="Times New Roman"/>
          <w:sz w:val="22"/>
          <w:szCs w:val="22"/>
        </w:rPr>
        <w:t xml:space="preserve"> 13</w:t>
      </w:r>
    </w:p>
    <w:p w:rsidR="00362A41" w:rsidRPr="00414B05" w:rsidRDefault="00362A41" w:rsidP="00DD7D59">
      <w:pPr>
        <w:shd w:val="clear" w:color="auto" w:fill="FFFFFF"/>
        <w:tabs>
          <w:tab w:val="left" w:leader="hyphen" w:pos="6082"/>
        </w:tabs>
        <w:spacing w:before="5" w:line="288" w:lineRule="exact"/>
        <w:rPr>
          <w:rFonts w:eastAsia="Times New Roman"/>
          <w:sz w:val="22"/>
          <w:szCs w:val="22"/>
        </w:rPr>
      </w:pPr>
    </w:p>
    <w:p w:rsidR="00362A41" w:rsidRDefault="00362A41" w:rsidP="00DD7D59">
      <w:pPr>
        <w:shd w:val="clear" w:color="auto" w:fill="FFFFFF"/>
        <w:tabs>
          <w:tab w:val="left" w:leader="hyphen" w:pos="6082"/>
        </w:tabs>
        <w:spacing w:before="5" w:line="288" w:lineRule="exact"/>
        <w:rPr>
          <w:rFonts w:eastAsia="Times New Roman"/>
          <w:sz w:val="22"/>
          <w:szCs w:val="22"/>
        </w:rPr>
      </w:pPr>
    </w:p>
    <w:p w:rsidR="00362A41" w:rsidRDefault="00362A41" w:rsidP="00DD7D59">
      <w:pPr>
        <w:shd w:val="clear" w:color="auto" w:fill="FFFFFF"/>
        <w:tabs>
          <w:tab w:val="left" w:leader="hyphen" w:pos="6082"/>
        </w:tabs>
        <w:spacing w:before="5" w:line="288" w:lineRule="exact"/>
        <w:rPr>
          <w:rFonts w:eastAsia="Times New Roman"/>
          <w:sz w:val="22"/>
          <w:szCs w:val="22"/>
        </w:rPr>
      </w:pPr>
    </w:p>
    <w:p w:rsidR="00362A41" w:rsidRDefault="00362A41" w:rsidP="00DD7D59">
      <w:pPr>
        <w:shd w:val="clear" w:color="auto" w:fill="FFFFFF"/>
        <w:tabs>
          <w:tab w:val="left" w:leader="hyphen" w:pos="6082"/>
        </w:tabs>
        <w:spacing w:before="5" w:line="288" w:lineRule="exact"/>
        <w:rPr>
          <w:rFonts w:eastAsia="Times New Roman"/>
          <w:sz w:val="22"/>
          <w:szCs w:val="22"/>
        </w:rPr>
      </w:pPr>
    </w:p>
    <w:p w:rsidR="00362A41" w:rsidRDefault="00362A41" w:rsidP="00DD7D59">
      <w:pPr>
        <w:shd w:val="clear" w:color="auto" w:fill="FFFFFF"/>
        <w:tabs>
          <w:tab w:val="left" w:leader="hyphen" w:pos="6082"/>
        </w:tabs>
        <w:spacing w:before="5" w:line="288" w:lineRule="exact"/>
        <w:rPr>
          <w:rFonts w:eastAsia="Times New Roman"/>
          <w:sz w:val="22"/>
          <w:szCs w:val="22"/>
        </w:rPr>
      </w:pPr>
    </w:p>
    <w:p w:rsidR="00362A41" w:rsidRDefault="00362A41" w:rsidP="00DD7D59">
      <w:pPr>
        <w:shd w:val="clear" w:color="auto" w:fill="FFFFFF"/>
        <w:tabs>
          <w:tab w:val="left" w:leader="hyphen" w:pos="6082"/>
        </w:tabs>
        <w:spacing w:before="5" w:line="288" w:lineRule="exact"/>
        <w:rPr>
          <w:rFonts w:eastAsia="Times New Roman"/>
          <w:sz w:val="22"/>
          <w:szCs w:val="22"/>
        </w:rPr>
      </w:pPr>
    </w:p>
    <w:p w:rsidR="00362A41" w:rsidRDefault="00362A41" w:rsidP="00DD7D59">
      <w:pPr>
        <w:shd w:val="clear" w:color="auto" w:fill="FFFFFF"/>
        <w:tabs>
          <w:tab w:val="left" w:leader="hyphen" w:pos="6082"/>
        </w:tabs>
        <w:spacing w:before="5" w:line="288" w:lineRule="exact"/>
        <w:rPr>
          <w:rFonts w:eastAsia="Times New Roman"/>
          <w:sz w:val="22"/>
          <w:szCs w:val="22"/>
        </w:rPr>
      </w:pPr>
    </w:p>
    <w:p w:rsidR="00362A41" w:rsidRDefault="00362A41" w:rsidP="00DD7D59">
      <w:pPr>
        <w:shd w:val="clear" w:color="auto" w:fill="FFFFFF"/>
        <w:tabs>
          <w:tab w:val="left" w:leader="hyphen" w:pos="6082"/>
        </w:tabs>
        <w:spacing w:before="5" w:line="288" w:lineRule="exact"/>
        <w:rPr>
          <w:rFonts w:eastAsia="Times New Roman"/>
          <w:sz w:val="22"/>
          <w:szCs w:val="22"/>
        </w:rPr>
      </w:pPr>
    </w:p>
    <w:p w:rsidR="00362A41" w:rsidRDefault="00362A41" w:rsidP="00DD7D59">
      <w:pPr>
        <w:shd w:val="clear" w:color="auto" w:fill="FFFFFF"/>
        <w:tabs>
          <w:tab w:val="left" w:leader="hyphen" w:pos="6082"/>
        </w:tabs>
        <w:spacing w:before="5" w:line="288" w:lineRule="exact"/>
        <w:rPr>
          <w:rFonts w:eastAsia="Times New Roman"/>
          <w:sz w:val="22"/>
          <w:szCs w:val="22"/>
        </w:rPr>
      </w:pPr>
    </w:p>
    <w:p w:rsidR="00362A41" w:rsidRDefault="00362A41" w:rsidP="00DD7D59">
      <w:pPr>
        <w:shd w:val="clear" w:color="auto" w:fill="FFFFFF"/>
        <w:tabs>
          <w:tab w:val="left" w:leader="hyphen" w:pos="6082"/>
        </w:tabs>
        <w:spacing w:before="5" w:line="288" w:lineRule="exact"/>
        <w:rPr>
          <w:rFonts w:eastAsia="Times New Roman"/>
          <w:sz w:val="22"/>
          <w:szCs w:val="22"/>
        </w:rPr>
      </w:pPr>
    </w:p>
    <w:p w:rsidR="00362A41" w:rsidRDefault="00362A41" w:rsidP="00DD7D59">
      <w:pPr>
        <w:shd w:val="clear" w:color="auto" w:fill="FFFFFF"/>
        <w:tabs>
          <w:tab w:val="left" w:leader="hyphen" w:pos="6082"/>
        </w:tabs>
        <w:spacing w:before="5" w:line="288" w:lineRule="exact"/>
        <w:rPr>
          <w:rFonts w:eastAsia="Times New Roman"/>
          <w:sz w:val="22"/>
          <w:szCs w:val="22"/>
        </w:rPr>
      </w:pPr>
    </w:p>
    <w:p w:rsidR="00362A41" w:rsidRDefault="00362A41" w:rsidP="00DD7D59">
      <w:pPr>
        <w:shd w:val="clear" w:color="auto" w:fill="FFFFFF"/>
        <w:tabs>
          <w:tab w:val="left" w:leader="hyphen" w:pos="6082"/>
        </w:tabs>
        <w:spacing w:before="5" w:line="288" w:lineRule="exact"/>
        <w:rPr>
          <w:rFonts w:eastAsia="Times New Roman"/>
          <w:sz w:val="22"/>
          <w:szCs w:val="22"/>
        </w:rPr>
      </w:pPr>
    </w:p>
    <w:p w:rsidR="00362A41" w:rsidRDefault="00362A41" w:rsidP="00DD7D59">
      <w:pPr>
        <w:shd w:val="clear" w:color="auto" w:fill="FFFFFF"/>
        <w:tabs>
          <w:tab w:val="left" w:leader="hyphen" w:pos="6082"/>
        </w:tabs>
        <w:spacing w:before="5" w:line="288" w:lineRule="exact"/>
      </w:pPr>
    </w:p>
    <w:p w:rsidR="00DD7D59" w:rsidRDefault="00DD7D59" w:rsidP="00DD7D59">
      <w:pPr>
        <w:shd w:val="clear" w:color="auto" w:fill="FFFFFF"/>
        <w:tabs>
          <w:tab w:val="left" w:leader="hyphen" w:pos="6082"/>
        </w:tabs>
        <w:spacing w:before="5" w:line="288" w:lineRule="exact"/>
      </w:pPr>
    </w:p>
    <w:p w:rsidR="00362A41" w:rsidRDefault="00362A41" w:rsidP="00DD7D59">
      <w:pPr>
        <w:shd w:val="clear" w:color="auto" w:fill="FFFFFF"/>
        <w:tabs>
          <w:tab w:val="left" w:leader="hyphen" w:pos="6082"/>
        </w:tabs>
        <w:spacing w:before="5" w:line="288" w:lineRule="exact"/>
      </w:pPr>
    </w:p>
    <w:p w:rsidR="00362A41" w:rsidRDefault="00362A41" w:rsidP="00DD7D59">
      <w:pPr>
        <w:shd w:val="clear" w:color="auto" w:fill="FFFFFF"/>
        <w:tabs>
          <w:tab w:val="left" w:leader="hyphen" w:pos="6082"/>
        </w:tabs>
        <w:spacing w:before="5" w:line="288" w:lineRule="exact"/>
        <w:sectPr w:rsidR="00362A41">
          <w:pgSz w:w="11909" w:h="16834"/>
          <w:pgMar w:top="1440" w:right="1138" w:bottom="720" w:left="1133" w:header="720" w:footer="720" w:gutter="0"/>
          <w:cols w:space="60"/>
          <w:noEndnote/>
        </w:sectPr>
      </w:pPr>
    </w:p>
    <w:p w:rsidR="00DD7D59" w:rsidRDefault="00DD7D59" w:rsidP="00DD7D59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</w:rPr>
      </w:pPr>
    </w:p>
    <w:p w:rsidR="0092678C" w:rsidRDefault="00496154" w:rsidP="00496154">
      <w:pPr>
        <w:shd w:val="clear" w:color="auto" w:fill="FFFFFF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                                                                   </w:t>
      </w:r>
    </w:p>
    <w:p w:rsidR="0092678C" w:rsidRPr="0092678C" w:rsidRDefault="0092678C" w:rsidP="0092678C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DD7D59" w:rsidRPr="0092678C" w:rsidRDefault="00DD7D59" w:rsidP="0092678C">
      <w:pPr>
        <w:shd w:val="clear" w:color="auto" w:fill="FFFFFF"/>
        <w:jc w:val="center"/>
        <w:rPr>
          <w:sz w:val="24"/>
          <w:szCs w:val="24"/>
        </w:rPr>
      </w:pPr>
      <w:r w:rsidRPr="0092678C">
        <w:rPr>
          <w:rFonts w:eastAsia="Times New Roman"/>
          <w:b/>
          <w:bCs/>
          <w:sz w:val="24"/>
          <w:szCs w:val="24"/>
        </w:rPr>
        <w:t>ПАСПОРТ</w:t>
      </w:r>
    </w:p>
    <w:p w:rsidR="00DD7D59" w:rsidRPr="0092678C" w:rsidRDefault="00DD7D59" w:rsidP="0092678C">
      <w:pPr>
        <w:shd w:val="clear" w:color="auto" w:fill="FFFFFF"/>
        <w:tabs>
          <w:tab w:val="left" w:pos="9226"/>
        </w:tabs>
        <w:spacing w:before="293"/>
        <w:ind w:left="91" w:firstLine="787"/>
        <w:jc w:val="center"/>
        <w:rPr>
          <w:sz w:val="24"/>
          <w:szCs w:val="24"/>
        </w:rPr>
      </w:pPr>
      <w:r w:rsidRPr="0092678C">
        <w:rPr>
          <w:rFonts w:eastAsia="Times New Roman"/>
          <w:b/>
          <w:bCs/>
          <w:sz w:val="24"/>
          <w:szCs w:val="24"/>
        </w:rPr>
        <w:t>ПРОГРАММЫ КОМПЛЕКСНОГО РАЗВИТИЯ СИСТЕМ ТРАНСПОРТНОЙ</w:t>
      </w:r>
      <w:r w:rsidRPr="0092678C">
        <w:rPr>
          <w:rFonts w:eastAsia="Times New Roman"/>
          <w:b/>
          <w:bCs/>
          <w:sz w:val="24"/>
          <w:szCs w:val="24"/>
        </w:rPr>
        <w:br/>
      </w:r>
      <w:r w:rsidRPr="0092678C">
        <w:rPr>
          <w:rFonts w:eastAsia="Times New Roman"/>
          <w:b/>
          <w:bCs/>
          <w:spacing w:val="-1"/>
          <w:sz w:val="24"/>
          <w:szCs w:val="24"/>
        </w:rPr>
        <w:t xml:space="preserve">ИНФРАСТРУКТУРЫ НА ТЕРРИТОРИИ  СЕЛЬСКОГО ПОСЕЛЕНИЯ </w:t>
      </w:r>
      <w:r w:rsidR="00DC1602">
        <w:rPr>
          <w:rFonts w:eastAsia="Times New Roman"/>
          <w:b/>
          <w:bCs/>
          <w:spacing w:val="-1"/>
          <w:sz w:val="24"/>
          <w:szCs w:val="24"/>
        </w:rPr>
        <w:t>АБАШЕВО</w:t>
      </w:r>
      <w:r w:rsidRPr="0092678C">
        <w:rPr>
          <w:rFonts w:eastAsia="Times New Roman"/>
          <w:b/>
          <w:bCs/>
          <w:spacing w:val="-1"/>
          <w:sz w:val="24"/>
          <w:szCs w:val="24"/>
        </w:rPr>
        <w:br/>
      </w:r>
      <w:r w:rsidRPr="0092678C">
        <w:rPr>
          <w:rFonts w:eastAsia="Times New Roman"/>
          <w:b/>
          <w:bCs/>
          <w:spacing w:val="-2"/>
          <w:sz w:val="24"/>
          <w:szCs w:val="24"/>
        </w:rPr>
        <w:t xml:space="preserve"> МУНИЦИПАЛЬНОГО РАЙОНА  ХВОРОСТЯНСКИЙ  САМАРСКОЙ ОБЛАСТИ</w:t>
      </w:r>
      <w:r w:rsidRPr="0092678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2678C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</w:t>
      </w:r>
      <w:r w:rsidRPr="0092678C">
        <w:rPr>
          <w:rFonts w:eastAsia="Times New Roman"/>
          <w:b/>
          <w:bCs/>
          <w:spacing w:val="-2"/>
          <w:sz w:val="24"/>
          <w:szCs w:val="24"/>
        </w:rPr>
        <w:t>НА</w:t>
      </w:r>
      <w:r w:rsidR="0092678C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92678C">
        <w:rPr>
          <w:b/>
          <w:sz w:val="24"/>
          <w:szCs w:val="24"/>
        </w:rPr>
        <w:t>2016</w:t>
      </w:r>
      <w:r w:rsidRPr="0092678C">
        <w:rPr>
          <w:sz w:val="24"/>
          <w:szCs w:val="24"/>
        </w:rPr>
        <w:t xml:space="preserve">- </w:t>
      </w:r>
      <w:r w:rsidR="00B211A1">
        <w:rPr>
          <w:b/>
          <w:bCs/>
          <w:sz w:val="24"/>
          <w:szCs w:val="24"/>
        </w:rPr>
        <w:t>2025</w:t>
      </w:r>
      <w:r w:rsidRPr="0092678C">
        <w:rPr>
          <w:b/>
          <w:bCs/>
          <w:sz w:val="24"/>
          <w:szCs w:val="24"/>
        </w:rPr>
        <w:t xml:space="preserve"> </w:t>
      </w:r>
      <w:r w:rsidRPr="0092678C">
        <w:rPr>
          <w:rFonts w:eastAsia="Times New Roman"/>
          <w:b/>
          <w:bCs/>
          <w:sz w:val="24"/>
          <w:szCs w:val="24"/>
        </w:rPr>
        <w:t>ГОДА</w:t>
      </w:r>
      <w:r w:rsidR="0092678C">
        <w:rPr>
          <w:rFonts w:eastAsia="Times New Roman"/>
          <w:b/>
          <w:bCs/>
          <w:sz w:val="24"/>
          <w:szCs w:val="24"/>
        </w:rPr>
        <w:t>.</w:t>
      </w:r>
    </w:p>
    <w:p w:rsidR="00DD7D59" w:rsidRDefault="00DD7D59" w:rsidP="00DD7D59">
      <w:pPr>
        <w:shd w:val="clear" w:color="auto" w:fill="FFFFFF"/>
        <w:spacing w:before="312"/>
      </w:pPr>
      <w:r>
        <w:rPr>
          <w:rFonts w:eastAsia="Times New Roman"/>
          <w:b/>
          <w:bCs/>
          <w:sz w:val="22"/>
          <w:szCs w:val="22"/>
        </w:rPr>
        <w:t>Наименование</w:t>
      </w:r>
    </w:p>
    <w:p w:rsidR="00DD7D59" w:rsidRDefault="00DD7D59" w:rsidP="00DD7D59">
      <w:pPr>
        <w:shd w:val="clear" w:color="auto" w:fill="FFFFFF"/>
        <w:spacing w:before="288" w:line="288" w:lineRule="exact"/>
      </w:pPr>
      <w:r>
        <w:rPr>
          <w:rFonts w:eastAsia="Times New Roman"/>
          <w:spacing w:val="-1"/>
          <w:sz w:val="22"/>
          <w:szCs w:val="22"/>
        </w:rPr>
        <w:t xml:space="preserve">Программа комплексного развития систем транспортной инфраструктуры  сельского поселения  </w:t>
      </w:r>
      <w:r w:rsidR="00DC1602">
        <w:rPr>
          <w:rFonts w:eastAsia="Times New Roman"/>
          <w:spacing w:val="-1"/>
          <w:sz w:val="22"/>
          <w:szCs w:val="22"/>
        </w:rPr>
        <w:t>Абашево</w:t>
      </w:r>
      <w:r>
        <w:rPr>
          <w:rFonts w:eastAsia="Times New Roman"/>
          <w:spacing w:val="-1"/>
          <w:sz w:val="22"/>
          <w:szCs w:val="22"/>
        </w:rPr>
        <w:t xml:space="preserve">  муниципального района  Хворо</w:t>
      </w:r>
      <w:r w:rsidR="00362A41">
        <w:rPr>
          <w:rFonts w:eastAsia="Times New Roman"/>
          <w:spacing w:val="-1"/>
          <w:sz w:val="22"/>
          <w:szCs w:val="22"/>
        </w:rPr>
        <w:t>стянский   Самарской области  на 2016 -</w:t>
      </w:r>
      <w:r w:rsidR="00B211A1">
        <w:rPr>
          <w:rFonts w:eastAsia="Times New Roman"/>
          <w:spacing w:val="-1"/>
          <w:sz w:val="22"/>
          <w:szCs w:val="22"/>
        </w:rPr>
        <w:t>2025</w:t>
      </w:r>
      <w:r>
        <w:rPr>
          <w:rFonts w:eastAsia="Times New Roman"/>
          <w:spacing w:val="-1"/>
          <w:sz w:val="22"/>
          <w:szCs w:val="22"/>
        </w:rPr>
        <w:t xml:space="preserve"> года</w:t>
      </w:r>
    </w:p>
    <w:p w:rsidR="00DD7D59" w:rsidRDefault="00DD7D59" w:rsidP="00DD7D59">
      <w:pPr>
        <w:shd w:val="clear" w:color="auto" w:fill="FFFFFF"/>
        <w:spacing w:before="58" w:line="571" w:lineRule="exact"/>
      </w:pPr>
      <w:r>
        <w:rPr>
          <w:rFonts w:eastAsia="Times New Roman"/>
          <w:b/>
          <w:bCs/>
          <w:sz w:val="22"/>
          <w:szCs w:val="22"/>
        </w:rPr>
        <w:t>Инициатор проекта (муниципальный заказчик)</w:t>
      </w:r>
    </w:p>
    <w:p w:rsidR="00DD7D59" w:rsidRDefault="00DD7D59" w:rsidP="00DD7D59">
      <w:pPr>
        <w:shd w:val="clear" w:color="auto" w:fill="FFFFFF"/>
        <w:spacing w:line="571" w:lineRule="exact"/>
      </w:pPr>
      <w:r>
        <w:rPr>
          <w:rFonts w:eastAsia="Times New Roman"/>
          <w:spacing w:val="-1"/>
          <w:sz w:val="22"/>
          <w:szCs w:val="22"/>
        </w:rPr>
        <w:t xml:space="preserve">Администрация   сельского поселения </w:t>
      </w:r>
      <w:r w:rsidR="00DC1602">
        <w:rPr>
          <w:rFonts w:eastAsia="Times New Roman"/>
          <w:spacing w:val="-1"/>
          <w:sz w:val="22"/>
          <w:szCs w:val="22"/>
        </w:rPr>
        <w:t>Абашево</w:t>
      </w:r>
      <w:r>
        <w:rPr>
          <w:rFonts w:eastAsia="Times New Roman"/>
          <w:spacing w:val="-1"/>
          <w:sz w:val="22"/>
          <w:szCs w:val="22"/>
        </w:rPr>
        <w:t xml:space="preserve"> муниципального района Хворостянский Самарской области</w:t>
      </w:r>
    </w:p>
    <w:p w:rsidR="00DD7D59" w:rsidRDefault="00DD7D59" w:rsidP="00DD7D59">
      <w:pPr>
        <w:shd w:val="clear" w:color="auto" w:fill="FFFFFF"/>
        <w:spacing w:line="571" w:lineRule="exact"/>
      </w:pPr>
      <w:r>
        <w:rPr>
          <w:rFonts w:eastAsia="Times New Roman"/>
          <w:b/>
          <w:bCs/>
          <w:sz w:val="22"/>
          <w:szCs w:val="22"/>
        </w:rPr>
        <w:t>Местонахождение программы</w:t>
      </w:r>
    </w:p>
    <w:p w:rsidR="00DD7D59" w:rsidRDefault="00DD7D59" w:rsidP="00DD7D59">
      <w:pPr>
        <w:shd w:val="clear" w:color="auto" w:fill="FFFFFF"/>
        <w:spacing w:before="221" w:line="288" w:lineRule="exact"/>
        <w:ind w:right="922"/>
      </w:pPr>
      <w:r>
        <w:rPr>
          <w:rFonts w:eastAsia="Times New Roman"/>
          <w:spacing w:val="-1"/>
          <w:sz w:val="22"/>
          <w:szCs w:val="22"/>
        </w:rPr>
        <w:t>Россия, область Самарская,  муниципальный район  Хворостянский</w:t>
      </w:r>
      <w:proofErr w:type="gramStart"/>
      <w:r>
        <w:rPr>
          <w:rFonts w:eastAsia="Times New Roman"/>
          <w:spacing w:val="-1"/>
          <w:sz w:val="22"/>
          <w:szCs w:val="22"/>
        </w:rPr>
        <w:t xml:space="preserve"> ,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сельское </w:t>
      </w:r>
      <w:r>
        <w:rPr>
          <w:rFonts w:eastAsia="Times New Roman"/>
          <w:sz w:val="22"/>
          <w:szCs w:val="22"/>
        </w:rPr>
        <w:t xml:space="preserve">поселение </w:t>
      </w:r>
      <w:r w:rsidR="00DC1602">
        <w:rPr>
          <w:rFonts w:eastAsia="Times New Roman"/>
          <w:sz w:val="22"/>
          <w:szCs w:val="22"/>
        </w:rPr>
        <w:t>Абашево</w:t>
      </w:r>
    </w:p>
    <w:p w:rsidR="00DD7D59" w:rsidRDefault="00DD7D59" w:rsidP="00DD7D59">
      <w:pPr>
        <w:shd w:val="clear" w:color="auto" w:fill="FFFFFF"/>
        <w:spacing w:before="288" w:line="288" w:lineRule="exact"/>
        <w:rPr>
          <w:rFonts w:eastAsia="Times New Roman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Программа комплексного развития систем транспортной инфраструктуры  сельского </w:t>
      </w:r>
      <w:r>
        <w:rPr>
          <w:rFonts w:eastAsia="Times New Roman"/>
          <w:sz w:val="22"/>
          <w:szCs w:val="22"/>
        </w:rPr>
        <w:t xml:space="preserve">поселения </w:t>
      </w:r>
      <w:r w:rsidR="00DC1602">
        <w:rPr>
          <w:rFonts w:eastAsia="Times New Roman"/>
          <w:sz w:val="22"/>
          <w:szCs w:val="22"/>
        </w:rPr>
        <w:t>Абашево</w:t>
      </w:r>
      <w:r>
        <w:rPr>
          <w:rFonts w:eastAsia="Times New Roman"/>
          <w:sz w:val="22"/>
          <w:szCs w:val="22"/>
        </w:rPr>
        <w:t xml:space="preserve"> муниципального района  Хв</w:t>
      </w:r>
      <w:r w:rsidR="00B211A1">
        <w:rPr>
          <w:rFonts w:eastAsia="Times New Roman"/>
          <w:sz w:val="22"/>
          <w:szCs w:val="22"/>
        </w:rPr>
        <w:t>оростянский на период  2016-2025</w:t>
      </w:r>
      <w:r>
        <w:rPr>
          <w:rFonts w:eastAsia="Times New Roman"/>
          <w:sz w:val="22"/>
          <w:szCs w:val="22"/>
        </w:rPr>
        <w:t xml:space="preserve"> года разработана на основании следующих документов;</w:t>
      </w:r>
    </w:p>
    <w:p w:rsidR="00DD7D59" w:rsidRDefault="00843B29" w:rsidP="00843B29">
      <w:pPr>
        <w:shd w:val="clear" w:color="auto" w:fill="FFFFFF"/>
        <w:tabs>
          <w:tab w:val="left" w:pos="130"/>
        </w:tabs>
        <w:spacing w:before="288" w:line="288" w:lineRule="exact"/>
        <w:ind w:right="230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- </w:t>
      </w:r>
      <w:r w:rsidR="00DD7D59">
        <w:rPr>
          <w:rFonts w:eastAsia="Times New Roman"/>
          <w:sz w:val="22"/>
          <w:szCs w:val="22"/>
        </w:rPr>
        <w:t xml:space="preserve">В соответствии с Федеральным законом от 29.12. 2014 № 456-ФЗ « О внесении изменений в </w:t>
      </w:r>
      <w:r w:rsidR="00DD7D59">
        <w:rPr>
          <w:rFonts w:eastAsia="Times New Roman"/>
          <w:spacing w:val="-1"/>
          <w:sz w:val="22"/>
          <w:szCs w:val="22"/>
        </w:rPr>
        <w:t xml:space="preserve">Градостроительный кодекс Российской Федерации и отдельные законодательные акты Российской </w:t>
      </w:r>
      <w:r w:rsidR="00DD7D59">
        <w:rPr>
          <w:rFonts w:eastAsia="Times New Roman"/>
          <w:sz w:val="22"/>
          <w:szCs w:val="22"/>
        </w:rPr>
        <w:t>Федерации»;</w:t>
      </w:r>
    </w:p>
    <w:p w:rsidR="00DD7D59" w:rsidRPr="003C6DF7" w:rsidRDefault="00DD7D59" w:rsidP="003C6DF7">
      <w:pPr>
        <w:numPr>
          <w:ilvl w:val="0"/>
          <w:numId w:val="4"/>
        </w:numPr>
        <w:shd w:val="clear" w:color="auto" w:fill="FFFFFF"/>
        <w:tabs>
          <w:tab w:val="left" w:pos="130"/>
        </w:tabs>
        <w:spacing w:before="288" w:line="288" w:lineRule="exact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Постановлением Правительства Российской Федерации от 25.12.2015 № 1440 «Об утверждении </w:t>
      </w:r>
      <w:r>
        <w:rPr>
          <w:rFonts w:eastAsia="Times New Roman"/>
          <w:spacing w:val="-1"/>
          <w:sz w:val="22"/>
          <w:szCs w:val="22"/>
        </w:rPr>
        <w:t xml:space="preserve">требований к программам комплексного развития систем транспортной инфраструктуры поселений, </w:t>
      </w:r>
      <w:r>
        <w:rPr>
          <w:rFonts w:eastAsia="Times New Roman"/>
          <w:sz w:val="22"/>
          <w:szCs w:val="22"/>
        </w:rPr>
        <w:t>городских округов»;</w:t>
      </w:r>
    </w:p>
    <w:p w:rsidR="00DD7D59" w:rsidRPr="00DC1602" w:rsidRDefault="00DD7D59" w:rsidP="00DD7D59">
      <w:pPr>
        <w:shd w:val="clear" w:color="auto" w:fill="FFFFFF"/>
        <w:spacing w:before="283" w:line="288" w:lineRule="exact"/>
        <w:ind w:right="461"/>
        <w:rPr>
          <w:b/>
        </w:rPr>
      </w:pPr>
      <w:r>
        <w:rPr>
          <w:rFonts w:eastAsia="Times New Roman"/>
          <w:sz w:val="22"/>
          <w:szCs w:val="22"/>
        </w:rPr>
        <w:t xml:space="preserve">Программа включает первоочередные мероприятия по созданию и развитию транспортной инфраструктуры, повышению надежности функционирования этих систем и обеспечивающие </w:t>
      </w:r>
      <w:r>
        <w:rPr>
          <w:rFonts w:eastAsia="Times New Roman"/>
          <w:spacing w:val="-1"/>
          <w:sz w:val="22"/>
          <w:szCs w:val="22"/>
        </w:rPr>
        <w:t xml:space="preserve">комфортные и безопасные условия для проживания людей в  сельском поселении  </w:t>
      </w:r>
      <w:r w:rsidR="00DC1602">
        <w:rPr>
          <w:rFonts w:eastAsia="Times New Roman"/>
          <w:spacing w:val="-1"/>
          <w:sz w:val="22"/>
          <w:szCs w:val="22"/>
        </w:rPr>
        <w:t>Абашево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 муниципального района Хворостянский</w:t>
      </w:r>
    </w:p>
    <w:p w:rsidR="00DD7D59" w:rsidRDefault="00DD7D59" w:rsidP="00DD7D59">
      <w:pPr>
        <w:shd w:val="clear" w:color="auto" w:fill="FFFFFF"/>
        <w:spacing w:before="317"/>
        <w:ind w:left="5"/>
        <w:jc w:val="center"/>
      </w:pPr>
      <w:r>
        <w:rPr>
          <w:rFonts w:eastAsia="Times New Roman"/>
          <w:b/>
          <w:bCs/>
          <w:sz w:val="22"/>
          <w:szCs w:val="22"/>
        </w:rPr>
        <w:t>ОБЩИЕ СВЕДЕНИЯ</w:t>
      </w:r>
    </w:p>
    <w:p w:rsidR="00DD7D59" w:rsidRDefault="00DD7D59" w:rsidP="00DD7D59">
      <w:pPr>
        <w:shd w:val="clear" w:color="auto" w:fill="FFFFFF"/>
        <w:spacing w:before="283" w:line="288" w:lineRule="exact"/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Расположено  сельское поселение </w:t>
      </w:r>
      <w:r w:rsidR="00DC1602">
        <w:rPr>
          <w:rFonts w:eastAsia="Times New Roman"/>
          <w:spacing w:val="-1"/>
          <w:sz w:val="22"/>
          <w:szCs w:val="22"/>
        </w:rPr>
        <w:t>Абашево</w:t>
      </w:r>
      <w:r>
        <w:rPr>
          <w:rFonts w:eastAsia="Times New Roman"/>
          <w:spacing w:val="-1"/>
          <w:sz w:val="22"/>
          <w:szCs w:val="22"/>
        </w:rPr>
        <w:t xml:space="preserve">  муниципального района  Хворостянский в западной части   Хворостянского района Самарской области. Сельское поселение </w:t>
      </w:r>
      <w:r w:rsidR="00DC1602">
        <w:rPr>
          <w:rFonts w:eastAsia="Times New Roman"/>
          <w:spacing w:val="-1"/>
          <w:sz w:val="22"/>
          <w:szCs w:val="22"/>
        </w:rPr>
        <w:t>Абашево</w:t>
      </w:r>
      <w:r>
        <w:rPr>
          <w:rFonts w:eastAsia="Times New Roman"/>
          <w:spacing w:val="-1"/>
          <w:sz w:val="22"/>
          <w:szCs w:val="22"/>
        </w:rPr>
        <w:t xml:space="preserve"> граничит:</w:t>
      </w:r>
    </w:p>
    <w:p w:rsidR="00DD7D59" w:rsidRDefault="00DD7D59" w:rsidP="00DD7D59">
      <w:pPr>
        <w:shd w:val="clear" w:color="auto" w:fill="FFFFFF"/>
        <w:spacing w:before="283" w:after="240" w:line="288" w:lineRule="exact"/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           - с сельским поселением </w:t>
      </w:r>
      <w:r w:rsidR="00DC1602">
        <w:rPr>
          <w:rFonts w:eastAsia="Times New Roman"/>
          <w:spacing w:val="-1"/>
          <w:sz w:val="22"/>
          <w:szCs w:val="22"/>
        </w:rPr>
        <w:t>Новотулка</w:t>
      </w:r>
      <w:r>
        <w:rPr>
          <w:rFonts w:eastAsia="Times New Roman"/>
          <w:spacing w:val="-1"/>
          <w:sz w:val="22"/>
          <w:szCs w:val="22"/>
        </w:rPr>
        <w:t xml:space="preserve"> муниципального района Хворостянский</w:t>
      </w:r>
    </w:p>
    <w:p w:rsidR="00DD7D59" w:rsidRDefault="00DD7D59" w:rsidP="00DD7D59">
      <w:pPr>
        <w:shd w:val="clear" w:color="auto" w:fill="FFFFFF"/>
        <w:spacing w:before="283" w:after="240" w:line="288" w:lineRule="exact"/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           - с </w:t>
      </w:r>
      <w:proofErr w:type="gramStart"/>
      <w:r>
        <w:rPr>
          <w:rFonts w:eastAsia="Times New Roman"/>
          <w:spacing w:val="-1"/>
          <w:sz w:val="22"/>
          <w:szCs w:val="22"/>
        </w:rPr>
        <w:t>сельским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поселение </w:t>
      </w:r>
      <w:r w:rsidR="00DC1602">
        <w:rPr>
          <w:rFonts w:eastAsia="Times New Roman"/>
          <w:spacing w:val="-1"/>
          <w:sz w:val="22"/>
          <w:szCs w:val="22"/>
        </w:rPr>
        <w:t>Ильмень</w:t>
      </w:r>
      <w:r>
        <w:rPr>
          <w:rFonts w:eastAsia="Times New Roman"/>
          <w:spacing w:val="-1"/>
          <w:sz w:val="22"/>
          <w:szCs w:val="22"/>
        </w:rPr>
        <w:t xml:space="preserve"> муниципального района </w:t>
      </w:r>
      <w:r w:rsidR="00DC1602">
        <w:rPr>
          <w:rFonts w:eastAsia="Times New Roman"/>
          <w:spacing w:val="-1"/>
          <w:sz w:val="22"/>
          <w:szCs w:val="22"/>
        </w:rPr>
        <w:t>Приволжский</w:t>
      </w:r>
      <w:r>
        <w:rPr>
          <w:rFonts w:eastAsia="Times New Roman"/>
          <w:spacing w:val="-1"/>
          <w:sz w:val="22"/>
          <w:szCs w:val="22"/>
        </w:rPr>
        <w:t xml:space="preserve">   </w:t>
      </w:r>
    </w:p>
    <w:p w:rsidR="00DD7D59" w:rsidRDefault="00DD7D59" w:rsidP="00DD7D59">
      <w:pPr>
        <w:shd w:val="clear" w:color="auto" w:fill="FFFFFF"/>
        <w:spacing w:before="283" w:after="240" w:line="288" w:lineRule="exact"/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           - с сельским поселением  </w:t>
      </w:r>
      <w:r w:rsidR="001035A7">
        <w:rPr>
          <w:rFonts w:eastAsia="Times New Roman"/>
          <w:spacing w:val="-1"/>
          <w:sz w:val="22"/>
          <w:szCs w:val="22"/>
        </w:rPr>
        <w:t xml:space="preserve">Приволжье </w:t>
      </w:r>
      <w:r>
        <w:rPr>
          <w:rFonts w:eastAsia="Times New Roman"/>
          <w:spacing w:val="-1"/>
          <w:sz w:val="22"/>
          <w:szCs w:val="22"/>
        </w:rPr>
        <w:t xml:space="preserve"> муниципального района </w:t>
      </w:r>
      <w:proofErr w:type="gramStart"/>
      <w:r w:rsidR="001035A7">
        <w:rPr>
          <w:rFonts w:eastAsia="Times New Roman"/>
          <w:spacing w:val="-1"/>
          <w:sz w:val="22"/>
          <w:szCs w:val="22"/>
        </w:rPr>
        <w:t>Приволжский</w:t>
      </w:r>
      <w:proofErr w:type="gramEnd"/>
    </w:p>
    <w:p w:rsidR="00DD7D59" w:rsidRDefault="00DD7D59" w:rsidP="00DD7D59">
      <w:pPr>
        <w:shd w:val="clear" w:color="auto" w:fill="FFFFFF"/>
        <w:spacing w:before="283" w:after="240" w:line="288" w:lineRule="exact"/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           - с сельским  поселением </w:t>
      </w:r>
      <w:r w:rsidR="001035A7">
        <w:rPr>
          <w:rFonts w:eastAsia="Times New Roman"/>
          <w:spacing w:val="-1"/>
          <w:sz w:val="22"/>
          <w:szCs w:val="22"/>
        </w:rPr>
        <w:t>Давыдовка</w:t>
      </w:r>
      <w:r>
        <w:rPr>
          <w:rFonts w:eastAsia="Times New Roman"/>
          <w:spacing w:val="-1"/>
          <w:sz w:val="22"/>
          <w:szCs w:val="22"/>
        </w:rPr>
        <w:t xml:space="preserve"> муниципального района </w:t>
      </w:r>
      <w:proofErr w:type="gramStart"/>
      <w:r w:rsidR="001035A7">
        <w:rPr>
          <w:rFonts w:eastAsia="Times New Roman"/>
          <w:spacing w:val="-1"/>
          <w:sz w:val="22"/>
          <w:szCs w:val="22"/>
        </w:rPr>
        <w:t>Приволжский</w:t>
      </w:r>
      <w:proofErr w:type="gramEnd"/>
    </w:p>
    <w:p w:rsidR="001035A7" w:rsidRDefault="001035A7" w:rsidP="00DD7D59">
      <w:pPr>
        <w:shd w:val="clear" w:color="auto" w:fill="FFFFFF"/>
        <w:spacing w:before="283" w:after="240" w:line="288" w:lineRule="exact"/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           -  на юге сельское поселение граничит с Саратовской областью</w:t>
      </w:r>
    </w:p>
    <w:p w:rsidR="001035A7" w:rsidRDefault="001035A7" w:rsidP="00DD7D59">
      <w:pPr>
        <w:shd w:val="clear" w:color="auto" w:fill="FFFFFF"/>
        <w:spacing w:before="283" w:after="240" w:line="288" w:lineRule="exact"/>
        <w:sectPr w:rsidR="001035A7" w:rsidSect="001035A7">
          <w:pgSz w:w="11909" w:h="16834"/>
          <w:pgMar w:top="0" w:right="1138" w:bottom="426" w:left="1133" w:header="720" w:footer="720" w:gutter="0"/>
          <w:cols w:space="60"/>
          <w:noEndnote/>
        </w:sectPr>
      </w:pPr>
    </w:p>
    <w:p w:rsidR="00DD7D59" w:rsidRDefault="00DD7D59" w:rsidP="00DD7D59">
      <w:pPr>
        <w:shd w:val="clear" w:color="auto" w:fill="FFFFFF"/>
        <w:spacing w:line="274" w:lineRule="exact"/>
      </w:pPr>
      <w:r>
        <w:rPr>
          <w:rFonts w:eastAsia="Times New Roman"/>
          <w:spacing w:val="-1"/>
          <w:sz w:val="24"/>
          <w:szCs w:val="24"/>
        </w:rPr>
        <w:lastRenderedPageBreak/>
        <w:t xml:space="preserve">В состав территории поселения входят  </w:t>
      </w:r>
      <w:r w:rsidR="001035A7">
        <w:rPr>
          <w:rFonts w:eastAsia="Times New Roman"/>
          <w:spacing w:val="-1"/>
          <w:sz w:val="24"/>
          <w:szCs w:val="24"/>
        </w:rPr>
        <w:t>три  населенных пункта: с</w:t>
      </w:r>
      <w:proofErr w:type="gramStart"/>
      <w:r w:rsidR="001035A7">
        <w:rPr>
          <w:rFonts w:eastAsia="Times New Roman"/>
          <w:spacing w:val="-1"/>
          <w:sz w:val="24"/>
          <w:szCs w:val="24"/>
        </w:rPr>
        <w:t>.А</w:t>
      </w:r>
      <w:proofErr w:type="gramEnd"/>
      <w:r w:rsidR="001035A7">
        <w:rPr>
          <w:rFonts w:eastAsia="Times New Roman"/>
          <w:spacing w:val="-1"/>
          <w:sz w:val="24"/>
          <w:szCs w:val="24"/>
        </w:rPr>
        <w:t>башево, с.Орловка, д.Толстовка</w:t>
      </w:r>
      <w:r>
        <w:rPr>
          <w:rFonts w:eastAsia="Times New Roman"/>
          <w:spacing w:val="-1"/>
          <w:sz w:val="24"/>
          <w:szCs w:val="24"/>
        </w:rPr>
        <w:t>.</w:t>
      </w:r>
      <w:r>
        <w:rPr>
          <w:rFonts w:eastAsia="Times New Roman"/>
          <w:spacing w:val="-2"/>
          <w:sz w:val="24"/>
          <w:szCs w:val="24"/>
        </w:rPr>
        <w:t xml:space="preserve"> Расстояние от сельского поселения  </w:t>
      </w:r>
      <w:r w:rsidR="001035A7">
        <w:rPr>
          <w:rFonts w:eastAsia="Times New Roman"/>
          <w:spacing w:val="-2"/>
          <w:sz w:val="24"/>
          <w:szCs w:val="24"/>
        </w:rPr>
        <w:t>Абашево</w:t>
      </w:r>
      <w:r>
        <w:rPr>
          <w:rFonts w:eastAsia="Times New Roman"/>
          <w:spacing w:val="-2"/>
          <w:sz w:val="24"/>
          <w:szCs w:val="24"/>
        </w:rPr>
        <w:t xml:space="preserve"> до </w:t>
      </w:r>
      <w:r w:rsidR="00496154">
        <w:rPr>
          <w:rFonts w:eastAsia="Times New Roman"/>
          <w:spacing w:val="-1"/>
          <w:sz w:val="24"/>
          <w:szCs w:val="24"/>
        </w:rPr>
        <w:t xml:space="preserve"> районного центра</w:t>
      </w:r>
      <w:r>
        <w:rPr>
          <w:rFonts w:eastAsia="Times New Roman"/>
          <w:spacing w:val="-1"/>
          <w:sz w:val="24"/>
          <w:szCs w:val="24"/>
        </w:rPr>
        <w:t xml:space="preserve">  – составляет около </w:t>
      </w:r>
      <w:r w:rsidR="001035A7">
        <w:rPr>
          <w:rFonts w:eastAsia="Times New Roman"/>
          <w:spacing w:val="-1"/>
          <w:sz w:val="24"/>
          <w:szCs w:val="24"/>
        </w:rPr>
        <w:t>28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км.</w:t>
      </w:r>
    </w:p>
    <w:p w:rsidR="00DD7D59" w:rsidRDefault="00DD7D59" w:rsidP="00DD7D59">
      <w:pPr>
        <w:shd w:val="clear" w:color="auto" w:fill="FFFFFF"/>
        <w:spacing w:before="278"/>
      </w:pPr>
      <w:r>
        <w:rPr>
          <w:rFonts w:eastAsia="Times New Roman"/>
          <w:spacing w:val="-1"/>
          <w:sz w:val="22"/>
          <w:szCs w:val="22"/>
        </w:rPr>
        <w:t xml:space="preserve">Численность населения   сельского поселения </w:t>
      </w:r>
      <w:r w:rsidR="001035A7">
        <w:rPr>
          <w:rFonts w:eastAsia="Times New Roman"/>
          <w:spacing w:val="-1"/>
          <w:sz w:val="22"/>
          <w:szCs w:val="22"/>
        </w:rPr>
        <w:t xml:space="preserve">Абашево  на 2016 год составила  713 </w:t>
      </w:r>
      <w:r>
        <w:rPr>
          <w:rFonts w:eastAsia="Times New Roman"/>
          <w:spacing w:val="-1"/>
          <w:sz w:val="22"/>
          <w:szCs w:val="22"/>
        </w:rPr>
        <w:t xml:space="preserve"> человек.</w:t>
      </w:r>
    </w:p>
    <w:p w:rsidR="00DD7D59" w:rsidRDefault="00DD7D59" w:rsidP="00DD7D59">
      <w:pPr>
        <w:shd w:val="clear" w:color="auto" w:fill="FFFFFF"/>
        <w:spacing w:before="322"/>
      </w:pPr>
      <w:r>
        <w:rPr>
          <w:rFonts w:eastAsia="Times New Roman"/>
          <w:b/>
          <w:bCs/>
          <w:sz w:val="36"/>
          <w:szCs w:val="36"/>
        </w:rPr>
        <w:t>Транспортный комплекс.</w:t>
      </w:r>
    </w:p>
    <w:p w:rsidR="00DD7D59" w:rsidRDefault="00DD7D59" w:rsidP="00DD7D59">
      <w:pPr>
        <w:shd w:val="clear" w:color="auto" w:fill="FFFFFF"/>
        <w:spacing w:before="326"/>
      </w:pPr>
      <w:r>
        <w:rPr>
          <w:rFonts w:eastAsia="Times New Roman"/>
          <w:b/>
          <w:bCs/>
          <w:spacing w:val="-5"/>
          <w:sz w:val="28"/>
          <w:szCs w:val="28"/>
        </w:rPr>
        <w:t>Внешний транспорт.</w:t>
      </w:r>
    </w:p>
    <w:p w:rsidR="00DD7D59" w:rsidRDefault="00DD7D59" w:rsidP="00DD7D59">
      <w:pPr>
        <w:shd w:val="clear" w:color="auto" w:fill="FFFFFF"/>
        <w:spacing w:before="288" w:after="240" w:line="288" w:lineRule="exact"/>
        <w:ind w:right="749"/>
      </w:pPr>
      <w:r>
        <w:rPr>
          <w:rFonts w:eastAsia="Times New Roman"/>
          <w:spacing w:val="-1"/>
          <w:sz w:val="22"/>
          <w:szCs w:val="22"/>
        </w:rPr>
        <w:t xml:space="preserve">Внешний транспорт на территории поселения представлен одним видом - автомобильным. В </w:t>
      </w:r>
      <w:r>
        <w:rPr>
          <w:rFonts w:eastAsia="Times New Roman"/>
          <w:sz w:val="22"/>
          <w:szCs w:val="22"/>
        </w:rPr>
        <w:t>населенном пункте внешний транспорт не имеет больших объемов.</w:t>
      </w:r>
    </w:p>
    <w:p w:rsidR="00DD7D59" w:rsidRDefault="00DD7D59" w:rsidP="00DD7D59">
      <w:pPr>
        <w:shd w:val="clear" w:color="auto" w:fill="FFFFFF"/>
        <w:spacing w:before="288" w:after="240" w:line="288" w:lineRule="exact"/>
        <w:ind w:right="749"/>
      </w:pPr>
      <w:r>
        <w:rPr>
          <w:rFonts w:eastAsia="Times New Roman"/>
          <w:sz w:val="22"/>
          <w:szCs w:val="22"/>
        </w:rPr>
        <w:t xml:space="preserve">Внешний транспорт имеет большое значение с точки зрения сообщения поселения с районным </w:t>
      </w:r>
      <w:r w:rsidR="003C6DF7">
        <w:rPr>
          <w:rFonts w:eastAsia="Times New Roman"/>
          <w:spacing w:val="-1"/>
          <w:sz w:val="22"/>
          <w:szCs w:val="22"/>
        </w:rPr>
        <w:t xml:space="preserve"> центро</w:t>
      </w:r>
      <w:r>
        <w:rPr>
          <w:rFonts w:eastAsia="Times New Roman"/>
          <w:spacing w:val="-1"/>
          <w:sz w:val="22"/>
          <w:szCs w:val="22"/>
        </w:rPr>
        <w:t>м и соседними районными муниципальными образованиями.</w:t>
      </w:r>
      <w:proofErr w:type="gramStart"/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.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Автомобильная дорога относится к четвертой технической категории. Общая  протяженность  улично </w:t>
      </w:r>
      <w:proofErr w:type="gramStart"/>
      <w:r>
        <w:rPr>
          <w:rFonts w:eastAsia="Times New Roman"/>
          <w:spacing w:val="-1"/>
          <w:sz w:val="22"/>
          <w:szCs w:val="22"/>
        </w:rPr>
        <w:t>–д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орожной сети в границах населенных пунктов сельского поселения  </w:t>
      </w:r>
      <w:r w:rsidR="00622CD7">
        <w:rPr>
          <w:rFonts w:eastAsia="Times New Roman"/>
          <w:spacing w:val="-1"/>
          <w:sz w:val="22"/>
          <w:szCs w:val="22"/>
        </w:rPr>
        <w:t>Абашево</w:t>
      </w:r>
      <w:r w:rsidR="008035A7">
        <w:rPr>
          <w:rFonts w:eastAsia="Times New Roman"/>
          <w:spacing w:val="-1"/>
          <w:sz w:val="22"/>
          <w:szCs w:val="22"/>
        </w:rPr>
        <w:t xml:space="preserve">   составляет 102,17</w:t>
      </w:r>
      <w:r w:rsidR="009359DA">
        <w:rPr>
          <w:rFonts w:eastAsia="Times New Roman"/>
          <w:spacing w:val="-1"/>
          <w:sz w:val="22"/>
          <w:szCs w:val="22"/>
        </w:rPr>
        <w:t xml:space="preserve"> </w:t>
      </w:r>
      <w:r w:rsidR="003C6DF7">
        <w:rPr>
          <w:rFonts w:eastAsia="Times New Roman"/>
          <w:spacing w:val="-1"/>
          <w:sz w:val="22"/>
          <w:szCs w:val="22"/>
        </w:rPr>
        <w:t>км.</w:t>
      </w:r>
    </w:p>
    <w:p w:rsidR="00DD7D59" w:rsidRDefault="00DD7D59" w:rsidP="00DD7D59">
      <w:pPr>
        <w:shd w:val="clear" w:color="auto" w:fill="FFFFFF"/>
        <w:spacing w:before="288" w:line="288" w:lineRule="exact"/>
        <w:ind w:right="499"/>
      </w:pPr>
      <w:r>
        <w:rPr>
          <w:rFonts w:eastAsia="Times New Roman"/>
          <w:b/>
          <w:bCs/>
          <w:spacing w:val="-1"/>
          <w:sz w:val="22"/>
          <w:szCs w:val="22"/>
        </w:rPr>
        <w:t xml:space="preserve">Таким образом, мероприятиями Программы в части развития внешнего транспорта будут </w:t>
      </w:r>
      <w:r>
        <w:rPr>
          <w:rFonts w:eastAsia="Times New Roman"/>
          <w:b/>
          <w:bCs/>
          <w:sz w:val="22"/>
          <w:szCs w:val="22"/>
        </w:rPr>
        <w:t>следующие:</w:t>
      </w:r>
    </w:p>
    <w:p w:rsidR="00DD7D59" w:rsidRDefault="00DD7D59" w:rsidP="00DD7D59">
      <w:pPr>
        <w:numPr>
          <w:ilvl w:val="0"/>
          <w:numId w:val="5"/>
        </w:numPr>
        <w:shd w:val="clear" w:color="auto" w:fill="FFFFFF"/>
        <w:tabs>
          <w:tab w:val="left" w:pos="221"/>
        </w:tabs>
        <w:spacing w:before="288" w:line="288" w:lineRule="exact"/>
        <w:rPr>
          <w:b/>
          <w:bCs/>
          <w:i/>
          <w:iCs/>
          <w:spacing w:val="-2"/>
          <w:sz w:val="22"/>
          <w:szCs w:val="22"/>
        </w:rPr>
      </w:pPr>
      <w:r>
        <w:rPr>
          <w:rFonts w:eastAsia="Times New Roman"/>
          <w:b/>
          <w:bCs/>
          <w:i/>
          <w:iCs/>
          <w:sz w:val="22"/>
          <w:szCs w:val="22"/>
        </w:rPr>
        <w:t xml:space="preserve">Учет в территориальном планировании муниципального образования мероприятий по </w:t>
      </w:r>
      <w:r>
        <w:rPr>
          <w:rFonts w:eastAsia="Times New Roman"/>
          <w:b/>
          <w:bCs/>
          <w:i/>
          <w:iCs/>
          <w:spacing w:val="-1"/>
          <w:sz w:val="22"/>
          <w:szCs w:val="22"/>
        </w:rPr>
        <w:t xml:space="preserve">строительству и реконструкции автомобильных дорог регионального и местного значения (весь </w:t>
      </w:r>
      <w:r>
        <w:rPr>
          <w:rFonts w:eastAsia="Times New Roman"/>
          <w:b/>
          <w:bCs/>
          <w:i/>
          <w:iCs/>
          <w:sz w:val="22"/>
          <w:szCs w:val="22"/>
        </w:rPr>
        <w:t>период).</w:t>
      </w:r>
    </w:p>
    <w:p w:rsidR="00DD7D59" w:rsidRDefault="00DD7D59" w:rsidP="00DD7D59">
      <w:pPr>
        <w:numPr>
          <w:ilvl w:val="0"/>
          <w:numId w:val="5"/>
        </w:numPr>
        <w:shd w:val="clear" w:color="auto" w:fill="FFFFFF"/>
        <w:tabs>
          <w:tab w:val="left" w:pos="221"/>
        </w:tabs>
        <w:spacing w:before="288" w:line="288" w:lineRule="exact"/>
        <w:rPr>
          <w:b/>
          <w:bCs/>
          <w:i/>
          <w:iCs/>
          <w:spacing w:val="-2"/>
          <w:sz w:val="22"/>
          <w:szCs w:val="22"/>
        </w:rPr>
      </w:pPr>
      <w:r>
        <w:rPr>
          <w:rFonts w:eastAsia="Times New Roman"/>
          <w:b/>
          <w:bCs/>
          <w:i/>
          <w:iCs/>
          <w:spacing w:val="-1"/>
          <w:sz w:val="22"/>
          <w:szCs w:val="22"/>
        </w:rPr>
        <w:t xml:space="preserve">Обеспечение резервирования коридоров перспективного строительства автомобильных дорог </w:t>
      </w:r>
      <w:r>
        <w:rPr>
          <w:rFonts w:eastAsia="Times New Roman"/>
          <w:b/>
          <w:bCs/>
          <w:i/>
          <w:iCs/>
          <w:sz w:val="22"/>
          <w:szCs w:val="22"/>
        </w:rPr>
        <w:t>(весь период).</w:t>
      </w:r>
    </w:p>
    <w:p w:rsidR="00DD7D59" w:rsidRDefault="00DD7D59" w:rsidP="00DD7D59">
      <w:pPr>
        <w:shd w:val="clear" w:color="auto" w:fill="FFFFFF"/>
        <w:spacing w:before="302"/>
      </w:pPr>
      <w:r>
        <w:rPr>
          <w:rFonts w:eastAsia="Times New Roman"/>
          <w:b/>
          <w:bCs/>
          <w:spacing w:val="-5"/>
          <w:sz w:val="28"/>
          <w:szCs w:val="28"/>
        </w:rPr>
        <w:t>Общественный транспорт.</w:t>
      </w:r>
    </w:p>
    <w:p w:rsidR="00DD7D59" w:rsidRDefault="00DD7D59" w:rsidP="00DD7D59">
      <w:pPr>
        <w:shd w:val="clear" w:color="auto" w:fill="FFFFFF"/>
        <w:spacing w:before="283" w:line="288" w:lineRule="exact"/>
      </w:pPr>
      <w:r>
        <w:rPr>
          <w:rFonts w:eastAsia="Times New Roman"/>
          <w:sz w:val="22"/>
          <w:szCs w:val="22"/>
        </w:rPr>
        <w:t xml:space="preserve">Транспорт - важнейшая составная часть инфраструктуры поселения, удовлетворяющая потребности всех отраслей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</w:t>
      </w:r>
      <w:r>
        <w:rPr>
          <w:rFonts w:eastAsia="Times New Roman"/>
          <w:spacing w:val="-1"/>
          <w:sz w:val="22"/>
          <w:szCs w:val="22"/>
        </w:rPr>
        <w:t xml:space="preserve">является необходимым условием для полного удовлетворения потребностей населения в перевозках и </w:t>
      </w:r>
      <w:r>
        <w:rPr>
          <w:rFonts w:eastAsia="Times New Roman"/>
          <w:sz w:val="22"/>
          <w:szCs w:val="22"/>
        </w:rPr>
        <w:t>успешной работы всех предприятий поселения.</w:t>
      </w:r>
    </w:p>
    <w:p w:rsidR="00DD7D59" w:rsidRDefault="00DD7D59" w:rsidP="00DD7D59">
      <w:pPr>
        <w:shd w:val="clear" w:color="auto" w:fill="FFFFFF"/>
        <w:spacing w:before="53" w:line="571" w:lineRule="exact"/>
      </w:pPr>
      <w:r>
        <w:rPr>
          <w:rFonts w:eastAsia="Times New Roman"/>
          <w:sz w:val="22"/>
          <w:szCs w:val="22"/>
        </w:rPr>
        <w:t>Основным и единственным видом пассажирского транспорта поселения является автобус.</w:t>
      </w:r>
    </w:p>
    <w:p w:rsidR="00DD7D59" w:rsidRDefault="00DD7D59" w:rsidP="00DD7D59">
      <w:pPr>
        <w:shd w:val="clear" w:color="auto" w:fill="FFFFFF"/>
        <w:spacing w:line="571" w:lineRule="exact"/>
      </w:pPr>
      <w:r>
        <w:rPr>
          <w:rFonts w:eastAsia="Times New Roman"/>
          <w:sz w:val="22"/>
          <w:szCs w:val="22"/>
        </w:rPr>
        <w:t>По территории сельского поселения  следует  автотранспортный  маршрут:</w:t>
      </w:r>
    </w:p>
    <w:p w:rsidR="00DD7D59" w:rsidRDefault="00DD7D59" w:rsidP="00DD7D59">
      <w:pPr>
        <w:shd w:val="clear" w:color="auto" w:fill="FFFFFF"/>
        <w:spacing w:line="571" w:lineRule="exact"/>
      </w:pPr>
      <w:r>
        <w:rPr>
          <w:sz w:val="22"/>
          <w:szCs w:val="22"/>
        </w:rPr>
        <w:t>- с.</w:t>
      </w:r>
      <w:r w:rsidR="00362A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Хворостянка </w:t>
      </w:r>
      <w:r w:rsidR="002637DC">
        <w:rPr>
          <w:sz w:val="22"/>
          <w:szCs w:val="22"/>
        </w:rPr>
        <w:t>–</w:t>
      </w:r>
      <w:r w:rsidR="002637DC">
        <w:rPr>
          <w:rFonts w:eastAsia="Times New Roman"/>
          <w:sz w:val="22"/>
          <w:szCs w:val="22"/>
        </w:rPr>
        <w:t>с</w:t>
      </w:r>
      <w:proofErr w:type="gramStart"/>
      <w:r w:rsidR="002637DC">
        <w:rPr>
          <w:rFonts w:eastAsia="Times New Roman"/>
          <w:sz w:val="22"/>
          <w:szCs w:val="22"/>
        </w:rPr>
        <w:t>.А</w:t>
      </w:r>
      <w:proofErr w:type="gramEnd"/>
      <w:r w:rsidR="002637DC">
        <w:rPr>
          <w:rFonts w:eastAsia="Times New Roman"/>
          <w:sz w:val="22"/>
          <w:szCs w:val="22"/>
        </w:rPr>
        <w:t>башево</w:t>
      </w:r>
      <w:r>
        <w:rPr>
          <w:rFonts w:eastAsia="Times New Roman"/>
          <w:sz w:val="22"/>
          <w:szCs w:val="22"/>
        </w:rPr>
        <w:t xml:space="preserve"> – </w:t>
      </w:r>
      <w:r w:rsidR="002637DC">
        <w:rPr>
          <w:rFonts w:eastAsia="Times New Roman"/>
          <w:sz w:val="22"/>
          <w:szCs w:val="22"/>
        </w:rPr>
        <w:t>с.Орловка- д.Толстовка</w:t>
      </w:r>
    </w:p>
    <w:p w:rsidR="00DD7D59" w:rsidRDefault="003C6DF7" w:rsidP="00DD7D59">
      <w:pPr>
        <w:shd w:val="clear" w:color="auto" w:fill="FFFFFF"/>
        <w:spacing w:line="571" w:lineRule="exact"/>
      </w:pPr>
      <w:r>
        <w:rPr>
          <w:rFonts w:eastAsia="Times New Roman"/>
          <w:sz w:val="22"/>
          <w:szCs w:val="22"/>
        </w:rPr>
        <w:t>Н</w:t>
      </w:r>
      <w:r w:rsidR="00DD7D59">
        <w:rPr>
          <w:rFonts w:eastAsia="Times New Roman"/>
          <w:sz w:val="22"/>
          <w:szCs w:val="22"/>
        </w:rPr>
        <w:t>а территории сельског</w:t>
      </w:r>
      <w:r w:rsidR="00BF185A">
        <w:rPr>
          <w:rFonts w:eastAsia="Times New Roman"/>
          <w:sz w:val="22"/>
          <w:szCs w:val="22"/>
        </w:rPr>
        <w:t xml:space="preserve">о поселения </w:t>
      </w:r>
      <w:r w:rsidR="002637DC">
        <w:rPr>
          <w:rFonts w:eastAsia="Times New Roman"/>
          <w:sz w:val="22"/>
          <w:szCs w:val="22"/>
        </w:rPr>
        <w:t>Абашево</w:t>
      </w:r>
      <w:r w:rsidR="00BF185A">
        <w:rPr>
          <w:rFonts w:eastAsia="Times New Roman"/>
          <w:sz w:val="22"/>
          <w:szCs w:val="22"/>
        </w:rPr>
        <w:t xml:space="preserve"> осуществляет деятельность автотранспортное предприятие МУП « Уют»,  расположенное в районном центре  Хворостянка</w:t>
      </w:r>
      <w:r w:rsidR="00DD7D59">
        <w:rPr>
          <w:rFonts w:eastAsia="Times New Roman"/>
          <w:sz w:val="22"/>
          <w:szCs w:val="22"/>
        </w:rPr>
        <w:t>.</w:t>
      </w:r>
    </w:p>
    <w:p w:rsidR="00DD7D59" w:rsidRDefault="00DD7D59" w:rsidP="00DD7D59">
      <w:pPr>
        <w:shd w:val="clear" w:color="auto" w:fill="FFFFFF"/>
        <w:spacing w:before="226" w:line="288" w:lineRule="exact"/>
        <w:ind w:right="922"/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Большинство целевых передвижений в поселении приходится на личный автотранспорт и общественный.</w:t>
      </w:r>
    </w:p>
    <w:p w:rsidR="00414B05" w:rsidRDefault="00414B05" w:rsidP="00DD7D59">
      <w:pPr>
        <w:shd w:val="clear" w:color="auto" w:fill="FFFFFF"/>
        <w:spacing w:before="226" w:line="288" w:lineRule="exact"/>
        <w:ind w:right="922"/>
      </w:pPr>
    </w:p>
    <w:p w:rsidR="00414B05" w:rsidRDefault="00843B29" w:rsidP="00DD7D59">
      <w:pPr>
        <w:shd w:val="clear" w:color="auto" w:fill="FFFFFF"/>
        <w:spacing w:before="312"/>
        <w:rPr>
          <w:rFonts w:eastAsia="Times New Roman"/>
          <w:b/>
          <w:bCs/>
          <w:spacing w:val="-5"/>
          <w:sz w:val="28"/>
          <w:szCs w:val="28"/>
        </w:rPr>
      </w:pPr>
      <w:r>
        <w:rPr>
          <w:rFonts w:eastAsia="Times New Roman"/>
          <w:b/>
          <w:bCs/>
          <w:spacing w:val="-5"/>
          <w:sz w:val="28"/>
          <w:szCs w:val="28"/>
        </w:rPr>
        <w:t xml:space="preserve">                                         </w:t>
      </w:r>
    </w:p>
    <w:p w:rsidR="00DD7D59" w:rsidRDefault="00414B05" w:rsidP="00DD7D59">
      <w:pPr>
        <w:shd w:val="clear" w:color="auto" w:fill="FFFFFF"/>
        <w:spacing w:before="312"/>
      </w:pPr>
      <w:r>
        <w:rPr>
          <w:rFonts w:eastAsia="Times New Roman"/>
          <w:b/>
          <w:bCs/>
          <w:spacing w:val="-5"/>
          <w:sz w:val="28"/>
          <w:szCs w:val="28"/>
        </w:rPr>
        <w:lastRenderedPageBreak/>
        <w:t xml:space="preserve">                                       </w:t>
      </w:r>
      <w:r w:rsidR="00843B29">
        <w:rPr>
          <w:rFonts w:eastAsia="Times New Roman"/>
          <w:b/>
          <w:bCs/>
          <w:spacing w:val="-5"/>
          <w:sz w:val="28"/>
          <w:szCs w:val="28"/>
        </w:rPr>
        <w:t xml:space="preserve">   </w:t>
      </w:r>
      <w:r w:rsidR="00DD7D59">
        <w:rPr>
          <w:rFonts w:eastAsia="Times New Roman"/>
          <w:b/>
          <w:bCs/>
          <w:spacing w:val="-5"/>
          <w:sz w:val="28"/>
          <w:szCs w:val="28"/>
        </w:rPr>
        <w:t>Улично-дорожная сеть.</w:t>
      </w:r>
    </w:p>
    <w:p w:rsidR="00DD7D59" w:rsidRDefault="00DD7D59" w:rsidP="00DD7D59">
      <w:pPr>
        <w:shd w:val="clear" w:color="auto" w:fill="FFFFFF"/>
        <w:spacing w:before="283" w:line="288" w:lineRule="exact"/>
        <w:ind w:right="461"/>
      </w:pPr>
      <w:r>
        <w:rPr>
          <w:rFonts w:eastAsia="Times New Roman"/>
          <w:spacing w:val="-1"/>
          <w:sz w:val="22"/>
          <w:szCs w:val="22"/>
        </w:rPr>
        <w:t xml:space="preserve">Улично-дорожная сеть является основным образующим элементом транспортной, инженерной и социальной инфраструктуры населенных пунктов. Развитие дорожной сети и инфраструктурных </w:t>
      </w:r>
      <w:r>
        <w:rPr>
          <w:rFonts w:eastAsia="Times New Roman"/>
          <w:sz w:val="22"/>
          <w:szCs w:val="22"/>
        </w:rPr>
        <w:t>объектов в комплексном развитии поселения является одним из наиболее социально-значимых вопросов.</w:t>
      </w:r>
    </w:p>
    <w:p w:rsidR="00DD7D59" w:rsidRDefault="00DD7D59" w:rsidP="00DD7D59">
      <w:pPr>
        <w:shd w:val="clear" w:color="auto" w:fill="FFFFFF"/>
        <w:spacing w:before="283" w:line="288" w:lineRule="exact"/>
        <w:ind w:right="302"/>
        <w:jc w:val="both"/>
      </w:pPr>
      <w:r>
        <w:rPr>
          <w:rFonts w:eastAsia="Times New Roman"/>
          <w:spacing w:val="-1"/>
          <w:sz w:val="22"/>
          <w:szCs w:val="22"/>
        </w:rPr>
        <w:t>Значительная часть автомобильных дорог в сельском посел</w:t>
      </w:r>
      <w:r w:rsidR="00BF185A">
        <w:rPr>
          <w:rFonts w:eastAsia="Times New Roman"/>
          <w:spacing w:val="-1"/>
          <w:sz w:val="22"/>
          <w:szCs w:val="22"/>
        </w:rPr>
        <w:t xml:space="preserve">ении </w:t>
      </w:r>
      <w:r w:rsidR="002637DC">
        <w:rPr>
          <w:rFonts w:eastAsia="Times New Roman"/>
          <w:spacing w:val="-1"/>
          <w:sz w:val="22"/>
          <w:szCs w:val="22"/>
        </w:rPr>
        <w:t>Абашево</w:t>
      </w:r>
      <w:r w:rsidR="00BF185A">
        <w:rPr>
          <w:rFonts w:eastAsia="Times New Roman"/>
          <w:spacing w:val="-1"/>
          <w:sz w:val="22"/>
          <w:szCs w:val="22"/>
        </w:rPr>
        <w:t xml:space="preserve"> имеет асфальтовое и</w:t>
      </w:r>
      <w:r>
        <w:rPr>
          <w:rFonts w:eastAsia="Times New Roman"/>
          <w:spacing w:val="-1"/>
          <w:sz w:val="22"/>
          <w:szCs w:val="22"/>
        </w:rPr>
        <w:t xml:space="preserve"> щебеночное </w:t>
      </w:r>
      <w:r>
        <w:rPr>
          <w:rFonts w:eastAsia="Times New Roman"/>
          <w:sz w:val="22"/>
          <w:szCs w:val="22"/>
        </w:rPr>
        <w:t>покрытие.</w:t>
      </w:r>
    </w:p>
    <w:p w:rsidR="00DD7D59" w:rsidRDefault="00DD7D59" w:rsidP="00DD7D59">
      <w:pPr>
        <w:shd w:val="clear" w:color="auto" w:fill="FFFFFF"/>
        <w:ind w:right="62"/>
      </w:pPr>
      <w:r>
        <w:rPr>
          <w:rFonts w:eastAsia="Times New Roman"/>
          <w:b/>
          <w:bCs/>
          <w:spacing w:val="-1"/>
          <w:sz w:val="22"/>
          <w:szCs w:val="22"/>
        </w:rPr>
        <w:t xml:space="preserve">           </w:t>
      </w:r>
      <w:r w:rsidR="00362A41">
        <w:rPr>
          <w:rFonts w:eastAsia="Times New Roman"/>
          <w:b/>
          <w:bCs/>
          <w:spacing w:val="-1"/>
          <w:sz w:val="22"/>
          <w:szCs w:val="22"/>
        </w:rPr>
        <w:t xml:space="preserve">                   </w:t>
      </w:r>
      <w:r>
        <w:rPr>
          <w:rFonts w:eastAsia="Times New Roman"/>
          <w:b/>
          <w:bCs/>
          <w:spacing w:val="-1"/>
          <w:sz w:val="22"/>
          <w:szCs w:val="22"/>
        </w:rPr>
        <w:t xml:space="preserve">    Характеристика улично-дорожной сети  сельского поселения</w:t>
      </w:r>
    </w:p>
    <w:p w:rsidR="00DD7D59" w:rsidRDefault="002637DC" w:rsidP="00DD7D59">
      <w:pPr>
        <w:shd w:val="clear" w:color="auto" w:fill="FFFFFF"/>
        <w:spacing w:before="317"/>
        <w:ind w:right="58"/>
        <w:jc w:val="center"/>
      </w:pPr>
      <w:r>
        <w:rPr>
          <w:rFonts w:eastAsia="Times New Roman"/>
          <w:b/>
          <w:bCs/>
          <w:spacing w:val="-1"/>
          <w:sz w:val="22"/>
          <w:szCs w:val="22"/>
        </w:rPr>
        <w:t>Абашево</w:t>
      </w:r>
      <w:r w:rsidR="00DD7D59">
        <w:rPr>
          <w:rFonts w:eastAsia="Times New Roman"/>
          <w:b/>
          <w:bCs/>
          <w:spacing w:val="-1"/>
          <w:sz w:val="22"/>
          <w:szCs w:val="22"/>
        </w:rPr>
        <w:t xml:space="preserve">  муниципального района Хворостянский</w:t>
      </w:r>
    </w:p>
    <w:p w:rsidR="00DD7D59" w:rsidRDefault="00DD7D59" w:rsidP="00DD7D59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2438"/>
        <w:gridCol w:w="7"/>
        <w:gridCol w:w="1892"/>
        <w:gridCol w:w="1906"/>
        <w:gridCol w:w="2980"/>
      </w:tblGrid>
      <w:tr w:rsidR="00DD7D59" w:rsidTr="00807214">
        <w:trPr>
          <w:trHeight w:hRule="exact" w:val="6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spacing w:line="293" w:lineRule="exact"/>
              <w:ind w:left="14" w:firstLine="48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ind w:left="38"/>
            </w:pPr>
            <w:r>
              <w:rPr>
                <w:rFonts w:eastAsia="Times New Roman"/>
                <w:b/>
                <w:bCs/>
                <w:spacing w:val="-2"/>
                <w:sz w:val="22"/>
                <w:szCs w:val="22"/>
              </w:rPr>
              <w:t>Наименование улицы</w:t>
            </w: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spacing w:line="293" w:lineRule="exact"/>
              <w:ind w:left="48"/>
            </w:pPr>
            <w:r>
              <w:rPr>
                <w:rFonts w:eastAsia="Times New Roman"/>
                <w:b/>
                <w:bCs/>
                <w:spacing w:val="-2"/>
                <w:sz w:val="22"/>
                <w:szCs w:val="22"/>
              </w:rPr>
              <w:t xml:space="preserve">Протяженность, </w:t>
            </w:r>
            <w:proofErr w:type="gramStart"/>
            <w:r>
              <w:rPr>
                <w:rFonts w:eastAsia="Times New Roman"/>
                <w:b/>
                <w:bCs/>
                <w:spacing w:val="-2"/>
                <w:sz w:val="22"/>
                <w:szCs w:val="22"/>
              </w:rPr>
              <w:t>к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spacing w:line="293" w:lineRule="exact"/>
              <w:ind w:firstLine="480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Ширина </w:t>
            </w:r>
            <w:r>
              <w:rPr>
                <w:rFonts w:eastAsia="Times New Roman"/>
                <w:b/>
                <w:bCs/>
                <w:spacing w:val="-2"/>
                <w:sz w:val="22"/>
                <w:szCs w:val="22"/>
              </w:rPr>
              <w:t xml:space="preserve">проезжей части, </w:t>
            </w:r>
            <w:proofErr w:type="gramStart"/>
            <w:r>
              <w:rPr>
                <w:rFonts w:eastAsia="Times New Roman"/>
                <w:b/>
                <w:bCs/>
                <w:spacing w:val="-2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spacing w:line="293" w:lineRule="exact"/>
            </w:pPr>
            <w:r>
              <w:rPr>
                <w:rFonts w:eastAsia="Times New Roman"/>
                <w:b/>
                <w:bCs/>
                <w:spacing w:val="-2"/>
                <w:sz w:val="22"/>
                <w:szCs w:val="22"/>
              </w:rPr>
              <w:t xml:space="preserve">Объекты, которые на улице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расположены</w:t>
            </w:r>
          </w:p>
        </w:tc>
      </w:tr>
      <w:tr w:rsidR="00DD7D59" w:rsidTr="00807214">
        <w:trPr>
          <w:trHeight w:hRule="exact" w:val="370"/>
        </w:trPr>
        <w:tc>
          <w:tcPr>
            <w:tcW w:w="97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807214" w:rsidP="002637DC">
            <w:pPr>
              <w:shd w:val="clear" w:color="auto" w:fill="FFFFFF"/>
              <w:ind w:left="3931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       </w:t>
            </w:r>
            <w:r w:rsidR="002637DC">
              <w:rPr>
                <w:rFonts w:eastAsia="Times New Roman"/>
                <w:b/>
                <w:bCs/>
                <w:sz w:val="22"/>
                <w:szCs w:val="22"/>
              </w:rPr>
              <w:t>с</w:t>
            </w:r>
            <w:proofErr w:type="gramStart"/>
            <w:r w:rsidR="002637DC">
              <w:rPr>
                <w:rFonts w:eastAsia="Times New Roman"/>
                <w:b/>
                <w:bCs/>
                <w:sz w:val="22"/>
                <w:szCs w:val="22"/>
              </w:rPr>
              <w:t>.А</w:t>
            </w:r>
            <w:proofErr w:type="gramEnd"/>
            <w:r w:rsidR="002637DC">
              <w:rPr>
                <w:rFonts w:eastAsia="Times New Roman"/>
                <w:b/>
                <w:bCs/>
                <w:sz w:val="22"/>
                <w:szCs w:val="22"/>
              </w:rPr>
              <w:t>башево</w:t>
            </w:r>
          </w:p>
        </w:tc>
      </w:tr>
      <w:tr w:rsidR="00DD7D59" w:rsidTr="002637DC">
        <w:trPr>
          <w:trHeight w:hRule="exact" w:val="129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ind w:left="91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ind w:left="461"/>
            </w:pPr>
            <w:r>
              <w:rPr>
                <w:rFonts w:eastAsia="Times New Roman"/>
                <w:sz w:val="22"/>
                <w:szCs w:val="22"/>
              </w:rPr>
              <w:t>ул. Школьная</w:t>
            </w: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2637DC" w:rsidP="00807214">
            <w:pPr>
              <w:shd w:val="clear" w:color="auto" w:fill="FFFFFF"/>
              <w:ind w:left="614"/>
            </w:pPr>
            <w:r>
              <w:rPr>
                <w:sz w:val="22"/>
                <w:szCs w:val="22"/>
              </w:rPr>
              <w:t>1,77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8035A7" w:rsidP="00807214">
            <w:pPr>
              <w:shd w:val="clear" w:color="auto" w:fill="FFFFFF"/>
              <w:ind w:left="787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tabs>
                <w:tab w:val="left" w:pos="168"/>
              </w:tabs>
              <w:spacing w:line="250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ФАП</w:t>
            </w:r>
            <w:r w:rsidR="002637DC">
              <w:rPr>
                <w:rFonts w:eastAsia="Times New Roman"/>
                <w:sz w:val="22"/>
                <w:szCs w:val="22"/>
              </w:rPr>
              <w:t>;</w:t>
            </w:r>
          </w:p>
          <w:p w:rsidR="00DD7D59" w:rsidRDefault="00DD7D59" w:rsidP="00807214">
            <w:pPr>
              <w:shd w:val="clear" w:color="auto" w:fill="FFFFFF"/>
              <w:tabs>
                <w:tab w:val="left" w:pos="168"/>
              </w:tabs>
              <w:spacing w:line="250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школа;</w:t>
            </w:r>
          </w:p>
          <w:p w:rsidR="00DD7D59" w:rsidRDefault="00DD7D59" w:rsidP="00807214">
            <w:pPr>
              <w:shd w:val="clear" w:color="auto" w:fill="FFFFFF"/>
              <w:tabs>
                <w:tab w:val="left" w:pos="168"/>
              </w:tabs>
              <w:spacing w:line="250" w:lineRule="exact"/>
              <w:ind w:right="739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 w:rsidR="002637DC">
              <w:rPr>
                <w:rFonts w:eastAsia="Times New Roman"/>
                <w:sz w:val="22"/>
                <w:szCs w:val="22"/>
              </w:rPr>
              <w:t>СДК</w:t>
            </w:r>
            <w:r>
              <w:rPr>
                <w:rFonts w:eastAsia="Times New Roman"/>
                <w:sz w:val="22"/>
                <w:szCs w:val="22"/>
              </w:rPr>
              <w:t>;</w:t>
            </w:r>
          </w:p>
          <w:p w:rsidR="002637DC" w:rsidRDefault="002637DC" w:rsidP="00807214">
            <w:pPr>
              <w:shd w:val="clear" w:color="auto" w:fill="FFFFFF"/>
              <w:tabs>
                <w:tab w:val="left" w:pos="168"/>
              </w:tabs>
              <w:spacing w:line="250" w:lineRule="exact"/>
              <w:ind w:right="739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 магазин;</w:t>
            </w:r>
          </w:p>
          <w:p w:rsidR="002637DC" w:rsidRDefault="002637DC" w:rsidP="002637DC">
            <w:pPr>
              <w:shd w:val="clear" w:color="auto" w:fill="FFFFFF"/>
              <w:spacing w:line="254" w:lineRule="exact"/>
              <w:ind w:right="552"/>
              <w:rPr>
                <w:rFonts w:eastAsia="Times New Roman"/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rFonts w:eastAsia="Times New Roman"/>
                <w:spacing w:val="-2"/>
                <w:sz w:val="22"/>
                <w:szCs w:val="22"/>
              </w:rPr>
              <w:t>частный жилой сектор;</w:t>
            </w:r>
          </w:p>
          <w:p w:rsidR="002637DC" w:rsidRDefault="002637DC" w:rsidP="00807214">
            <w:pPr>
              <w:shd w:val="clear" w:color="auto" w:fill="FFFFFF"/>
              <w:tabs>
                <w:tab w:val="left" w:pos="168"/>
              </w:tabs>
              <w:spacing w:line="250" w:lineRule="exact"/>
              <w:ind w:right="739"/>
              <w:rPr>
                <w:rFonts w:eastAsia="Times New Roman"/>
                <w:sz w:val="22"/>
                <w:szCs w:val="22"/>
              </w:rPr>
            </w:pPr>
          </w:p>
          <w:p w:rsidR="002637DC" w:rsidRDefault="002637DC" w:rsidP="00807214">
            <w:pPr>
              <w:shd w:val="clear" w:color="auto" w:fill="FFFFFF"/>
              <w:tabs>
                <w:tab w:val="left" w:pos="168"/>
              </w:tabs>
              <w:spacing w:line="250" w:lineRule="exact"/>
              <w:ind w:right="739"/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  <w:p w:rsidR="00DD7D59" w:rsidRDefault="00DD7D59" w:rsidP="00807214">
            <w:pPr>
              <w:shd w:val="clear" w:color="auto" w:fill="FFFFFF"/>
              <w:tabs>
                <w:tab w:val="left" w:pos="168"/>
              </w:tabs>
              <w:spacing w:line="250" w:lineRule="exact"/>
            </w:pPr>
          </w:p>
        </w:tc>
      </w:tr>
      <w:tr w:rsidR="00DD7D59" w:rsidTr="00807214">
        <w:trPr>
          <w:trHeight w:hRule="exact" w:val="140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ind w:left="91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2637DC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 xml:space="preserve">   ул. </w:t>
            </w:r>
            <w:r w:rsidR="002637DC">
              <w:rPr>
                <w:rFonts w:eastAsia="Times New Roman"/>
                <w:sz w:val="22"/>
                <w:szCs w:val="22"/>
              </w:rPr>
              <w:t>Озерная</w:t>
            </w: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8035A7" w:rsidP="00807214">
            <w:pPr>
              <w:shd w:val="clear" w:color="auto" w:fill="FFFFFF"/>
              <w:ind w:left="614"/>
            </w:pPr>
            <w:r>
              <w:t xml:space="preserve">   2,33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8035A7" w:rsidP="00807214">
            <w:pPr>
              <w:shd w:val="clear" w:color="auto" w:fill="FFFFFF"/>
              <w:ind w:left="787"/>
            </w:pPr>
            <w:r>
              <w:t>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spacing w:line="254" w:lineRule="exact"/>
              <w:ind w:right="55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 администрация;</w:t>
            </w:r>
          </w:p>
          <w:p w:rsidR="00DD7D59" w:rsidRDefault="00DD7D59" w:rsidP="00807214">
            <w:pPr>
              <w:shd w:val="clear" w:color="auto" w:fill="FFFFFF"/>
              <w:spacing w:line="254" w:lineRule="exact"/>
              <w:ind w:right="552"/>
              <w:rPr>
                <w:rFonts w:eastAsia="Times New Roman"/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rFonts w:eastAsia="Times New Roman"/>
                <w:spacing w:val="-2"/>
                <w:sz w:val="22"/>
                <w:szCs w:val="22"/>
              </w:rPr>
              <w:t>частный жилой сектор;</w:t>
            </w:r>
          </w:p>
          <w:p w:rsidR="00DD7D59" w:rsidRDefault="00DD7D59" w:rsidP="00807214">
            <w:pPr>
              <w:shd w:val="clear" w:color="auto" w:fill="FFFFFF"/>
              <w:spacing w:line="254" w:lineRule="exact"/>
              <w:ind w:right="552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</w:p>
          <w:p w:rsidR="00DD7D59" w:rsidRDefault="00DD7D59" w:rsidP="00807214">
            <w:pPr>
              <w:shd w:val="clear" w:color="auto" w:fill="FFFFFF"/>
              <w:spacing w:line="254" w:lineRule="exact"/>
              <w:ind w:right="552"/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DD7D59" w:rsidTr="00807214">
        <w:trPr>
          <w:trHeight w:hRule="exact" w:val="33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D59" w:rsidRPr="00F85CED" w:rsidRDefault="00DD7D59" w:rsidP="008072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D59" w:rsidRPr="00F85CED" w:rsidRDefault="00DD7D59" w:rsidP="008035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ул. </w:t>
            </w:r>
            <w:r w:rsidR="008035A7">
              <w:rPr>
                <w:sz w:val="24"/>
                <w:szCs w:val="24"/>
              </w:rPr>
              <w:t>Молодежная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D59" w:rsidRPr="00F85CED" w:rsidRDefault="00DD7D59" w:rsidP="008072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71298">
              <w:rPr>
                <w:sz w:val="24"/>
                <w:szCs w:val="24"/>
              </w:rPr>
              <w:t xml:space="preserve">   </w:t>
            </w:r>
            <w:r w:rsidR="008035A7">
              <w:rPr>
                <w:sz w:val="24"/>
                <w:szCs w:val="24"/>
              </w:rPr>
              <w:t xml:space="preserve">  </w:t>
            </w:r>
            <w:r w:rsidR="00807214">
              <w:rPr>
                <w:sz w:val="24"/>
                <w:szCs w:val="24"/>
              </w:rPr>
              <w:t xml:space="preserve"> </w:t>
            </w:r>
            <w:r w:rsidR="008035A7">
              <w:rPr>
                <w:sz w:val="24"/>
                <w:szCs w:val="24"/>
              </w:rPr>
              <w:t xml:space="preserve"> 3,64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D59" w:rsidRPr="0083437D" w:rsidRDefault="00DD7D59" w:rsidP="008072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035A7">
              <w:rPr>
                <w:sz w:val="24"/>
                <w:szCs w:val="24"/>
              </w:rPr>
              <w:t xml:space="preserve">      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</w:pPr>
            <w:r>
              <w:t>-</w:t>
            </w:r>
            <w:r w:rsidR="008035A7">
              <w:rPr>
                <w:spacing w:val="-2"/>
                <w:sz w:val="22"/>
                <w:szCs w:val="22"/>
              </w:rPr>
              <w:t xml:space="preserve"> </w:t>
            </w:r>
            <w:r w:rsidR="008035A7">
              <w:rPr>
                <w:rFonts w:eastAsia="Times New Roman"/>
                <w:spacing w:val="-2"/>
                <w:sz w:val="22"/>
                <w:szCs w:val="22"/>
              </w:rPr>
              <w:t>частный жилой сектор;</w:t>
            </w:r>
          </w:p>
        </w:tc>
      </w:tr>
      <w:tr w:rsidR="00DD7D59" w:rsidTr="00807214">
        <w:trPr>
          <w:trHeight w:hRule="exact" w:val="64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ind w:left="91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D59" w:rsidRDefault="00871298" w:rsidP="008035A7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  </w:t>
            </w:r>
            <w:r w:rsidR="00DD7D59">
              <w:rPr>
                <w:rFonts w:eastAsia="Times New Roman"/>
                <w:spacing w:val="-2"/>
                <w:sz w:val="22"/>
                <w:szCs w:val="22"/>
              </w:rPr>
              <w:t xml:space="preserve">ул. </w:t>
            </w:r>
            <w:r w:rsidR="008035A7">
              <w:rPr>
                <w:rFonts w:eastAsia="Times New Roman"/>
                <w:spacing w:val="-2"/>
                <w:sz w:val="22"/>
                <w:szCs w:val="22"/>
              </w:rPr>
              <w:t>Орловская</w:t>
            </w: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D59" w:rsidRDefault="00871298" w:rsidP="00871298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        </w:t>
            </w:r>
            <w:r w:rsidR="008035A7">
              <w:rPr>
                <w:sz w:val="22"/>
                <w:szCs w:val="22"/>
              </w:rPr>
              <w:t xml:space="preserve">    5,44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D59" w:rsidRDefault="00871298" w:rsidP="00871298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        </w:t>
            </w:r>
            <w:r w:rsidR="008035A7">
              <w:rPr>
                <w:sz w:val="22"/>
                <w:szCs w:val="22"/>
              </w:rPr>
              <w:t xml:space="preserve">     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pacing w:val="-2"/>
                <w:sz w:val="22"/>
                <w:szCs w:val="22"/>
              </w:rPr>
              <w:t>частный жилой сектор;</w:t>
            </w:r>
          </w:p>
        </w:tc>
      </w:tr>
      <w:tr w:rsidR="00DD7D59" w:rsidTr="00807214">
        <w:trPr>
          <w:trHeight w:hRule="exact" w:val="5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</w:pPr>
            <w:r>
              <w:t xml:space="preserve"> 5.</w:t>
            </w:r>
          </w:p>
        </w:tc>
        <w:tc>
          <w:tcPr>
            <w:tcW w:w="24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D59" w:rsidRPr="0083437D" w:rsidRDefault="00871298" w:rsidP="008035A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</w:t>
            </w:r>
            <w:r w:rsidR="00DD7D59" w:rsidRPr="0083437D">
              <w:rPr>
                <w:sz w:val="24"/>
                <w:szCs w:val="24"/>
              </w:rPr>
              <w:t xml:space="preserve">л. </w:t>
            </w:r>
            <w:r w:rsidR="008035A7">
              <w:rPr>
                <w:sz w:val="24"/>
                <w:szCs w:val="24"/>
              </w:rPr>
              <w:t>Братьев Грязновых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D59" w:rsidRPr="0083437D" w:rsidRDefault="00DD7D59" w:rsidP="00807214">
            <w:pPr>
              <w:shd w:val="clear" w:color="auto" w:fill="FFFFFF"/>
              <w:rPr>
                <w:sz w:val="24"/>
                <w:szCs w:val="24"/>
              </w:rPr>
            </w:pPr>
            <w:r w:rsidRPr="0083437D">
              <w:rPr>
                <w:sz w:val="24"/>
                <w:szCs w:val="24"/>
              </w:rPr>
              <w:t xml:space="preserve">        </w:t>
            </w:r>
            <w:r w:rsidR="00871298">
              <w:rPr>
                <w:sz w:val="24"/>
                <w:szCs w:val="24"/>
              </w:rPr>
              <w:t xml:space="preserve"> </w:t>
            </w:r>
            <w:r w:rsidR="008035A7">
              <w:rPr>
                <w:sz w:val="24"/>
                <w:szCs w:val="24"/>
              </w:rPr>
              <w:t xml:space="preserve">     5,21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D59" w:rsidRPr="0083437D" w:rsidRDefault="00DD7D59" w:rsidP="008072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71298">
              <w:rPr>
                <w:sz w:val="24"/>
                <w:szCs w:val="24"/>
              </w:rPr>
              <w:t xml:space="preserve">   </w:t>
            </w:r>
            <w:r w:rsidR="008035A7"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Pr="0083437D" w:rsidRDefault="00DD7D59" w:rsidP="00807214">
            <w:pPr>
              <w:shd w:val="clear" w:color="auto" w:fill="FFFFFF"/>
              <w:rPr>
                <w:sz w:val="24"/>
                <w:szCs w:val="24"/>
              </w:rPr>
            </w:pPr>
            <w:r w:rsidRPr="0083437D">
              <w:rPr>
                <w:sz w:val="24"/>
                <w:szCs w:val="24"/>
              </w:rPr>
              <w:t>- частный жилой сектор;</w:t>
            </w:r>
          </w:p>
        </w:tc>
      </w:tr>
      <w:tr w:rsidR="00DD7D59" w:rsidTr="00807214">
        <w:trPr>
          <w:trHeight w:hRule="exact" w:val="5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ind w:left="91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35A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 xml:space="preserve">   ул. </w:t>
            </w:r>
            <w:r w:rsidR="008035A7">
              <w:rPr>
                <w:rFonts w:eastAsia="Times New Roman"/>
                <w:sz w:val="22"/>
                <w:szCs w:val="22"/>
              </w:rPr>
              <w:t>Мелиораторов</w:t>
            </w: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8035A7" w:rsidP="00807214">
            <w:pPr>
              <w:shd w:val="clear" w:color="auto" w:fill="FFFFFF"/>
              <w:ind w:left="667"/>
            </w:pPr>
            <w:r>
              <w:rPr>
                <w:sz w:val="22"/>
                <w:szCs w:val="22"/>
              </w:rPr>
              <w:t xml:space="preserve">     9,4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871298" w:rsidP="00871298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         </w:t>
            </w:r>
            <w:r w:rsidR="008035A7">
              <w:rPr>
                <w:sz w:val="22"/>
                <w:szCs w:val="22"/>
              </w:rPr>
              <w:t xml:space="preserve">     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5A7" w:rsidRDefault="008035A7" w:rsidP="0080721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rFonts w:eastAsia="Times New Roman"/>
                <w:spacing w:val="-2"/>
                <w:sz w:val="22"/>
                <w:szCs w:val="22"/>
              </w:rPr>
              <w:t>- почта;</w:t>
            </w:r>
          </w:p>
          <w:p w:rsidR="00DD7D59" w:rsidRDefault="00DD7D59" w:rsidP="00807214">
            <w:pPr>
              <w:shd w:val="clear" w:color="auto" w:fill="FFFFFF"/>
              <w:rPr>
                <w:rFonts w:eastAsia="Times New Roman"/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pacing w:val="-2"/>
                <w:sz w:val="22"/>
                <w:szCs w:val="22"/>
              </w:rPr>
              <w:t>частный жилой сектор;</w:t>
            </w:r>
          </w:p>
          <w:p w:rsidR="008035A7" w:rsidRDefault="008035A7" w:rsidP="00807214">
            <w:pPr>
              <w:shd w:val="clear" w:color="auto" w:fill="FFFFFF"/>
            </w:pPr>
          </w:p>
        </w:tc>
      </w:tr>
      <w:tr w:rsidR="00DD7D59" w:rsidTr="00807214">
        <w:trPr>
          <w:trHeight w:hRule="exact" w:val="5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ind w:left="120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35A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 xml:space="preserve">   ул. </w:t>
            </w:r>
            <w:r w:rsidR="008035A7">
              <w:rPr>
                <w:rFonts w:eastAsia="Times New Roman"/>
                <w:sz w:val="22"/>
                <w:szCs w:val="22"/>
              </w:rPr>
              <w:t>Степная</w:t>
            </w: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807214" w:rsidP="00807214">
            <w:pPr>
              <w:shd w:val="clear" w:color="auto" w:fill="FFFFFF"/>
              <w:ind w:left="667"/>
            </w:pPr>
            <w:r>
              <w:rPr>
                <w:sz w:val="22"/>
                <w:szCs w:val="22"/>
              </w:rPr>
              <w:t xml:space="preserve">    </w:t>
            </w:r>
            <w:r w:rsidR="00870E2A">
              <w:rPr>
                <w:sz w:val="22"/>
                <w:szCs w:val="22"/>
              </w:rPr>
              <w:t>2,</w:t>
            </w:r>
            <w:r w:rsidR="008035A7">
              <w:rPr>
                <w:sz w:val="22"/>
                <w:szCs w:val="22"/>
              </w:rPr>
              <w:t>72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871298" w:rsidP="00871298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         </w:t>
            </w:r>
            <w:r w:rsidR="008035A7">
              <w:rPr>
                <w:sz w:val="22"/>
                <w:szCs w:val="22"/>
              </w:rPr>
              <w:t xml:space="preserve">     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pacing w:val="-2"/>
                <w:sz w:val="22"/>
                <w:szCs w:val="22"/>
              </w:rPr>
              <w:t>частный жилой сектор;</w:t>
            </w:r>
          </w:p>
        </w:tc>
      </w:tr>
      <w:tr w:rsidR="00DD7D59" w:rsidTr="00807214">
        <w:trPr>
          <w:trHeight w:hRule="exact" w:val="5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ind w:left="120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35A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 xml:space="preserve">  ул. </w:t>
            </w:r>
            <w:r w:rsidR="008035A7">
              <w:rPr>
                <w:rFonts w:eastAsia="Times New Roman"/>
                <w:sz w:val="22"/>
                <w:szCs w:val="22"/>
              </w:rPr>
              <w:t>Набережная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871298" w:rsidP="00871298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        </w:t>
            </w:r>
            <w:r w:rsidR="008035A7">
              <w:rPr>
                <w:sz w:val="22"/>
                <w:szCs w:val="22"/>
              </w:rPr>
              <w:t xml:space="preserve">   </w:t>
            </w:r>
            <w:r w:rsidR="00807214">
              <w:rPr>
                <w:sz w:val="22"/>
                <w:szCs w:val="22"/>
              </w:rPr>
              <w:t xml:space="preserve">  </w:t>
            </w:r>
            <w:r w:rsidR="008035A7">
              <w:rPr>
                <w:sz w:val="22"/>
                <w:szCs w:val="22"/>
              </w:rPr>
              <w:t>10,83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871298" w:rsidP="00871298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         </w:t>
            </w:r>
            <w:r w:rsidR="008035A7"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5A7" w:rsidRDefault="008035A7" w:rsidP="0080721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 детский сад;</w:t>
            </w:r>
          </w:p>
          <w:p w:rsidR="00DD7D59" w:rsidRDefault="00DD7D59" w:rsidP="00807214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pacing w:val="-2"/>
                <w:sz w:val="22"/>
                <w:szCs w:val="22"/>
              </w:rPr>
              <w:t>частный жилой сектор;</w:t>
            </w:r>
          </w:p>
        </w:tc>
      </w:tr>
      <w:tr w:rsidR="00DD7D59" w:rsidTr="00807214">
        <w:trPr>
          <w:trHeight w:hRule="exact" w:val="30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ind w:left="120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35A7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 xml:space="preserve">  ул. </w:t>
            </w:r>
            <w:r w:rsidR="008035A7">
              <w:rPr>
                <w:rFonts w:eastAsia="Times New Roman"/>
                <w:sz w:val="22"/>
                <w:szCs w:val="22"/>
              </w:rPr>
              <w:t>Пролетарская</w:t>
            </w: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7D59" w:rsidRDefault="008035A7" w:rsidP="00807214">
            <w:pPr>
              <w:shd w:val="clear" w:color="auto" w:fill="FFFFFF"/>
              <w:ind w:left="667"/>
            </w:pPr>
            <w:r>
              <w:rPr>
                <w:sz w:val="22"/>
                <w:szCs w:val="22"/>
              </w:rPr>
              <w:t xml:space="preserve">  </w:t>
            </w:r>
            <w:r w:rsidR="008072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2,72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7D59" w:rsidRDefault="00871298" w:rsidP="00871298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           </w:t>
            </w:r>
            <w:r w:rsidR="008035A7">
              <w:rPr>
                <w:sz w:val="22"/>
                <w:szCs w:val="22"/>
              </w:rPr>
              <w:t xml:space="preserve">  </w:t>
            </w:r>
            <w:r w:rsidR="00DD7D59">
              <w:rPr>
                <w:sz w:val="22"/>
                <w:szCs w:val="22"/>
              </w:rPr>
              <w:t>4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pacing w:val="-2"/>
                <w:sz w:val="22"/>
                <w:szCs w:val="22"/>
              </w:rPr>
              <w:t>частный жилой сектор;</w:t>
            </w:r>
          </w:p>
        </w:tc>
      </w:tr>
      <w:tr w:rsidR="00DD7D59" w:rsidTr="00807214">
        <w:trPr>
          <w:trHeight w:hRule="exact" w:val="271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ул. </w:t>
            </w:r>
            <w:r w:rsidR="008035A7">
              <w:rPr>
                <w:rFonts w:eastAsia="Times New Roman"/>
                <w:sz w:val="22"/>
                <w:szCs w:val="22"/>
              </w:rPr>
              <w:t>Дачная</w:t>
            </w:r>
          </w:p>
          <w:p w:rsidR="00DD7D59" w:rsidRDefault="00DD7D59" w:rsidP="00807214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  <w:p w:rsidR="00DD7D59" w:rsidRDefault="00DD7D59" w:rsidP="00807214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8035A7" w:rsidP="00807214">
            <w:pPr>
              <w:shd w:val="clear" w:color="auto" w:fill="FFFFFF"/>
              <w:ind w:left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07214">
              <w:rPr>
                <w:sz w:val="22"/>
                <w:szCs w:val="22"/>
              </w:rPr>
              <w:t xml:space="preserve"> </w:t>
            </w:r>
            <w:r w:rsidR="005627F2">
              <w:rPr>
                <w:sz w:val="22"/>
                <w:szCs w:val="22"/>
              </w:rPr>
              <w:t>1,91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ind w:left="7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- частный жилой сектор</w:t>
            </w:r>
          </w:p>
          <w:p w:rsidR="00DD7D59" w:rsidRDefault="00DD7D59" w:rsidP="0080721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DD7D59" w:rsidRDefault="00DD7D59" w:rsidP="0080721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DD7D59" w:rsidRDefault="00DD7D59" w:rsidP="0080721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</w:tr>
      <w:tr w:rsidR="00871298" w:rsidTr="00871298">
        <w:trPr>
          <w:trHeight w:hRule="exact" w:val="260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298" w:rsidRPr="00871298" w:rsidRDefault="005627F2" w:rsidP="008072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</w:t>
            </w:r>
            <w:r w:rsidR="00871298" w:rsidRPr="00871298">
              <w:rPr>
                <w:sz w:val="24"/>
                <w:szCs w:val="24"/>
              </w:rPr>
              <w:t>.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298" w:rsidRPr="00871298" w:rsidRDefault="00871298" w:rsidP="008072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71298">
              <w:rPr>
                <w:sz w:val="24"/>
                <w:szCs w:val="24"/>
              </w:rPr>
              <w:t>одъе</w:t>
            </w:r>
            <w:proofErr w:type="gramStart"/>
            <w:r w:rsidRPr="00871298">
              <w:rPr>
                <w:sz w:val="24"/>
                <w:szCs w:val="24"/>
              </w:rPr>
              <w:t>зд к кл</w:t>
            </w:r>
            <w:proofErr w:type="gramEnd"/>
            <w:r w:rsidRPr="00871298">
              <w:rPr>
                <w:sz w:val="24"/>
                <w:szCs w:val="24"/>
              </w:rPr>
              <w:t>адбищу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298" w:rsidRPr="00871298" w:rsidRDefault="00871298" w:rsidP="00807214">
            <w:pPr>
              <w:shd w:val="clear" w:color="auto" w:fill="FFFFFF"/>
              <w:rPr>
                <w:sz w:val="24"/>
                <w:szCs w:val="24"/>
              </w:rPr>
            </w:pPr>
            <w:r w:rsidRPr="00871298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</w:t>
            </w:r>
            <w:r w:rsidR="005627F2">
              <w:rPr>
                <w:sz w:val="24"/>
                <w:szCs w:val="24"/>
              </w:rPr>
              <w:t xml:space="preserve">   1,63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298" w:rsidRDefault="00871298" w:rsidP="008072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1298" w:rsidRPr="0083437D" w:rsidRDefault="00871298" w:rsidP="008072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71298" w:rsidTr="00871298">
        <w:trPr>
          <w:trHeight w:hRule="exact" w:val="631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298" w:rsidRDefault="005627F2" w:rsidP="00807214">
            <w:pPr>
              <w:shd w:val="clear" w:color="auto" w:fill="FFFFFF"/>
            </w:pPr>
            <w:r>
              <w:t xml:space="preserve"> 12</w:t>
            </w:r>
            <w:r w:rsidR="00871298">
              <w:t>.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298" w:rsidRDefault="00871298" w:rsidP="00807214">
            <w:pPr>
              <w:shd w:val="clear" w:color="auto" w:fill="FFFFFF"/>
            </w:pPr>
            <w:r>
              <w:rPr>
                <w:sz w:val="24"/>
                <w:szCs w:val="24"/>
              </w:rPr>
              <w:t>дор</w:t>
            </w:r>
            <w:r w:rsidRPr="00871298">
              <w:rPr>
                <w:sz w:val="24"/>
                <w:szCs w:val="24"/>
              </w:rPr>
              <w:t xml:space="preserve">ога </w:t>
            </w:r>
            <w:r w:rsidR="005627F2">
              <w:rPr>
                <w:sz w:val="24"/>
                <w:szCs w:val="24"/>
              </w:rPr>
              <w:t>к СПК «Заря»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298" w:rsidRPr="0083437D" w:rsidRDefault="00870E2A" w:rsidP="008072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5627F2">
              <w:rPr>
                <w:sz w:val="24"/>
                <w:szCs w:val="24"/>
              </w:rPr>
              <w:t xml:space="preserve">  </w:t>
            </w:r>
            <w:r w:rsidR="00807214">
              <w:rPr>
                <w:sz w:val="24"/>
                <w:szCs w:val="24"/>
              </w:rPr>
              <w:t xml:space="preserve"> </w:t>
            </w:r>
            <w:r w:rsidR="005627F2">
              <w:rPr>
                <w:sz w:val="24"/>
                <w:szCs w:val="24"/>
              </w:rPr>
              <w:t>1,15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298" w:rsidRDefault="00871298" w:rsidP="008072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1298" w:rsidRPr="0083437D" w:rsidRDefault="00871298" w:rsidP="008072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71298" w:rsidTr="005627F2">
        <w:trPr>
          <w:trHeight w:hRule="exact" w:val="599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298" w:rsidRDefault="005627F2" w:rsidP="00807214">
            <w:pPr>
              <w:shd w:val="clear" w:color="auto" w:fill="FFFFFF"/>
            </w:pPr>
            <w:r>
              <w:t>13</w:t>
            </w:r>
            <w:r w:rsidR="00871298">
              <w:t>.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298" w:rsidRDefault="005627F2" w:rsidP="008072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дорога к СПК «Полесье»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298" w:rsidRDefault="00870E2A" w:rsidP="008072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5627F2">
              <w:rPr>
                <w:sz w:val="24"/>
                <w:szCs w:val="24"/>
              </w:rPr>
              <w:t xml:space="preserve">    1,15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298" w:rsidRDefault="005B0D7C" w:rsidP="008072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1298" w:rsidRPr="0083437D" w:rsidRDefault="00871298" w:rsidP="008072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71298" w:rsidTr="005627F2">
        <w:trPr>
          <w:trHeight w:hRule="exact" w:val="835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298" w:rsidRDefault="005627F2" w:rsidP="00807214">
            <w:pPr>
              <w:shd w:val="clear" w:color="auto" w:fill="FFFFFF"/>
            </w:pPr>
            <w:r>
              <w:t>14</w:t>
            </w:r>
            <w:r w:rsidR="00871298">
              <w:t>.</w:t>
            </w:r>
          </w:p>
          <w:p w:rsidR="005627F2" w:rsidRDefault="005627F2" w:rsidP="00807214">
            <w:pPr>
              <w:shd w:val="clear" w:color="auto" w:fill="FFFFFF"/>
            </w:pPr>
          </w:p>
          <w:p w:rsidR="005627F2" w:rsidRDefault="005627F2" w:rsidP="00807214">
            <w:pPr>
              <w:shd w:val="clear" w:color="auto" w:fill="FFFFFF"/>
            </w:pPr>
          </w:p>
          <w:p w:rsidR="005627F2" w:rsidRDefault="005627F2" w:rsidP="00807214">
            <w:pPr>
              <w:shd w:val="clear" w:color="auto" w:fill="FFFFFF"/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E2A" w:rsidRDefault="005627F2" w:rsidP="008072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дорога к заводу по переработке круп Фонин В.В.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298" w:rsidRDefault="00870E2A" w:rsidP="008072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07214">
              <w:rPr>
                <w:sz w:val="24"/>
                <w:szCs w:val="24"/>
              </w:rPr>
              <w:t xml:space="preserve">   </w:t>
            </w:r>
            <w:r w:rsidR="005627F2">
              <w:rPr>
                <w:sz w:val="24"/>
                <w:szCs w:val="24"/>
              </w:rPr>
              <w:t>1,15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298" w:rsidRDefault="005B0D7C" w:rsidP="008072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1298" w:rsidRPr="0083437D" w:rsidRDefault="00871298" w:rsidP="008072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627F2" w:rsidTr="005627F2">
        <w:trPr>
          <w:trHeight w:hRule="exact" w:val="605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7F2" w:rsidRDefault="005627F2" w:rsidP="00807214">
            <w:pPr>
              <w:shd w:val="clear" w:color="auto" w:fill="FFFFFF"/>
            </w:pPr>
            <w:r>
              <w:t>15.</w:t>
            </w:r>
          </w:p>
          <w:p w:rsidR="005627F2" w:rsidRDefault="005627F2" w:rsidP="00807214">
            <w:pPr>
              <w:shd w:val="clear" w:color="auto" w:fill="FFFFFF"/>
            </w:pPr>
          </w:p>
          <w:p w:rsidR="005627F2" w:rsidRDefault="005627F2" w:rsidP="00807214">
            <w:pPr>
              <w:shd w:val="clear" w:color="auto" w:fill="FFFFFF"/>
            </w:pPr>
          </w:p>
          <w:p w:rsidR="005627F2" w:rsidRDefault="005627F2" w:rsidP="00807214">
            <w:pPr>
              <w:shd w:val="clear" w:color="auto" w:fill="FFFFFF"/>
            </w:pPr>
          </w:p>
          <w:p w:rsidR="005627F2" w:rsidRDefault="005627F2" w:rsidP="00807214">
            <w:pPr>
              <w:shd w:val="clear" w:color="auto" w:fill="FFFFFF"/>
            </w:pPr>
          </w:p>
          <w:p w:rsidR="005627F2" w:rsidRDefault="005627F2" w:rsidP="00807214">
            <w:pPr>
              <w:shd w:val="clear" w:color="auto" w:fill="FFFFFF"/>
            </w:pPr>
          </w:p>
          <w:p w:rsidR="005627F2" w:rsidRDefault="005627F2" w:rsidP="00807214">
            <w:pPr>
              <w:shd w:val="clear" w:color="auto" w:fill="FFFFFF"/>
            </w:pPr>
          </w:p>
          <w:p w:rsidR="005627F2" w:rsidRDefault="005627F2" w:rsidP="00807214">
            <w:pPr>
              <w:shd w:val="clear" w:color="auto" w:fill="FFFFFF"/>
            </w:pPr>
          </w:p>
          <w:p w:rsidR="005627F2" w:rsidRDefault="005627F2" w:rsidP="00807214">
            <w:pPr>
              <w:shd w:val="clear" w:color="auto" w:fill="FFFFFF"/>
            </w:pPr>
          </w:p>
          <w:p w:rsidR="005627F2" w:rsidRDefault="005627F2" w:rsidP="00807214">
            <w:pPr>
              <w:shd w:val="clear" w:color="auto" w:fill="FFFFFF"/>
            </w:pPr>
          </w:p>
          <w:p w:rsidR="005627F2" w:rsidRDefault="005627F2" w:rsidP="00807214">
            <w:pPr>
              <w:shd w:val="clear" w:color="auto" w:fill="FFFFFF"/>
            </w:pPr>
          </w:p>
          <w:p w:rsidR="005627F2" w:rsidRDefault="005627F2" w:rsidP="00807214">
            <w:pPr>
              <w:shd w:val="clear" w:color="auto" w:fill="FFFFFF"/>
            </w:pPr>
          </w:p>
          <w:p w:rsidR="005627F2" w:rsidRDefault="005627F2" w:rsidP="00807214">
            <w:pPr>
              <w:shd w:val="clear" w:color="auto" w:fill="FFFFFF"/>
            </w:pPr>
          </w:p>
          <w:p w:rsidR="005627F2" w:rsidRDefault="005627F2" w:rsidP="00807214">
            <w:pPr>
              <w:shd w:val="clear" w:color="auto" w:fill="FFFFFF"/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7F2" w:rsidRDefault="005627F2" w:rsidP="008072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Дорога к </w:t>
            </w:r>
            <w:r w:rsidR="00043AFF">
              <w:rPr>
                <w:sz w:val="24"/>
                <w:szCs w:val="24"/>
              </w:rPr>
              <w:t>дет</w:t>
            </w:r>
            <w:proofErr w:type="gramStart"/>
            <w:r w:rsidR="00043AFF">
              <w:rPr>
                <w:sz w:val="24"/>
                <w:szCs w:val="24"/>
              </w:rPr>
              <w:t>.с</w:t>
            </w:r>
            <w:proofErr w:type="gramEnd"/>
            <w:r w:rsidR="00043AFF">
              <w:rPr>
                <w:sz w:val="24"/>
                <w:szCs w:val="24"/>
              </w:rPr>
              <w:t>аду «Рябинка»</w:t>
            </w:r>
          </w:p>
          <w:p w:rsidR="005627F2" w:rsidRDefault="005627F2" w:rsidP="00807214">
            <w:pPr>
              <w:shd w:val="clear" w:color="auto" w:fill="FFFFFF"/>
              <w:rPr>
                <w:sz w:val="24"/>
                <w:szCs w:val="24"/>
              </w:rPr>
            </w:pPr>
          </w:p>
          <w:p w:rsidR="005627F2" w:rsidRDefault="005627F2" w:rsidP="00807214">
            <w:pPr>
              <w:shd w:val="clear" w:color="auto" w:fill="FFFFFF"/>
              <w:rPr>
                <w:sz w:val="24"/>
                <w:szCs w:val="24"/>
              </w:rPr>
            </w:pPr>
          </w:p>
          <w:p w:rsidR="005627F2" w:rsidRDefault="005627F2" w:rsidP="00807214">
            <w:pPr>
              <w:shd w:val="clear" w:color="auto" w:fill="FFFFFF"/>
              <w:rPr>
                <w:sz w:val="24"/>
                <w:szCs w:val="24"/>
              </w:rPr>
            </w:pPr>
          </w:p>
          <w:p w:rsidR="005627F2" w:rsidRDefault="005627F2" w:rsidP="008072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7F2" w:rsidRDefault="00807214" w:rsidP="00043A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43AFF">
              <w:rPr>
                <w:sz w:val="24"/>
                <w:szCs w:val="24"/>
              </w:rPr>
              <w:t>0,89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7F2" w:rsidRDefault="00043AFF" w:rsidP="00043A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27F2" w:rsidRPr="0083437D" w:rsidRDefault="005627F2" w:rsidP="008072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627F2" w:rsidTr="00043AFF">
        <w:trPr>
          <w:trHeight w:hRule="exact" w:val="840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7F2" w:rsidRDefault="00043AFF" w:rsidP="00807214">
            <w:pPr>
              <w:shd w:val="clear" w:color="auto" w:fill="FFFFFF"/>
            </w:pPr>
            <w:r>
              <w:t>16.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7F2" w:rsidRDefault="00043AFF" w:rsidP="008072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Дорога к водонапорной башне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7F2" w:rsidRDefault="00807214" w:rsidP="00043A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43AFF">
              <w:rPr>
                <w:sz w:val="24"/>
                <w:szCs w:val="24"/>
              </w:rPr>
              <w:t>1,73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7F2" w:rsidRDefault="00043AFF" w:rsidP="00043A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27F2" w:rsidRPr="0083437D" w:rsidRDefault="005627F2" w:rsidP="008072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627F2" w:rsidTr="00043AFF">
        <w:trPr>
          <w:trHeight w:hRule="exact" w:val="803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7F2" w:rsidRDefault="00043AFF" w:rsidP="00807214">
            <w:pPr>
              <w:shd w:val="clear" w:color="auto" w:fill="FFFFFF"/>
            </w:pPr>
            <w:r>
              <w:lastRenderedPageBreak/>
              <w:t>17.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7F2" w:rsidRDefault="00043AFF" w:rsidP="008072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Дорога к фермерскому хозяйству Биккинина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7F2" w:rsidRDefault="00807214" w:rsidP="00043AFF">
            <w:pPr>
              <w:shd w:val="clear" w:color="auto" w:fill="FFFFFF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3AFF">
              <w:rPr>
                <w:sz w:val="24"/>
                <w:szCs w:val="24"/>
              </w:rPr>
              <w:t>3,17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7F2" w:rsidRDefault="00043AFF" w:rsidP="00043A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27F2" w:rsidRPr="0083437D" w:rsidRDefault="005627F2" w:rsidP="008072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627F2" w:rsidTr="00043AFF">
        <w:trPr>
          <w:trHeight w:hRule="exact" w:val="721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7F2" w:rsidRDefault="00043AFF" w:rsidP="00807214">
            <w:pPr>
              <w:shd w:val="clear" w:color="auto" w:fill="FFFFFF"/>
            </w:pPr>
            <w:r>
              <w:t>18.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7F2" w:rsidRDefault="00043AFF" w:rsidP="008072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Дорога до с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катериновка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7F2" w:rsidRDefault="00807214" w:rsidP="00043A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43AFF">
              <w:rPr>
                <w:sz w:val="24"/>
                <w:szCs w:val="24"/>
              </w:rPr>
              <w:t>13,24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7F2" w:rsidRDefault="00043AFF" w:rsidP="00043A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27F2" w:rsidRPr="0083437D" w:rsidRDefault="005627F2" w:rsidP="008072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70E2A" w:rsidTr="00870E2A">
        <w:trPr>
          <w:trHeight w:hRule="exact" w:val="308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E2A" w:rsidRDefault="00870E2A" w:rsidP="00807214">
            <w:pPr>
              <w:shd w:val="clear" w:color="auto" w:fill="FFFFFF"/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E2A" w:rsidRPr="00870E2A" w:rsidRDefault="00043AFF" w:rsidP="00043AF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  <w:proofErr w:type="gramStart"/>
            <w:r>
              <w:rPr>
                <w:b/>
                <w:sz w:val="24"/>
                <w:szCs w:val="24"/>
              </w:rPr>
              <w:t>по</w:t>
            </w:r>
            <w:proofErr w:type="gramEnd"/>
            <w:r>
              <w:rPr>
                <w:b/>
                <w:sz w:val="24"/>
                <w:szCs w:val="24"/>
              </w:rPr>
              <w:t xml:space="preserve"> с</w:t>
            </w:r>
            <w:r w:rsidR="00870E2A" w:rsidRPr="00870E2A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Абашево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E2A" w:rsidRDefault="00870E2A" w:rsidP="0080721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43AFF">
              <w:rPr>
                <w:sz w:val="24"/>
                <w:szCs w:val="24"/>
              </w:rPr>
              <w:t xml:space="preserve">    70,08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E2A" w:rsidRDefault="00870E2A" w:rsidP="008072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E2A" w:rsidRPr="0083437D" w:rsidRDefault="00870E2A" w:rsidP="008072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D7D59" w:rsidTr="00807214">
        <w:trPr>
          <w:trHeight w:hRule="exact" w:val="39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Pr="00282205" w:rsidRDefault="00DD7D59" w:rsidP="0080721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82205">
              <w:rPr>
                <w:b/>
                <w:sz w:val="24"/>
                <w:szCs w:val="24"/>
              </w:rPr>
              <w:t xml:space="preserve">            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807214">
              <w:rPr>
                <w:b/>
                <w:sz w:val="24"/>
                <w:szCs w:val="24"/>
              </w:rPr>
              <w:t xml:space="preserve">                                </w:t>
            </w:r>
            <w:r w:rsidRPr="00282205">
              <w:rPr>
                <w:b/>
                <w:sz w:val="24"/>
                <w:szCs w:val="24"/>
              </w:rPr>
              <w:t xml:space="preserve"> </w:t>
            </w:r>
            <w:r w:rsidR="00043AFF">
              <w:rPr>
                <w:b/>
                <w:sz w:val="24"/>
                <w:szCs w:val="24"/>
              </w:rPr>
              <w:t>с</w:t>
            </w:r>
            <w:proofErr w:type="gramStart"/>
            <w:r w:rsidR="00043AFF">
              <w:rPr>
                <w:b/>
                <w:sz w:val="24"/>
                <w:szCs w:val="24"/>
              </w:rPr>
              <w:t>.О</w:t>
            </w:r>
            <w:proofErr w:type="gramEnd"/>
            <w:r w:rsidR="00043AFF">
              <w:rPr>
                <w:b/>
                <w:sz w:val="24"/>
                <w:szCs w:val="24"/>
              </w:rPr>
              <w:t>рловка</w:t>
            </w:r>
          </w:p>
        </w:tc>
      </w:tr>
      <w:tr w:rsidR="00DD7D59" w:rsidTr="00807214">
        <w:trPr>
          <w:trHeight w:hRule="exact" w:val="100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ind w:left="120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D59" w:rsidRDefault="00DD7D59" w:rsidP="00043AFF">
            <w:pPr>
              <w:shd w:val="clear" w:color="auto" w:fill="FFFFFF"/>
              <w:ind w:left="610"/>
            </w:pPr>
            <w:r>
              <w:rPr>
                <w:rFonts w:eastAsia="Times New Roman"/>
                <w:sz w:val="22"/>
                <w:szCs w:val="22"/>
              </w:rPr>
              <w:t xml:space="preserve">ул. </w:t>
            </w:r>
            <w:r w:rsidR="00043AFF">
              <w:rPr>
                <w:rFonts w:eastAsia="Times New Roman"/>
                <w:sz w:val="22"/>
                <w:szCs w:val="22"/>
              </w:rPr>
              <w:t>Лесная</w:t>
            </w: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D59" w:rsidRDefault="00043AFF" w:rsidP="00807214">
            <w:pPr>
              <w:shd w:val="clear" w:color="auto" w:fill="FFFFFF"/>
              <w:ind w:left="614"/>
            </w:pPr>
            <w:r>
              <w:rPr>
                <w:sz w:val="22"/>
                <w:szCs w:val="22"/>
              </w:rPr>
              <w:t xml:space="preserve">   4,45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ind w:left="787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pacing w:val="-2"/>
                <w:sz w:val="22"/>
                <w:szCs w:val="22"/>
              </w:rPr>
              <w:t>частный жилой сектор;</w:t>
            </w:r>
          </w:p>
        </w:tc>
      </w:tr>
      <w:tr w:rsidR="00DD7D59" w:rsidTr="00807214">
        <w:trPr>
          <w:trHeight w:hRule="exact" w:val="5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ind w:left="120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043AFF">
            <w:pPr>
              <w:shd w:val="clear" w:color="auto" w:fill="FFFFFF"/>
              <w:ind w:left="547"/>
            </w:pPr>
            <w:r>
              <w:rPr>
                <w:rFonts w:eastAsia="Times New Roman"/>
                <w:sz w:val="22"/>
                <w:szCs w:val="22"/>
              </w:rPr>
              <w:t xml:space="preserve">ул. </w:t>
            </w:r>
            <w:r w:rsidR="00043AFF">
              <w:rPr>
                <w:rFonts w:eastAsia="Times New Roman"/>
                <w:sz w:val="22"/>
                <w:szCs w:val="22"/>
              </w:rPr>
              <w:t>Набережная</w:t>
            </w: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043AFF" w:rsidP="00807214">
            <w:pPr>
              <w:shd w:val="clear" w:color="auto" w:fill="FFFFFF"/>
              <w:ind w:left="667"/>
            </w:pPr>
            <w:r>
              <w:rPr>
                <w:sz w:val="22"/>
                <w:szCs w:val="22"/>
              </w:rPr>
              <w:t xml:space="preserve">    8,12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ind w:left="787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pacing w:val="-2"/>
                <w:sz w:val="22"/>
                <w:szCs w:val="22"/>
              </w:rPr>
              <w:t>частный жилой сектор;</w:t>
            </w:r>
          </w:p>
        </w:tc>
      </w:tr>
      <w:tr w:rsidR="00DD7D59" w:rsidTr="00043AFF">
        <w:trPr>
          <w:trHeight w:hRule="exact" w:val="811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D59" w:rsidRDefault="00043AFF" w:rsidP="00807214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D7D59">
              <w:rPr>
                <w:sz w:val="22"/>
                <w:szCs w:val="22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</w:t>
            </w:r>
            <w:r w:rsidR="00043AFF">
              <w:rPr>
                <w:rFonts w:eastAsia="Times New Roman"/>
                <w:sz w:val="22"/>
                <w:szCs w:val="22"/>
              </w:rPr>
              <w:t>Подъезд к фермерскому хозяйству Ермакову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D59" w:rsidRDefault="00807214" w:rsidP="00807214">
            <w:pPr>
              <w:shd w:val="clear" w:color="auto" w:fill="FFFFFF"/>
              <w:ind w:left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43AFF">
              <w:rPr>
                <w:sz w:val="22"/>
                <w:szCs w:val="22"/>
              </w:rPr>
              <w:t>2,91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ind w:left="7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</w:tr>
      <w:tr w:rsidR="00DD7D59" w:rsidTr="00043AFF">
        <w:trPr>
          <w:trHeight w:hRule="exact" w:val="375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D59" w:rsidRDefault="00807214" w:rsidP="00807214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D7D59">
              <w:rPr>
                <w:sz w:val="22"/>
                <w:szCs w:val="22"/>
              </w:rPr>
              <w:t>.</w:t>
            </w:r>
          </w:p>
          <w:p w:rsidR="00043AFF" w:rsidRDefault="00043AFF" w:rsidP="00807214">
            <w:pPr>
              <w:shd w:val="clear" w:color="auto" w:fill="FFFFFF"/>
              <w:ind w:left="62"/>
              <w:rPr>
                <w:sz w:val="22"/>
                <w:szCs w:val="22"/>
              </w:rPr>
            </w:pPr>
          </w:p>
          <w:p w:rsidR="00043AFF" w:rsidRDefault="00043AFF" w:rsidP="00807214">
            <w:pPr>
              <w:shd w:val="clear" w:color="auto" w:fill="FFFFFF"/>
              <w:ind w:left="62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="00043AFF">
              <w:rPr>
                <w:rFonts w:eastAsia="Times New Roman"/>
                <w:sz w:val="22"/>
                <w:szCs w:val="22"/>
              </w:rPr>
              <w:t>Подъе</w:t>
            </w:r>
            <w:proofErr w:type="gramStart"/>
            <w:r w:rsidR="00043AFF">
              <w:rPr>
                <w:rFonts w:eastAsia="Times New Roman"/>
                <w:sz w:val="22"/>
                <w:szCs w:val="22"/>
              </w:rPr>
              <w:t>зд к кл</w:t>
            </w:r>
            <w:proofErr w:type="gramEnd"/>
            <w:r w:rsidR="00043AFF">
              <w:rPr>
                <w:rFonts w:eastAsia="Times New Roman"/>
                <w:sz w:val="22"/>
                <w:szCs w:val="22"/>
              </w:rPr>
              <w:t>адбищу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D59" w:rsidRDefault="00807214" w:rsidP="00043AF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043AFF">
              <w:rPr>
                <w:sz w:val="22"/>
                <w:szCs w:val="22"/>
              </w:rPr>
              <w:t>0,43</w:t>
            </w:r>
          </w:p>
          <w:p w:rsidR="00870E2A" w:rsidRDefault="00870E2A" w:rsidP="00807214">
            <w:pPr>
              <w:shd w:val="clear" w:color="auto" w:fill="FFFFFF"/>
              <w:ind w:left="667"/>
              <w:rPr>
                <w:sz w:val="22"/>
                <w:szCs w:val="22"/>
              </w:rPr>
            </w:pPr>
          </w:p>
          <w:p w:rsidR="00870E2A" w:rsidRDefault="00870E2A" w:rsidP="00807214">
            <w:pPr>
              <w:shd w:val="clear" w:color="auto" w:fill="FFFFFF"/>
              <w:ind w:left="667"/>
              <w:rPr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ind w:left="7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</w:tr>
      <w:tr w:rsidR="00043AFF" w:rsidTr="00043AFF">
        <w:trPr>
          <w:trHeight w:hRule="exact" w:val="610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AFF" w:rsidRDefault="00807214" w:rsidP="00807214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43AFF">
              <w:rPr>
                <w:sz w:val="22"/>
                <w:szCs w:val="22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3AFF" w:rsidRDefault="00043AFF" w:rsidP="00807214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Дорога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до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с. Григорьевка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AFF" w:rsidRDefault="00043AFF" w:rsidP="00043AF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12,38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3AFF" w:rsidRDefault="00043AFF" w:rsidP="00807214">
            <w:pPr>
              <w:shd w:val="clear" w:color="auto" w:fill="FFFFFF"/>
              <w:ind w:left="7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3AFF" w:rsidRDefault="00043AFF" w:rsidP="0080721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</w:tr>
      <w:tr w:rsidR="00870E2A" w:rsidTr="00807214">
        <w:trPr>
          <w:trHeight w:hRule="exact" w:val="33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E2A" w:rsidRDefault="00870E2A" w:rsidP="00807214">
            <w:pPr>
              <w:shd w:val="clear" w:color="auto" w:fill="FFFFFF"/>
              <w:ind w:left="62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E2A" w:rsidRDefault="00870E2A" w:rsidP="00043AFF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870E2A">
              <w:rPr>
                <w:rFonts w:eastAsia="Times New Roman"/>
                <w:b/>
                <w:sz w:val="22"/>
                <w:szCs w:val="22"/>
              </w:rPr>
              <w:t xml:space="preserve">Итого по </w:t>
            </w:r>
            <w:r w:rsidR="00043AFF">
              <w:rPr>
                <w:rFonts w:eastAsia="Times New Roman"/>
                <w:b/>
                <w:sz w:val="22"/>
                <w:szCs w:val="22"/>
              </w:rPr>
              <w:t>с</w:t>
            </w:r>
            <w:proofErr w:type="gramStart"/>
            <w:r w:rsidR="00043AFF">
              <w:rPr>
                <w:rFonts w:eastAsia="Times New Roman"/>
                <w:b/>
                <w:sz w:val="22"/>
                <w:szCs w:val="22"/>
              </w:rPr>
              <w:t>.О</w:t>
            </w:r>
            <w:proofErr w:type="gramEnd"/>
            <w:r w:rsidR="00043AFF">
              <w:rPr>
                <w:rFonts w:eastAsia="Times New Roman"/>
                <w:b/>
                <w:sz w:val="22"/>
                <w:szCs w:val="22"/>
              </w:rPr>
              <w:t>рловка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E2A" w:rsidRDefault="00043AFF" w:rsidP="00807214">
            <w:pPr>
              <w:shd w:val="clear" w:color="auto" w:fill="FFFFFF"/>
              <w:ind w:left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28,29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E2A" w:rsidRDefault="00870E2A" w:rsidP="00807214">
            <w:pPr>
              <w:shd w:val="clear" w:color="auto" w:fill="FFFFFF"/>
              <w:ind w:left="787"/>
              <w:rPr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E2A" w:rsidRDefault="00870E2A" w:rsidP="0080721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</w:tr>
      <w:tr w:rsidR="00807214" w:rsidTr="00807214">
        <w:trPr>
          <w:trHeight w:hRule="exact" w:val="29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7214" w:rsidRPr="00807214" w:rsidRDefault="00807214" w:rsidP="00807214">
            <w:pPr>
              <w:shd w:val="clear" w:color="auto" w:fill="FFFFFF"/>
              <w:rPr>
                <w:b/>
                <w:spacing w:val="-2"/>
                <w:sz w:val="22"/>
                <w:szCs w:val="22"/>
              </w:rPr>
            </w:pPr>
            <w:r w:rsidRPr="00807214">
              <w:rPr>
                <w:b/>
                <w:spacing w:val="-2"/>
                <w:sz w:val="22"/>
                <w:szCs w:val="22"/>
              </w:rPr>
              <w:t xml:space="preserve">                                     </w:t>
            </w:r>
            <w:r>
              <w:rPr>
                <w:b/>
                <w:spacing w:val="-2"/>
                <w:sz w:val="22"/>
                <w:szCs w:val="22"/>
              </w:rPr>
              <w:t xml:space="preserve">                                    </w:t>
            </w:r>
            <w:r w:rsidRPr="00807214">
              <w:rPr>
                <w:b/>
                <w:spacing w:val="-2"/>
                <w:sz w:val="22"/>
                <w:szCs w:val="22"/>
              </w:rPr>
              <w:t xml:space="preserve">   д</w:t>
            </w:r>
            <w:proofErr w:type="gramStart"/>
            <w:r w:rsidRPr="00807214">
              <w:rPr>
                <w:b/>
                <w:spacing w:val="-2"/>
                <w:sz w:val="22"/>
                <w:szCs w:val="22"/>
              </w:rPr>
              <w:t>.Т</w:t>
            </w:r>
            <w:proofErr w:type="gramEnd"/>
            <w:r w:rsidRPr="00807214">
              <w:rPr>
                <w:b/>
                <w:spacing w:val="-2"/>
                <w:sz w:val="22"/>
                <w:szCs w:val="22"/>
              </w:rPr>
              <w:t>олстовка</w:t>
            </w:r>
          </w:p>
        </w:tc>
      </w:tr>
      <w:tr w:rsidR="00807214" w:rsidTr="00807214">
        <w:trPr>
          <w:trHeight w:hRule="exact" w:val="50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14" w:rsidRDefault="00807214" w:rsidP="00807214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7214" w:rsidRPr="00807214" w:rsidRDefault="00807214" w:rsidP="00043AFF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807214">
              <w:rPr>
                <w:rFonts w:eastAsia="Times New Roman"/>
                <w:sz w:val="22"/>
                <w:szCs w:val="22"/>
              </w:rPr>
              <w:t>ул</w:t>
            </w:r>
            <w:proofErr w:type="gramStart"/>
            <w:r w:rsidRPr="00807214">
              <w:rPr>
                <w:rFonts w:eastAsia="Times New Roman"/>
                <w:sz w:val="22"/>
                <w:szCs w:val="22"/>
              </w:rPr>
              <w:t>.Р</w:t>
            </w:r>
            <w:proofErr w:type="gramEnd"/>
            <w:r w:rsidRPr="00807214">
              <w:rPr>
                <w:rFonts w:eastAsia="Times New Roman"/>
                <w:sz w:val="22"/>
                <w:szCs w:val="22"/>
              </w:rPr>
              <w:t>ечная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14" w:rsidRDefault="00807214" w:rsidP="00807214">
            <w:pPr>
              <w:shd w:val="clear" w:color="auto" w:fill="FFFFFF"/>
              <w:ind w:left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7214" w:rsidRDefault="00807214" w:rsidP="00807214">
            <w:pPr>
              <w:shd w:val="clear" w:color="auto" w:fill="FFFFFF"/>
              <w:ind w:left="7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7214" w:rsidRDefault="00807214" w:rsidP="0080721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spacing w:val="-2"/>
                <w:sz w:val="22"/>
                <w:szCs w:val="22"/>
              </w:rPr>
              <w:t>частный жилой сектор;</w:t>
            </w:r>
          </w:p>
        </w:tc>
      </w:tr>
      <w:tr w:rsidR="00807214" w:rsidTr="00807214">
        <w:trPr>
          <w:trHeight w:hRule="exact" w:val="3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14" w:rsidRDefault="00807214" w:rsidP="00807214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7214" w:rsidRDefault="00807214" w:rsidP="00043AFF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807214">
              <w:rPr>
                <w:rFonts w:eastAsia="Times New Roman"/>
                <w:sz w:val="22"/>
                <w:szCs w:val="22"/>
              </w:rPr>
              <w:t>Подъе</w:t>
            </w:r>
            <w:proofErr w:type="gramStart"/>
            <w:r w:rsidRPr="00807214">
              <w:rPr>
                <w:rFonts w:eastAsia="Times New Roman"/>
                <w:sz w:val="22"/>
                <w:szCs w:val="22"/>
              </w:rPr>
              <w:t>зд к кл</w:t>
            </w:r>
            <w:proofErr w:type="gramEnd"/>
            <w:r w:rsidRPr="00807214">
              <w:rPr>
                <w:rFonts w:eastAsia="Times New Roman"/>
                <w:sz w:val="22"/>
                <w:szCs w:val="22"/>
              </w:rPr>
              <w:t>адбищу</w:t>
            </w:r>
          </w:p>
          <w:p w:rsidR="00807214" w:rsidRPr="00807214" w:rsidRDefault="00807214" w:rsidP="00043AFF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14" w:rsidRDefault="00807214" w:rsidP="00807214">
            <w:pPr>
              <w:shd w:val="clear" w:color="auto" w:fill="FFFFFF"/>
              <w:ind w:left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7214" w:rsidRDefault="00807214" w:rsidP="00807214">
            <w:pPr>
              <w:shd w:val="clear" w:color="auto" w:fill="FFFFFF"/>
              <w:ind w:left="7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7214" w:rsidRDefault="00807214" w:rsidP="0080721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</w:tr>
      <w:tr w:rsidR="00807214" w:rsidTr="00807214">
        <w:trPr>
          <w:trHeight w:hRule="exact" w:val="4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14" w:rsidRDefault="00807214" w:rsidP="00807214">
            <w:pPr>
              <w:shd w:val="clear" w:color="auto" w:fill="FFFFFF"/>
              <w:ind w:left="62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7214" w:rsidRPr="00807214" w:rsidRDefault="00807214" w:rsidP="00043AFF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870E2A">
              <w:rPr>
                <w:rFonts w:eastAsia="Times New Roman"/>
                <w:b/>
                <w:sz w:val="22"/>
                <w:szCs w:val="22"/>
              </w:rPr>
              <w:t xml:space="preserve">Итого по </w:t>
            </w:r>
            <w:r>
              <w:rPr>
                <w:rFonts w:eastAsia="Times New Roman"/>
                <w:b/>
                <w:sz w:val="22"/>
                <w:szCs w:val="22"/>
              </w:rPr>
              <w:t>с</w:t>
            </w:r>
            <w:proofErr w:type="gramStart"/>
            <w:r>
              <w:rPr>
                <w:rFonts w:eastAsia="Times New Roman"/>
                <w:b/>
                <w:sz w:val="22"/>
                <w:szCs w:val="22"/>
              </w:rPr>
              <w:t>.Т</w:t>
            </w:r>
            <w:proofErr w:type="gramEnd"/>
            <w:r>
              <w:rPr>
                <w:rFonts w:eastAsia="Times New Roman"/>
                <w:b/>
                <w:sz w:val="22"/>
                <w:szCs w:val="22"/>
              </w:rPr>
              <w:t>олстовка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14" w:rsidRDefault="00807214" w:rsidP="00807214">
            <w:pPr>
              <w:shd w:val="clear" w:color="auto" w:fill="FFFFFF"/>
              <w:ind w:left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7214" w:rsidRDefault="00807214" w:rsidP="00807214">
            <w:pPr>
              <w:shd w:val="clear" w:color="auto" w:fill="FFFFFF"/>
              <w:ind w:left="787"/>
              <w:rPr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07214" w:rsidRDefault="00807214" w:rsidP="0080721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</w:tr>
      <w:tr w:rsidR="00870E2A" w:rsidTr="00807214">
        <w:trPr>
          <w:trHeight w:hRule="exact" w:val="974"/>
        </w:trPr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0E2A" w:rsidRDefault="00870E2A" w:rsidP="00807214">
            <w:pPr>
              <w:shd w:val="clear" w:color="auto" w:fill="FFFFFF"/>
              <w:ind w:left="62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E2A" w:rsidRPr="00870E2A" w:rsidRDefault="00870E2A" w:rsidP="00807214">
            <w:pPr>
              <w:shd w:val="clear" w:color="auto" w:fill="FFFFFF"/>
              <w:rPr>
                <w:rFonts w:eastAsia="Times New Roman"/>
                <w:b/>
                <w:sz w:val="22"/>
                <w:szCs w:val="22"/>
              </w:rPr>
            </w:pPr>
            <w:r w:rsidRPr="00870E2A">
              <w:rPr>
                <w:rFonts w:eastAsia="Times New Roman"/>
                <w:b/>
                <w:sz w:val="22"/>
                <w:szCs w:val="22"/>
              </w:rPr>
              <w:t xml:space="preserve">Итого по </w:t>
            </w:r>
            <w:r w:rsidR="00807214">
              <w:rPr>
                <w:rFonts w:eastAsia="Times New Roman"/>
                <w:b/>
                <w:sz w:val="22"/>
                <w:szCs w:val="22"/>
              </w:rPr>
              <w:t>с</w:t>
            </w:r>
            <w:proofErr w:type="gramStart"/>
            <w:r w:rsidR="00807214">
              <w:rPr>
                <w:rFonts w:eastAsia="Times New Roman"/>
                <w:b/>
                <w:sz w:val="22"/>
                <w:szCs w:val="22"/>
              </w:rPr>
              <w:t>.А</w:t>
            </w:r>
            <w:proofErr w:type="gramEnd"/>
            <w:r w:rsidR="00807214">
              <w:rPr>
                <w:rFonts w:eastAsia="Times New Roman"/>
                <w:b/>
                <w:sz w:val="22"/>
                <w:szCs w:val="22"/>
              </w:rPr>
              <w:t>башево, с.Орловка, д.Толстовка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0E2A" w:rsidRDefault="00807214" w:rsidP="00807214">
            <w:pPr>
              <w:shd w:val="clear" w:color="auto" w:fill="FFFFFF"/>
              <w:ind w:left="6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E2A" w:rsidRDefault="00870E2A" w:rsidP="00807214">
            <w:pPr>
              <w:shd w:val="clear" w:color="auto" w:fill="FFFFFF"/>
              <w:ind w:left="787"/>
              <w:rPr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E2A" w:rsidRDefault="00870E2A" w:rsidP="00807214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</w:tc>
      </w:tr>
    </w:tbl>
    <w:p w:rsidR="00DD7D59" w:rsidRDefault="00DD7D59" w:rsidP="00DD7D59"/>
    <w:p w:rsidR="00524DE6" w:rsidRPr="00524DE6" w:rsidRDefault="00524DE6" w:rsidP="00524DE6">
      <w:pPr>
        <w:shd w:val="clear" w:color="auto" w:fill="FFFFFF"/>
        <w:rPr>
          <w:rFonts w:eastAsia="Times New Roman"/>
          <w:b/>
          <w:bCs/>
          <w:spacing w:val="-6"/>
          <w:sz w:val="28"/>
          <w:szCs w:val="28"/>
        </w:rPr>
      </w:pPr>
      <w:r>
        <w:rPr>
          <w:rFonts w:eastAsia="Times New Roman"/>
          <w:b/>
          <w:bCs/>
          <w:spacing w:val="-6"/>
          <w:sz w:val="28"/>
          <w:szCs w:val="28"/>
        </w:rPr>
        <w:t xml:space="preserve">           </w:t>
      </w:r>
      <w:r w:rsidRPr="00EA47C9">
        <w:rPr>
          <w:rFonts w:eastAsia="Times New Roman"/>
          <w:b/>
          <w:bCs/>
          <w:color w:val="000000" w:themeColor="text1"/>
          <w:sz w:val="28"/>
          <w:szCs w:val="28"/>
        </w:rPr>
        <w:t>Объем работ по ремонту местных автомобильных дорог</w:t>
      </w:r>
    </w:p>
    <w:p w:rsidR="00524DE6" w:rsidRPr="00EA47C9" w:rsidRDefault="00524DE6" w:rsidP="00524DE6">
      <w:pPr>
        <w:widowControl/>
        <w:autoSpaceDE/>
        <w:autoSpaceDN/>
        <w:adjustRightInd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A47C9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 </w:t>
      </w:r>
    </w:p>
    <w:p w:rsidR="0048084D" w:rsidRDefault="00524DE6" w:rsidP="0048084D">
      <w:pPr>
        <w:jc w:val="center"/>
        <w:rPr>
          <w:rFonts w:ascii="TimesNewRomanPSMT" w:hAnsi="TimesNewRomanPSMT" w:cs="TimesNewRomanPSMT"/>
          <w:b/>
          <w:color w:val="000000"/>
        </w:rPr>
      </w:pPr>
      <w:r w:rsidRPr="00EA47C9">
        <w:rPr>
          <w:rFonts w:ascii="Arial" w:eastAsia="Times New Roman" w:hAnsi="Arial" w:cs="Arial"/>
          <w:color w:val="000000" w:themeColor="text1"/>
          <w:sz w:val="18"/>
          <w:szCs w:val="1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235"/>
        <w:gridCol w:w="1948"/>
        <w:gridCol w:w="2073"/>
        <w:gridCol w:w="2054"/>
      </w:tblGrid>
      <w:tr w:rsidR="0048084D" w:rsidTr="00B077D3">
        <w:trPr>
          <w:trHeight w:val="355"/>
        </w:trPr>
        <w:tc>
          <w:tcPr>
            <w:tcW w:w="537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 xml:space="preserve">№ </w:t>
            </w:r>
            <w:proofErr w:type="gramStart"/>
            <w:r w:rsidRPr="0048084D">
              <w:rPr>
                <w:sz w:val="24"/>
                <w:szCs w:val="24"/>
              </w:rPr>
              <w:t>п</w:t>
            </w:r>
            <w:proofErr w:type="gramEnd"/>
            <w:r w:rsidRPr="0048084D">
              <w:rPr>
                <w:sz w:val="24"/>
                <w:szCs w:val="24"/>
              </w:rPr>
              <w:t>/п</w:t>
            </w:r>
          </w:p>
        </w:tc>
        <w:tc>
          <w:tcPr>
            <w:tcW w:w="3235" w:type="dxa"/>
          </w:tcPr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Наименование объема работ</w:t>
            </w:r>
          </w:p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</w:p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Срок выполнения работ</w:t>
            </w:r>
          </w:p>
        </w:tc>
        <w:tc>
          <w:tcPr>
            <w:tcW w:w="2073" w:type="dxa"/>
          </w:tcPr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2054" w:type="dxa"/>
          </w:tcPr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Ответственный</w:t>
            </w:r>
          </w:p>
        </w:tc>
      </w:tr>
      <w:tr w:rsidR="0048084D" w:rsidTr="00B077D3">
        <w:trPr>
          <w:trHeight w:val="471"/>
        </w:trPr>
        <w:tc>
          <w:tcPr>
            <w:tcW w:w="537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Проектные работы по автомобильной дороги по ул. Озерная, ул</w:t>
            </w:r>
            <w:proofErr w:type="gramStart"/>
            <w:r w:rsidRPr="0048084D">
              <w:rPr>
                <w:sz w:val="24"/>
                <w:szCs w:val="24"/>
              </w:rPr>
              <w:t>.О</w:t>
            </w:r>
            <w:proofErr w:type="gramEnd"/>
            <w:r w:rsidRPr="0048084D">
              <w:rPr>
                <w:sz w:val="24"/>
                <w:szCs w:val="24"/>
              </w:rPr>
              <w:t xml:space="preserve">рловская с. Абашево </w:t>
            </w:r>
          </w:p>
        </w:tc>
        <w:tc>
          <w:tcPr>
            <w:tcW w:w="1948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2013 год (Январь-Май),</w:t>
            </w:r>
          </w:p>
          <w:p w:rsidR="0048084D" w:rsidRPr="0048084D" w:rsidRDefault="0048084D" w:rsidP="00C65B2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 xml:space="preserve">   1600000,00 тысяч рублей тыс.       руб.</w:t>
            </w:r>
          </w:p>
        </w:tc>
        <w:tc>
          <w:tcPr>
            <w:tcW w:w="2054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48084D" w:rsidTr="00B077D3">
        <w:trPr>
          <w:trHeight w:val="471"/>
        </w:trPr>
        <w:tc>
          <w:tcPr>
            <w:tcW w:w="537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</w:t>
            </w:r>
          </w:p>
        </w:tc>
        <w:tc>
          <w:tcPr>
            <w:tcW w:w="3235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Строительство автомобильной дороги по ул</w:t>
            </w:r>
            <w:proofErr w:type="gramStart"/>
            <w:r w:rsidRPr="0048084D">
              <w:rPr>
                <w:sz w:val="24"/>
                <w:szCs w:val="24"/>
              </w:rPr>
              <w:t>.О</w:t>
            </w:r>
            <w:proofErr w:type="gramEnd"/>
            <w:r w:rsidRPr="0048084D">
              <w:rPr>
                <w:sz w:val="24"/>
                <w:szCs w:val="24"/>
              </w:rPr>
              <w:t>зерная, ул.Орловская  с. Абашево 2200 м</w:t>
            </w:r>
          </w:p>
        </w:tc>
        <w:tc>
          <w:tcPr>
            <w:tcW w:w="1948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2014 год (Май - Сентябрь)</w:t>
            </w:r>
          </w:p>
        </w:tc>
        <w:tc>
          <w:tcPr>
            <w:tcW w:w="2073" w:type="dxa"/>
          </w:tcPr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 xml:space="preserve">1600000,00 </w:t>
            </w:r>
          </w:p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тысяч рублей тыс. руб.</w:t>
            </w:r>
          </w:p>
        </w:tc>
        <w:tc>
          <w:tcPr>
            <w:tcW w:w="2054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48084D" w:rsidTr="00B077D3">
        <w:trPr>
          <w:trHeight w:val="478"/>
        </w:trPr>
        <w:tc>
          <w:tcPr>
            <w:tcW w:w="537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:rsidR="0048084D" w:rsidRPr="0048084D" w:rsidRDefault="0048084D" w:rsidP="007B2EA0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Строительство автомобильной дороги по ул</w:t>
            </w:r>
            <w:proofErr w:type="gramStart"/>
            <w:r w:rsidRPr="0048084D">
              <w:rPr>
                <w:sz w:val="24"/>
                <w:szCs w:val="24"/>
              </w:rPr>
              <w:t>.О</w:t>
            </w:r>
            <w:proofErr w:type="gramEnd"/>
            <w:r w:rsidRPr="0048084D">
              <w:rPr>
                <w:sz w:val="24"/>
                <w:szCs w:val="24"/>
              </w:rPr>
              <w:t>рловская, ул.</w:t>
            </w:r>
            <w:r w:rsidR="007B2EA0">
              <w:rPr>
                <w:sz w:val="24"/>
                <w:szCs w:val="24"/>
              </w:rPr>
              <w:t>Озерная</w:t>
            </w:r>
            <w:r w:rsidRPr="0048084D">
              <w:rPr>
                <w:sz w:val="24"/>
                <w:szCs w:val="24"/>
              </w:rPr>
              <w:t xml:space="preserve">  с. Абашево</w:t>
            </w:r>
          </w:p>
        </w:tc>
        <w:tc>
          <w:tcPr>
            <w:tcW w:w="1948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2015 год</w:t>
            </w:r>
            <w:r w:rsidR="00B211A1">
              <w:rPr>
                <w:sz w:val="24"/>
                <w:szCs w:val="24"/>
              </w:rPr>
              <w:t xml:space="preserve"> </w:t>
            </w:r>
            <w:r w:rsidRPr="0048084D">
              <w:rPr>
                <w:sz w:val="24"/>
                <w:szCs w:val="24"/>
              </w:rPr>
              <w:t>(июнь-октябрь)</w:t>
            </w:r>
          </w:p>
        </w:tc>
        <w:tc>
          <w:tcPr>
            <w:tcW w:w="2073" w:type="dxa"/>
          </w:tcPr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1430913,83 тысяч рублей</w:t>
            </w:r>
          </w:p>
        </w:tc>
        <w:tc>
          <w:tcPr>
            <w:tcW w:w="2054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48084D" w:rsidTr="00B077D3">
        <w:trPr>
          <w:trHeight w:val="484"/>
        </w:trPr>
        <w:tc>
          <w:tcPr>
            <w:tcW w:w="537" w:type="dxa"/>
          </w:tcPr>
          <w:p w:rsid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4</w:t>
            </w:r>
          </w:p>
          <w:p w:rsidR="00B211A1" w:rsidRDefault="00B211A1" w:rsidP="00C65B23">
            <w:pPr>
              <w:rPr>
                <w:sz w:val="24"/>
                <w:szCs w:val="24"/>
              </w:rPr>
            </w:pPr>
          </w:p>
          <w:p w:rsidR="00B211A1" w:rsidRDefault="00B211A1" w:rsidP="00C65B23">
            <w:pPr>
              <w:rPr>
                <w:sz w:val="24"/>
                <w:szCs w:val="24"/>
              </w:rPr>
            </w:pPr>
          </w:p>
          <w:p w:rsidR="00B211A1" w:rsidRPr="0048084D" w:rsidRDefault="00B211A1" w:rsidP="00C65B23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Строительство автомобильной дороги по ул</w:t>
            </w:r>
            <w:proofErr w:type="gramStart"/>
            <w:r w:rsidRPr="0048084D">
              <w:rPr>
                <w:sz w:val="24"/>
                <w:szCs w:val="24"/>
              </w:rPr>
              <w:t>.О</w:t>
            </w:r>
            <w:proofErr w:type="gramEnd"/>
            <w:r w:rsidRPr="0048084D">
              <w:rPr>
                <w:sz w:val="24"/>
                <w:szCs w:val="24"/>
              </w:rPr>
              <w:t>зерная, ул.Бр.Грязновых с. Абашево</w:t>
            </w:r>
          </w:p>
        </w:tc>
        <w:tc>
          <w:tcPr>
            <w:tcW w:w="1948" w:type="dxa"/>
          </w:tcPr>
          <w:p w:rsidR="00B211A1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2016год</w:t>
            </w:r>
            <w:r w:rsidR="00B211A1">
              <w:rPr>
                <w:sz w:val="24"/>
                <w:szCs w:val="24"/>
              </w:rPr>
              <w:t xml:space="preserve"> </w:t>
            </w:r>
          </w:p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(май)</w:t>
            </w:r>
          </w:p>
        </w:tc>
        <w:tc>
          <w:tcPr>
            <w:tcW w:w="2073" w:type="dxa"/>
          </w:tcPr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2010112,54 тысяч рублей</w:t>
            </w:r>
          </w:p>
        </w:tc>
        <w:tc>
          <w:tcPr>
            <w:tcW w:w="2054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B211A1" w:rsidTr="00B077D3">
        <w:trPr>
          <w:trHeight w:val="116"/>
        </w:trPr>
        <w:tc>
          <w:tcPr>
            <w:tcW w:w="537" w:type="dxa"/>
          </w:tcPr>
          <w:p w:rsidR="00B211A1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5" w:type="dxa"/>
          </w:tcPr>
          <w:p w:rsidR="00B211A1" w:rsidRPr="0048084D" w:rsidRDefault="007B2EA0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асфальтное покрытие по 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 xml:space="preserve">рловская </w:t>
            </w:r>
            <w:r>
              <w:rPr>
                <w:sz w:val="24"/>
                <w:szCs w:val="24"/>
              </w:rPr>
              <w:lastRenderedPageBreak/>
              <w:t>с.Абашево</w:t>
            </w:r>
          </w:p>
        </w:tc>
        <w:tc>
          <w:tcPr>
            <w:tcW w:w="1948" w:type="dxa"/>
          </w:tcPr>
          <w:p w:rsidR="00B211A1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 год</w:t>
            </w:r>
          </w:p>
          <w:p w:rsidR="00B4179D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B211A1" w:rsidRPr="0048084D" w:rsidRDefault="00B4179D" w:rsidP="00C6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1000989,00 тысяч рублей</w:t>
            </w:r>
          </w:p>
        </w:tc>
        <w:tc>
          <w:tcPr>
            <w:tcW w:w="2054" w:type="dxa"/>
          </w:tcPr>
          <w:p w:rsidR="00B211A1" w:rsidRPr="0048084D" w:rsidRDefault="00B4179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 xml:space="preserve">Администрация  сельского </w:t>
            </w:r>
            <w:r w:rsidRPr="0048084D">
              <w:rPr>
                <w:sz w:val="24"/>
                <w:szCs w:val="24"/>
              </w:rPr>
              <w:lastRenderedPageBreak/>
              <w:t>поселения Абашево</w:t>
            </w:r>
          </w:p>
        </w:tc>
      </w:tr>
      <w:tr w:rsidR="00B4179D" w:rsidTr="00B077D3">
        <w:trPr>
          <w:trHeight w:val="407"/>
        </w:trPr>
        <w:tc>
          <w:tcPr>
            <w:tcW w:w="537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35" w:type="dxa"/>
          </w:tcPr>
          <w:p w:rsidR="00B4179D" w:rsidRPr="0048084D" w:rsidRDefault="007B2EA0" w:rsidP="007B2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асфальтное покрытие по 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зерная с.Абашево</w:t>
            </w:r>
          </w:p>
        </w:tc>
        <w:tc>
          <w:tcPr>
            <w:tcW w:w="1948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  <w:p w:rsidR="00B4179D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B4179D" w:rsidRPr="0048084D" w:rsidRDefault="00B4179D" w:rsidP="00C6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1000989,00 тысяч рублей</w:t>
            </w:r>
          </w:p>
        </w:tc>
        <w:tc>
          <w:tcPr>
            <w:tcW w:w="2054" w:type="dxa"/>
          </w:tcPr>
          <w:p w:rsidR="00B4179D" w:rsidRPr="0048084D" w:rsidRDefault="00B4179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B4179D" w:rsidTr="00B077D3">
        <w:trPr>
          <w:trHeight w:val="58"/>
        </w:trPr>
        <w:tc>
          <w:tcPr>
            <w:tcW w:w="537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5" w:type="dxa"/>
          </w:tcPr>
          <w:p w:rsidR="00B4179D" w:rsidRPr="0048084D" w:rsidRDefault="007B2EA0" w:rsidP="007B2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асфальтное покрытие по 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олодежная с.Абашево</w:t>
            </w:r>
          </w:p>
        </w:tc>
        <w:tc>
          <w:tcPr>
            <w:tcW w:w="1948" w:type="dxa"/>
          </w:tcPr>
          <w:p w:rsidR="00B4179D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(май-сентябрь)</w:t>
            </w:r>
          </w:p>
        </w:tc>
        <w:tc>
          <w:tcPr>
            <w:tcW w:w="2073" w:type="dxa"/>
          </w:tcPr>
          <w:p w:rsidR="00B4179D" w:rsidRPr="0048084D" w:rsidRDefault="00B4179D" w:rsidP="00C6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1000989,00 тысяч рублей</w:t>
            </w:r>
          </w:p>
        </w:tc>
        <w:tc>
          <w:tcPr>
            <w:tcW w:w="2054" w:type="dxa"/>
          </w:tcPr>
          <w:p w:rsidR="00B4179D" w:rsidRPr="0048084D" w:rsidRDefault="00B4179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B4179D" w:rsidTr="00B077D3">
        <w:trPr>
          <w:trHeight w:val="97"/>
        </w:trPr>
        <w:tc>
          <w:tcPr>
            <w:tcW w:w="537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5" w:type="dxa"/>
          </w:tcPr>
          <w:p w:rsidR="00B4179D" w:rsidRPr="0048084D" w:rsidRDefault="007B2EA0" w:rsidP="007B2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асфальтное покрытие по 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ратьев Грязновых  с.Абашево</w:t>
            </w:r>
          </w:p>
        </w:tc>
        <w:tc>
          <w:tcPr>
            <w:tcW w:w="1948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</w:t>
            </w:r>
          </w:p>
          <w:p w:rsidR="00B4179D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B4179D" w:rsidRPr="0048084D" w:rsidRDefault="00B4179D" w:rsidP="00C6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B4179D" w:rsidRPr="0048084D" w:rsidRDefault="00B4179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B4179D" w:rsidTr="00B077D3">
        <w:trPr>
          <w:trHeight w:val="136"/>
        </w:trPr>
        <w:tc>
          <w:tcPr>
            <w:tcW w:w="537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35" w:type="dxa"/>
          </w:tcPr>
          <w:p w:rsidR="007B2EA0" w:rsidRDefault="007B2EA0" w:rsidP="007B2EA0">
            <w:pPr>
              <w:shd w:val="clear" w:color="auto" w:fill="FFFFFF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Строи</w:t>
            </w:r>
            <w:r>
              <w:rPr>
                <w:sz w:val="24"/>
                <w:szCs w:val="24"/>
              </w:rPr>
              <w:t>тельство автомобильной дороги  к дет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аду «Рябинка»</w:t>
            </w:r>
          </w:p>
          <w:p w:rsidR="00B4179D" w:rsidRPr="0048084D" w:rsidRDefault="00B4179D" w:rsidP="00C65B23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  <w:p w:rsidR="00B4179D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B4179D" w:rsidRPr="0048084D" w:rsidRDefault="00B4179D" w:rsidP="00C6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B4179D" w:rsidRPr="0048084D" w:rsidRDefault="00B4179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B4179D" w:rsidTr="00B077D3">
        <w:trPr>
          <w:trHeight w:val="97"/>
        </w:trPr>
        <w:tc>
          <w:tcPr>
            <w:tcW w:w="537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35" w:type="dxa"/>
          </w:tcPr>
          <w:p w:rsidR="00B4179D" w:rsidRPr="0048084D" w:rsidRDefault="007B2EA0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Строительство автомобильной дороги по</w:t>
            </w:r>
            <w:r>
              <w:rPr>
                <w:sz w:val="24"/>
                <w:szCs w:val="24"/>
              </w:rPr>
              <w:t xml:space="preserve"> 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ролетарская</w:t>
            </w:r>
          </w:p>
        </w:tc>
        <w:tc>
          <w:tcPr>
            <w:tcW w:w="1948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  <w:p w:rsidR="00B4179D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B4179D" w:rsidRPr="0048084D" w:rsidRDefault="00B4179D" w:rsidP="00C6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B4179D" w:rsidRPr="0048084D" w:rsidRDefault="00B4179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B4179D" w:rsidTr="00B077D3">
        <w:trPr>
          <w:trHeight w:val="48"/>
        </w:trPr>
        <w:tc>
          <w:tcPr>
            <w:tcW w:w="537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35" w:type="dxa"/>
          </w:tcPr>
          <w:p w:rsidR="00B4179D" w:rsidRPr="0048084D" w:rsidRDefault="007B2EA0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Строительство автомобильной дороги по</w:t>
            </w:r>
            <w:r>
              <w:rPr>
                <w:sz w:val="24"/>
                <w:szCs w:val="24"/>
              </w:rPr>
              <w:t xml:space="preserve"> 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ачная с. Абашево</w:t>
            </w:r>
          </w:p>
        </w:tc>
        <w:tc>
          <w:tcPr>
            <w:tcW w:w="1948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  <w:p w:rsidR="00B4179D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B4179D" w:rsidRPr="0048084D" w:rsidRDefault="00B4179D" w:rsidP="00C6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B4179D" w:rsidRPr="0048084D" w:rsidRDefault="00B4179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B4179D" w:rsidTr="00B077D3">
        <w:trPr>
          <w:trHeight w:val="58"/>
        </w:trPr>
        <w:tc>
          <w:tcPr>
            <w:tcW w:w="537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35" w:type="dxa"/>
          </w:tcPr>
          <w:p w:rsidR="00B4179D" w:rsidRPr="0048084D" w:rsidRDefault="007B2EA0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асфальтное покрытие по  ул. Мелиораторов</w:t>
            </w:r>
          </w:p>
        </w:tc>
        <w:tc>
          <w:tcPr>
            <w:tcW w:w="1948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  <w:p w:rsidR="00B4179D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B4179D" w:rsidRPr="0048084D" w:rsidRDefault="00B4179D" w:rsidP="00C6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B4179D" w:rsidRPr="0048084D" w:rsidRDefault="00B4179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B4179D" w:rsidTr="00B077D3">
        <w:trPr>
          <w:trHeight w:val="54"/>
        </w:trPr>
        <w:tc>
          <w:tcPr>
            <w:tcW w:w="537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35" w:type="dxa"/>
          </w:tcPr>
          <w:p w:rsidR="00B4179D" w:rsidRPr="0048084D" w:rsidRDefault="007B2EA0" w:rsidP="007B2EA0">
            <w:pPr>
              <w:shd w:val="clear" w:color="auto" w:fill="FFFFFF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Строи</w:t>
            </w:r>
            <w:r>
              <w:rPr>
                <w:sz w:val="24"/>
                <w:szCs w:val="24"/>
              </w:rPr>
              <w:t>тельство автомобильной по 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</w:t>
            </w:r>
          </w:p>
        </w:tc>
        <w:tc>
          <w:tcPr>
            <w:tcW w:w="1948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  <w:p w:rsidR="00B4179D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B4179D" w:rsidRPr="0048084D" w:rsidRDefault="00B4179D" w:rsidP="00C6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B4179D" w:rsidRPr="0048084D" w:rsidRDefault="00B4179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</w:tbl>
    <w:p w:rsidR="00524DE6" w:rsidRPr="00EA47C9" w:rsidRDefault="00524DE6" w:rsidP="00524DE6">
      <w:pPr>
        <w:widowControl/>
        <w:autoSpaceDE/>
        <w:autoSpaceDN/>
        <w:adjustRightInd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:rsidR="00524DE6" w:rsidRPr="00EA47C9" w:rsidRDefault="00524DE6" w:rsidP="00524DE6">
      <w:pPr>
        <w:widowControl/>
        <w:autoSpaceDE/>
        <w:autoSpaceDN/>
        <w:adjustRightInd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A47C9">
        <w:rPr>
          <w:rFonts w:ascii="Arial" w:eastAsia="Times New Roman" w:hAnsi="Arial" w:cs="Arial"/>
          <w:color w:val="000000" w:themeColor="text1"/>
          <w:sz w:val="18"/>
          <w:szCs w:val="18"/>
        </w:rPr>
        <w:t> </w:t>
      </w:r>
    </w:p>
    <w:p w:rsidR="00DD7D59" w:rsidRDefault="00DD7D59" w:rsidP="00DD7D59"/>
    <w:p w:rsidR="00524DE6" w:rsidRDefault="00524DE6" w:rsidP="00DD7D59"/>
    <w:p w:rsidR="00524DE6" w:rsidRDefault="00524DE6" w:rsidP="00DD7D59"/>
    <w:p w:rsidR="00524DE6" w:rsidRDefault="00524DE6" w:rsidP="00DD7D59"/>
    <w:p w:rsidR="00524DE6" w:rsidRDefault="00524DE6" w:rsidP="00DD7D59">
      <w:pPr>
        <w:sectPr w:rsidR="00524DE6" w:rsidSect="00B077D3">
          <w:pgSz w:w="11909" w:h="16834"/>
          <w:pgMar w:top="851" w:right="1077" w:bottom="567" w:left="1072" w:header="720" w:footer="720" w:gutter="0"/>
          <w:cols w:space="60"/>
          <w:noEndnote/>
        </w:sectPr>
      </w:pPr>
    </w:p>
    <w:p w:rsidR="00DD7D59" w:rsidRPr="0048084D" w:rsidRDefault="0048084D" w:rsidP="0048084D">
      <w:pPr>
        <w:widowControl/>
        <w:autoSpaceDE/>
        <w:autoSpaceDN/>
        <w:adjustRightInd/>
        <w:rPr>
          <w:rFonts w:ascii="Arial" w:eastAsia="Times New Roman" w:hAnsi="Arial" w:cs="Arial"/>
          <w:color w:val="000000" w:themeColor="text1"/>
          <w:sz w:val="18"/>
          <w:szCs w:val="18"/>
        </w:rPr>
      </w:pPr>
      <w:r>
        <w:rPr>
          <w:rFonts w:eastAsia="Times New Roman"/>
          <w:b/>
          <w:bCs/>
          <w:spacing w:val="-6"/>
          <w:sz w:val="28"/>
          <w:szCs w:val="28"/>
        </w:rPr>
        <w:lastRenderedPageBreak/>
        <w:t xml:space="preserve">                     </w:t>
      </w:r>
      <w:r w:rsidR="00DD7D59">
        <w:rPr>
          <w:rFonts w:eastAsia="Times New Roman"/>
          <w:b/>
          <w:bCs/>
          <w:spacing w:val="-6"/>
          <w:sz w:val="28"/>
          <w:szCs w:val="28"/>
        </w:rPr>
        <w:t>Приоритеты развития транспортного комплекса.</w:t>
      </w:r>
    </w:p>
    <w:p w:rsidR="00DD7D59" w:rsidRDefault="00DD7D59" w:rsidP="00DD7D59">
      <w:pPr>
        <w:shd w:val="clear" w:color="auto" w:fill="FFFFFF"/>
        <w:spacing w:before="298" w:line="288" w:lineRule="exact"/>
        <w:ind w:right="230"/>
      </w:pPr>
      <w:r>
        <w:rPr>
          <w:rFonts w:eastAsia="Times New Roman"/>
          <w:b/>
          <w:bCs/>
          <w:spacing w:val="-1"/>
          <w:sz w:val="22"/>
          <w:szCs w:val="22"/>
        </w:rPr>
        <w:t xml:space="preserve">Основными приоритетами развития транспортного комплекса сельского поселения </w:t>
      </w:r>
      <w:r w:rsidR="0048084D">
        <w:rPr>
          <w:rFonts w:eastAsia="Times New Roman"/>
          <w:b/>
          <w:bCs/>
          <w:spacing w:val="-1"/>
          <w:sz w:val="22"/>
          <w:szCs w:val="22"/>
        </w:rPr>
        <w:t>Абашево</w:t>
      </w:r>
      <w:r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>
        <w:rPr>
          <w:rFonts w:eastAsia="Times New Roman"/>
          <w:b/>
          <w:bCs/>
          <w:sz w:val="22"/>
          <w:szCs w:val="22"/>
        </w:rPr>
        <w:t>должны стать:</w:t>
      </w:r>
    </w:p>
    <w:p w:rsidR="00DD7D59" w:rsidRDefault="00843B29" w:rsidP="00DD7D59">
      <w:pPr>
        <w:shd w:val="clear" w:color="auto" w:fill="FFFFFF"/>
        <w:spacing w:before="53" w:line="566" w:lineRule="exact"/>
      </w:pPr>
      <w:r>
        <w:rPr>
          <w:rFonts w:eastAsia="Times New Roman"/>
          <w:sz w:val="22"/>
          <w:szCs w:val="22"/>
        </w:rPr>
        <w:t xml:space="preserve">   на первую очередь (2017</w:t>
      </w:r>
      <w:r w:rsidR="00DD7D59">
        <w:rPr>
          <w:rFonts w:eastAsia="Times New Roman"/>
          <w:sz w:val="22"/>
          <w:szCs w:val="22"/>
        </w:rPr>
        <w:t>г.):</w:t>
      </w:r>
    </w:p>
    <w:p w:rsidR="008A3BC3" w:rsidRDefault="00DD7D59" w:rsidP="00DD7D59">
      <w:pPr>
        <w:shd w:val="clear" w:color="auto" w:fill="FFFFFF"/>
        <w:tabs>
          <w:tab w:val="left" w:pos="130"/>
        </w:tabs>
        <w:spacing w:line="566" w:lineRule="exact"/>
      </w:pPr>
      <w:r>
        <w:rPr>
          <w:rFonts w:eastAsia="Times New Roman"/>
          <w:sz w:val="22"/>
          <w:szCs w:val="22"/>
        </w:rPr>
        <w:t>·</w:t>
      </w:r>
      <w:r>
        <w:rPr>
          <w:rFonts w:eastAsia="Times New Roman"/>
          <w:sz w:val="22"/>
          <w:szCs w:val="22"/>
        </w:rPr>
        <w:tab/>
        <w:t>ремонт и реконструкция дорожного покрытия существующей улично-дорожной сети;</w:t>
      </w:r>
    </w:p>
    <w:p w:rsidR="00DD7D59" w:rsidRDefault="00843B29" w:rsidP="00DD7D59">
      <w:pPr>
        <w:shd w:val="clear" w:color="auto" w:fill="FFFFFF"/>
        <w:tabs>
          <w:tab w:val="left" w:pos="130"/>
        </w:tabs>
        <w:spacing w:line="566" w:lineRule="exact"/>
      </w:pPr>
      <w:r>
        <w:rPr>
          <w:rFonts w:eastAsia="Times New Roman"/>
          <w:sz w:val="22"/>
          <w:szCs w:val="22"/>
        </w:rPr>
        <w:t xml:space="preserve"> </w:t>
      </w:r>
      <w:r w:rsidR="006D1680">
        <w:rPr>
          <w:rFonts w:eastAsia="Times New Roman"/>
          <w:sz w:val="22"/>
          <w:szCs w:val="22"/>
        </w:rPr>
        <w:t>на расче</w:t>
      </w:r>
      <w:r w:rsidR="00B211A1">
        <w:rPr>
          <w:rFonts w:eastAsia="Times New Roman"/>
          <w:sz w:val="22"/>
          <w:szCs w:val="22"/>
        </w:rPr>
        <w:t xml:space="preserve">тный срок (2025 </w:t>
      </w:r>
      <w:r w:rsidR="00DD7D59">
        <w:rPr>
          <w:rFonts w:eastAsia="Times New Roman"/>
          <w:sz w:val="22"/>
          <w:szCs w:val="22"/>
        </w:rPr>
        <w:t>г.):</w:t>
      </w:r>
    </w:p>
    <w:p w:rsidR="00DD7D59" w:rsidRDefault="00DD7D59" w:rsidP="00DD7D59">
      <w:pPr>
        <w:shd w:val="clear" w:color="auto" w:fill="FFFFFF"/>
        <w:tabs>
          <w:tab w:val="left" w:pos="130"/>
        </w:tabs>
        <w:spacing w:line="566" w:lineRule="exact"/>
      </w:pPr>
      <w:r>
        <w:rPr>
          <w:rFonts w:eastAsia="Times New Roman"/>
          <w:sz w:val="22"/>
          <w:szCs w:val="22"/>
        </w:rPr>
        <w:t>·</w:t>
      </w:r>
      <w:r>
        <w:rPr>
          <w:rFonts w:eastAsia="Times New Roman"/>
          <w:sz w:val="22"/>
          <w:szCs w:val="22"/>
        </w:rPr>
        <w:tab/>
        <w:t>дальнейшая инт</w:t>
      </w:r>
      <w:r w:rsidR="008A3BC3">
        <w:rPr>
          <w:rFonts w:eastAsia="Times New Roman"/>
          <w:sz w:val="22"/>
          <w:szCs w:val="22"/>
        </w:rPr>
        <w:t>еграция в транспортный комплекс</w:t>
      </w:r>
      <w:r w:rsidR="006D1680">
        <w:rPr>
          <w:rFonts w:eastAsia="Times New Roman"/>
          <w:sz w:val="22"/>
          <w:szCs w:val="22"/>
        </w:rPr>
        <w:t xml:space="preserve">  сельского поселения </w:t>
      </w:r>
      <w:r w:rsidR="0048084D">
        <w:rPr>
          <w:rFonts w:eastAsia="Times New Roman"/>
          <w:sz w:val="22"/>
          <w:szCs w:val="22"/>
        </w:rPr>
        <w:t>Абашево</w:t>
      </w:r>
    </w:p>
    <w:p w:rsidR="00DD7D59" w:rsidRDefault="00DD7D59" w:rsidP="00DD7D59">
      <w:pPr>
        <w:shd w:val="clear" w:color="auto" w:fill="FFFFFF"/>
        <w:spacing w:before="283" w:line="288" w:lineRule="exact"/>
      </w:pPr>
      <w:r>
        <w:rPr>
          <w:rFonts w:eastAsia="Times New Roman"/>
          <w:spacing w:val="-1"/>
          <w:sz w:val="22"/>
          <w:szCs w:val="22"/>
        </w:rPr>
        <w:t xml:space="preserve">Развитие транспорта на территории сельского поселения  должно осуществляться на основе </w:t>
      </w:r>
      <w:r>
        <w:rPr>
          <w:rFonts w:eastAsia="Times New Roman"/>
          <w:sz w:val="22"/>
          <w:szCs w:val="22"/>
        </w:rPr>
        <w:t>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DD7D59" w:rsidRDefault="00DD7D59" w:rsidP="00DD7D59">
      <w:pPr>
        <w:shd w:val="clear" w:color="auto" w:fill="FFFFFF"/>
        <w:spacing w:before="288" w:line="288" w:lineRule="exact"/>
        <w:ind w:right="230"/>
      </w:pPr>
      <w:r>
        <w:rPr>
          <w:rFonts w:eastAsia="Times New Roman"/>
          <w:sz w:val="22"/>
          <w:szCs w:val="22"/>
        </w:rPr>
        <w:t xml:space="preserve">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целом. Транспортная система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</w:t>
      </w:r>
      <w:r w:rsidR="008A3BC3">
        <w:rPr>
          <w:rFonts w:eastAsia="Times New Roman"/>
          <w:sz w:val="22"/>
          <w:szCs w:val="22"/>
        </w:rPr>
        <w:t>образования. Данные в Программе</w:t>
      </w:r>
      <w:r>
        <w:rPr>
          <w:rFonts w:eastAsia="Times New Roman"/>
          <w:sz w:val="22"/>
          <w:szCs w:val="22"/>
        </w:rPr>
        <w:t xml:space="preserve">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</w:t>
      </w:r>
      <w:r>
        <w:rPr>
          <w:rFonts w:eastAsia="Times New Roman"/>
          <w:spacing w:val="-1"/>
          <w:sz w:val="22"/>
          <w:szCs w:val="22"/>
        </w:rPr>
        <w:t xml:space="preserve">государственной власти и местного самоуправления, подготовка инициативных предложений для </w:t>
      </w:r>
      <w:r>
        <w:rPr>
          <w:rFonts w:eastAsia="Times New Roman"/>
          <w:sz w:val="22"/>
          <w:szCs w:val="22"/>
        </w:rPr>
        <w:t xml:space="preserve">органа местного самоуправления сельского поселения </w:t>
      </w:r>
      <w:r w:rsidR="0048084D">
        <w:rPr>
          <w:rFonts w:eastAsia="Times New Roman"/>
          <w:sz w:val="22"/>
          <w:szCs w:val="22"/>
        </w:rPr>
        <w:t>Абашево</w:t>
      </w:r>
      <w:r>
        <w:rPr>
          <w:rFonts w:eastAsia="Times New Roman"/>
          <w:sz w:val="22"/>
          <w:szCs w:val="22"/>
        </w:rPr>
        <w:t xml:space="preserve"> по развитию транспортной инфраструктуры.</w:t>
      </w:r>
    </w:p>
    <w:p w:rsidR="00DD7D59" w:rsidRDefault="00DD7D59" w:rsidP="00DD7D59">
      <w:pPr>
        <w:shd w:val="clear" w:color="auto" w:fill="FFFFFF"/>
        <w:spacing w:before="288" w:line="288" w:lineRule="exact"/>
      </w:pPr>
      <w:r>
        <w:rPr>
          <w:rFonts w:eastAsia="Times New Roman"/>
          <w:spacing w:val="-1"/>
          <w:sz w:val="22"/>
          <w:szCs w:val="22"/>
        </w:rPr>
        <w:t xml:space="preserve">Основные направления развития транспортной инфраструктуры на федеральном уровне определены </w:t>
      </w:r>
      <w:r>
        <w:rPr>
          <w:rFonts w:eastAsia="Times New Roman"/>
          <w:sz w:val="22"/>
          <w:szCs w:val="22"/>
        </w:rPr>
        <w:t>транспортной стратегие</w:t>
      </w:r>
      <w:r w:rsidR="00362A41">
        <w:rPr>
          <w:rFonts w:eastAsia="Times New Roman"/>
          <w:sz w:val="22"/>
          <w:szCs w:val="22"/>
        </w:rPr>
        <w:t>й Российской Федерации, утвержде</w:t>
      </w:r>
      <w:r>
        <w:rPr>
          <w:rFonts w:eastAsia="Times New Roman"/>
          <w:sz w:val="22"/>
          <w:szCs w:val="22"/>
        </w:rPr>
        <w:t xml:space="preserve">нной распоряжением Правительства РФ от 22 ноября 2008 г. </w:t>
      </w:r>
      <w:r>
        <w:rPr>
          <w:rFonts w:eastAsia="Times New Roman"/>
          <w:sz w:val="22"/>
          <w:szCs w:val="22"/>
          <w:lang w:val="en-US"/>
        </w:rPr>
        <w:t>N</w:t>
      </w:r>
      <w:r w:rsidRPr="00A02F68">
        <w:rPr>
          <w:rFonts w:eastAsia="Times New Roman"/>
          <w:sz w:val="22"/>
          <w:szCs w:val="22"/>
        </w:rPr>
        <w:t xml:space="preserve"> 1734-</w:t>
      </w:r>
      <w:r>
        <w:rPr>
          <w:rFonts w:eastAsia="Times New Roman"/>
          <w:sz w:val="22"/>
          <w:szCs w:val="22"/>
        </w:rPr>
        <w:t>р.</w:t>
      </w:r>
    </w:p>
    <w:p w:rsidR="00DD7D59" w:rsidRDefault="00DD7D59" w:rsidP="00DD7D59">
      <w:pPr>
        <w:shd w:val="clear" w:color="auto" w:fill="FFFFFF"/>
        <w:spacing w:before="288" w:line="288" w:lineRule="exact"/>
      </w:pPr>
      <w:r>
        <w:rPr>
          <w:rFonts w:eastAsia="Times New Roman"/>
          <w:sz w:val="22"/>
          <w:szCs w:val="22"/>
        </w:rPr>
        <w:t>Стратегическая цель развития транспортной системы в соответствии с Транспортной стратегией -</w:t>
      </w:r>
    </w:p>
    <w:p w:rsidR="00DD7D59" w:rsidRDefault="00DD7D59" w:rsidP="00DD7D59">
      <w:pPr>
        <w:shd w:val="clear" w:color="auto" w:fill="FFFFFF"/>
        <w:spacing w:line="288" w:lineRule="exact"/>
      </w:pPr>
      <w:r>
        <w:rPr>
          <w:rFonts w:eastAsia="Times New Roman"/>
          <w:sz w:val="22"/>
          <w:szCs w:val="22"/>
        </w:rPr>
        <w:t>удовлетворение потребностей инновационного социально ориентированного развития экономики и</w:t>
      </w:r>
    </w:p>
    <w:p w:rsidR="00DD7D59" w:rsidRDefault="00DD7D59" w:rsidP="00DD7D59">
      <w:pPr>
        <w:shd w:val="clear" w:color="auto" w:fill="FFFFFF"/>
        <w:spacing w:before="5" w:line="288" w:lineRule="exact"/>
      </w:pPr>
      <w:r>
        <w:rPr>
          <w:rFonts w:eastAsia="Times New Roman"/>
          <w:sz w:val="22"/>
          <w:szCs w:val="22"/>
        </w:rPr>
        <w:t>общества в конкурентоспособных качественных транспортных услугах.</w:t>
      </w:r>
    </w:p>
    <w:p w:rsidR="00DD7D59" w:rsidRDefault="00DD7D59" w:rsidP="00DD7D59">
      <w:pPr>
        <w:shd w:val="clear" w:color="auto" w:fill="FFFFFF"/>
        <w:spacing w:before="5" w:line="288" w:lineRule="exact"/>
      </w:pPr>
      <w:proofErr w:type="gramStart"/>
      <w:r>
        <w:rPr>
          <w:rFonts w:eastAsia="Times New Roman"/>
          <w:sz w:val="22"/>
          <w:szCs w:val="22"/>
        </w:rPr>
        <w:t>Для создания эффективной конкурентоспособной транспортной системы необходимы 3 основные</w:t>
      </w:r>
      <w:proofErr w:type="gramEnd"/>
    </w:p>
    <w:p w:rsidR="00DD7D59" w:rsidRDefault="00DD7D59" w:rsidP="00DD7D59">
      <w:pPr>
        <w:shd w:val="clear" w:color="auto" w:fill="FFFFFF"/>
        <w:spacing w:line="288" w:lineRule="exact"/>
      </w:pPr>
      <w:r>
        <w:rPr>
          <w:rFonts w:eastAsia="Times New Roman"/>
          <w:sz w:val="22"/>
          <w:szCs w:val="22"/>
        </w:rPr>
        <w:t>составляющие:</w:t>
      </w:r>
    </w:p>
    <w:p w:rsidR="00DD7D59" w:rsidRDefault="00DD7D59" w:rsidP="00DD7D59">
      <w:pPr>
        <w:shd w:val="clear" w:color="auto" w:fill="FFFFFF"/>
        <w:tabs>
          <w:tab w:val="left" w:pos="130"/>
        </w:tabs>
        <w:spacing w:before="312"/>
      </w:pPr>
      <w:r>
        <w:rPr>
          <w:rFonts w:eastAsia="Times New Roman"/>
          <w:sz w:val="22"/>
          <w:szCs w:val="22"/>
        </w:rPr>
        <w:t>·</w:t>
      </w:r>
      <w:r>
        <w:rPr>
          <w:rFonts w:eastAsia="Times New Roman"/>
          <w:sz w:val="22"/>
          <w:szCs w:val="22"/>
        </w:rPr>
        <w:tab/>
        <w:t>конкурентоспособные высококачественные транспортные услуги;</w:t>
      </w:r>
    </w:p>
    <w:p w:rsidR="00DD7D59" w:rsidRDefault="00DD7D59" w:rsidP="00DD7D59">
      <w:pPr>
        <w:shd w:val="clear" w:color="auto" w:fill="FFFFFF"/>
        <w:tabs>
          <w:tab w:val="left" w:pos="130"/>
        </w:tabs>
        <w:spacing w:before="288" w:line="288" w:lineRule="exact"/>
      </w:pPr>
      <w:r>
        <w:rPr>
          <w:rFonts w:eastAsia="Times New Roman"/>
          <w:sz w:val="22"/>
          <w:szCs w:val="22"/>
        </w:rPr>
        <w:t>·</w:t>
      </w:r>
      <w:r>
        <w:rPr>
          <w:rFonts w:eastAsia="Times New Roman"/>
          <w:sz w:val="22"/>
          <w:szCs w:val="22"/>
        </w:rPr>
        <w:tab/>
        <w:t>высокопроизводительные безопасные транспортная инфраструктура и транспортные средства,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1"/>
          <w:sz w:val="22"/>
          <w:szCs w:val="22"/>
        </w:rPr>
        <w:t>которые необходимы в той мере, в которой они обеспечат конкурентоспособные высококачественные</w:t>
      </w:r>
      <w:r>
        <w:rPr>
          <w:rFonts w:eastAsia="Times New Roman"/>
          <w:spacing w:val="-1"/>
          <w:sz w:val="22"/>
          <w:szCs w:val="22"/>
        </w:rPr>
        <w:br/>
      </w:r>
      <w:r>
        <w:rPr>
          <w:rFonts w:eastAsia="Times New Roman"/>
          <w:sz w:val="22"/>
          <w:szCs w:val="22"/>
        </w:rPr>
        <w:t>транспортные услуги;</w:t>
      </w:r>
    </w:p>
    <w:p w:rsidR="00DD7D59" w:rsidRDefault="00DD7D59" w:rsidP="00DD7D59">
      <w:pPr>
        <w:shd w:val="clear" w:color="auto" w:fill="FFFFFF"/>
        <w:tabs>
          <w:tab w:val="left" w:pos="130"/>
        </w:tabs>
        <w:spacing w:before="288" w:line="288" w:lineRule="exact"/>
        <w:sectPr w:rsidR="00DD7D59">
          <w:pgSz w:w="11909" w:h="16834"/>
          <w:pgMar w:top="1054" w:right="1142" w:bottom="360" w:left="1133" w:header="720" w:footer="720" w:gutter="0"/>
          <w:cols w:space="60"/>
          <w:noEndnote/>
        </w:sectPr>
      </w:pPr>
    </w:p>
    <w:p w:rsidR="00DD7D59" w:rsidRDefault="00DD7D59" w:rsidP="00DD7D59">
      <w:pPr>
        <w:shd w:val="clear" w:color="auto" w:fill="FFFFFF"/>
        <w:spacing w:line="293" w:lineRule="exact"/>
        <w:ind w:left="62" w:right="691"/>
      </w:pPr>
      <w:r>
        <w:rPr>
          <w:rFonts w:eastAsia="Times New Roman"/>
          <w:spacing w:val="-1"/>
          <w:sz w:val="22"/>
          <w:szCs w:val="22"/>
        </w:rPr>
        <w:lastRenderedPageBreak/>
        <w:t xml:space="preserve">· создание условий для превышения уровня предложения транспортных услуг над спросом (в </w:t>
      </w:r>
      <w:r>
        <w:rPr>
          <w:rFonts w:eastAsia="Times New Roman"/>
          <w:sz w:val="22"/>
          <w:szCs w:val="22"/>
        </w:rPr>
        <w:t>противном случае конкурентной среды не будет).</w:t>
      </w:r>
    </w:p>
    <w:p w:rsidR="00DD7D59" w:rsidRDefault="00DD7D59" w:rsidP="00DD7D59">
      <w:pPr>
        <w:spacing w:after="4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28"/>
        <w:gridCol w:w="3120"/>
        <w:gridCol w:w="1718"/>
      </w:tblGrid>
      <w:tr w:rsidR="00DD7D59" w:rsidTr="00807214">
        <w:trPr>
          <w:trHeight w:hRule="exact" w:val="686"/>
        </w:trPr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Местонахождение объекта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spacing w:line="288" w:lineRule="exact"/>
              <w:ind w:right="485"/>
            </w:pPr>
            <w:r>
              <w:rPr>
                <w:rFonts w:eastAsia="Times New Roman"/>
                <w:sz w:val="22"/>
                <w:szCs w:val="22"/>
              </w:rPr>
              <w:t>Сроки реализации</w:t>
            </w:r>
          </w:p>
        </w:tc>
      </w:tr>
      <w:tr w:rsidR="00DD7D59" w:rsidTr="00807214">
        <w:trPr>
          <w:trHeight w:hRule="exact" w:val="1536"/>
        </w:trPr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spacing w:line="288" w:lineRule="exact"/>
              <w:ind w:right="230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Проведение паспортизации и </w:t>
            </w:r>
            <w:proofErr w:type="gramStart"/>
            <w:r>
              <w:rPr>
                <w:rFonts w:eastAsia="Times New Roman"/>
                <w:spacing w:val="-1"/>
                <w:sz w:val="22"/>
                <w:szCs w:val="22"/>
              </w:rPr>
              <w:t>инвентаризации</w:t>
            </w:r>
            <w:proofErr w:type="gramEnd"/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автомобильных дорог местного значения, определение полос отвода, регистрация земельных участков, занятых автодорогами местного значения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spacing w:line="293" w:lineRule="exact"/>
              <w:ind w:right="71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сельское поселение</w:t>
            </w:r>
          </w:p>
          <w:p w:rsidR="00DD7D59" w:rsidRDefault="0048084D" w:rsidP="00807214">
            <w:pPr>
              <w:shd w:val="clear" w:color="auto" w:fill="FFFFFF"/>
              <w:spacing w:line="293" w:lineRule="exact"/>
              <w:ind w:right="710"/>
            </w:pPr>
            <w:r>
              <w:rPr>
                <w:rFonts w:eastAsia="Times New Roman"/>
                <w:sz w:val="22"/>
                <w:szCs w:val="22"/>
              </w:rPr>
              <w:t>Абашево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8A3BC3" w:rsidP="00807214">
            <w:pPr>
              <w:shd w:val="clear" w:color="auto" w:fill="FFFFFF"/>
            </w:pPr>
            <w:r>
              <w:rPr>
                <w:sz w:val="22"/>
                <w:szCs w:val="22"/>
              </w:rPr>
              <w:t>2017-202</w:t>
            </w:r>
            <w:r w:rsidR="00B211A1">
              <w:rPr>
                <w:sz w:val="22"/>
                <w:szCs w:val="22"/>
              </w:rPr>
              <w:t>5</w:t>
            </w:r>
          </w:p>
        </w:tc>
      </w:tr>
      <w:tr w:rsidR="00DD7D59" w:rsidTr="00807214">
        <w:trPr>
          <w:trHeight w:hRule="exact" w:val="1560"/>
        </w:trPr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spacing w:line="288" w:lineRule="exact"/>
              <w:ind w:right="355"/>
            </w:pPr>
            <w:r>
              <w:rPr>
                <w:rFonts w:eastAsia="Times New Roman"/>
                <w:sz w:val="22"/>
                <w:szCs w:val="22"/>
              </w:rPr>
              <w:t xml:space="preserve">Инвентаризация с оценкой технического состояния всех инженерных сооружений на </w:t>
            </w:r>
            <w:r>
              <w:rPr>
                <w:rFonts w:eastAsia="Times New Roman"/>
                <w:spacing w:val="-1"/>
                <w:sz w:val="22"/>
                <w:szCs w:val="22"/>
              </w:rPr>
              <w:t>автомобильных дорогах и улицах пос</w:t>
            </w:r>
            <w:r w:rsidR="00362A41">
              <w:rPr>
                <w:rFonts w:eastAsia="Times New Roman"/>
                <w:spacing w:val="-1"/>
                <w:sz w:val="22"/>
                <w:szCs w:val="22"/>
              </w:rPr>
              <w:t>еления определение сроков и объе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мов необходимой </w:t>
            </w:r>
            <w:r>
              <w:rPr>
                <w:rFonts w:eastAsia="Times New Roman"/>
                <w:sz w:val="22"/>
                <w:szCs w:val="22"/>
              </w:rPr>
              <w:t>реконструкции или нового строительства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spacing w:line="293" w:lineRule="exact"/>
              <w:ind w:right="71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сельское поселение</w:t>
            </w:r>
          </w:p>
          <w:p w:rsidR="00DD7D59" w:rsidRDefault="0048084D" w:rsidP="00807214">
            <w:pPr>
              <w:shd w:val="clear" w:color="auto" w:fill="FFFFFF"/>
              <w:spacing w:line="293" w:lineRule="exact"/>
              <w:ind w:right="710"/>
            </w:pPr>
            <w:r>
              <w:rPr>
                <w:rFonts w:eastAsia="Times New Roman"/>
                <w:sz w:val="22"/>
                <w:szCs w:val="22"/>
              </w:rPr>
              <w:t>Абашево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8A3BC3" w:rsidP="00807214">
            <w:pPr>
              <w:shd w:val="clear" w:color="auto" w:fill="FFFFFF"/>
            </w:pPr>
            <w:r>
              <w:rPr>
                <w:sz w:val="22"/>
                <w:szCs w:val="22"/>
              </w:rPr>
              <w:t>2017-202</w:t>
            </w:r>
            <w:r w:rsidR="00B211A1">
              <w:rPr>
                <w:sz w:val="22"/>
                <w:szCs w:val="22"/>
              </w:rPr>
              <w:t>5</w:t>
            </w:r>
          </w:p>
        </w:tc>
      </w:tr>
    </w:tbl>
    <w:p w:rsidR="00DD7D59" w:rsidRDefault="00DD7D59" w:rsidP="00DD7D59">
      <w:pPr>
        <w:shd w:val="clear" w:color="auto" w:fill="FFFFFF"/>
        <w:spacing w:before="547" w:line="288" w:lineRule="exact"/>
        <w:ind w:left="62" w:right="230"/>
      </w:pPr>
      <w:r>
        <w:rPr>
          <w:rFonts w:eastAsia="Times New Roman"/>
          <w:b/>
          <w:bCs/>
          <w:spacing w:val="-2"/>
          <w:sz w:val="22"/>
          <w:szCs w:val="22"/>
        </w:rPr>
        <w:t xml:space="preserve">Мероприятиями в части развития транспортного комплекса сельского поселения </w:t>
      </w:r>
      <w:r w:rsidR="0048084D">
        <w:rPr>
          <w:rFonts w:eastAsia="Times New Roman"/>
          <w:b/>
          <w:bCs/>
          <w:spacing w:val="-2"/>
          <w:sz w:val="22"/>
          <w:szCs w:val="22"/>
        </w:rPr>
        <w:t>Абашево</w:t>
      </w:r>
      <w:r>
        <w:rPr>
          <w:rFonts w:eastAsia="Times New Roman"/>
          <w:b/>
          <w:bCs/>
          <w:spacing w:val="-2"/>
          <w:sz w:val="22"/>
          <w:szCs w:val="22"/>
        </w:rPr>
        <w:t xml:space="preserve"> </w:t>
      </w:r>
      <w:r w:rsidR="00843B29">
        <w:rPr>
          <w:rFonts w:eastAsia="Times New Roman"/>
          <w:b/>
          <w:bCs/>
          <w:spacing w:val="-2"/>
          <w:sz w:val="22"/>
          <w:szCs w:val="22"/>
        </w:rPr>
        <w:t xml:space="preserve">  </w:t>
      </w:r>
      <w:r>
        <w:rPr>
          <w:rFonts w:eastAsia="Times New Roman"/>
          <w:b/>
          <w:bCs/>
          <w:sz w:val="22"/>
          <w:szCs w:val="22"/>
        </w:rPr>
        <w:t>должны стать:</w:t>
      </w:r>
    </w:p>
    <w:p w:rsidR="00DD7D59" w:rsidRDefault="00DD7D59" w:rsidP="00DD7D59">
      <w:pPr>
        <w:spacing w:after="31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42"/>
        <w:gridCol w:w="3115"/>
        <w:gridCol w:w="1709"/>
      </w:tblGrid>
      <w:tr w:rsidR="00DD7D59" w:rsidTr="00807214">
        <w:trPr>
          <w:trHeight w:hRule="exact" w:val="1555"/>
        </w:trPr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2"/>
                <w:szCs w:val="22"/>
              </w:rPr>
              <w:t>Разработка и принятие муниципальной целевой программы поэтапного строительст</w:t>
            </w:r>
            <w:r w:rsidR="00362A41">
              <w:rPr>
                <w:rFonts w:eastAsia="Times New Roman"/>
                <w:sz w:val="22"/>
                <w:szCs w:val="22"/>
              </w:rPr>
              <w:t>ва и реконструкции улиц в населе</w:t>
            </w:r>
            <w:r>
              <w:rPr>
                <w:rFonts w:eastAsia="Times New Roman"/>
                <w:sz w:val="22"/>
                <w:szCs w:val="22"/>
              </w:rPr>
              <w:t xml:space="preserve">нных пунктах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сельского поселения на основе решений </w:t>
            </w:r>
            <w:r>
              <w:rPr>
                <w:rFonts w:eastAsia="Times New Roman"/>
                <w:sz w:val="22"/>
                <w:szCs w:val="22"/>
              </w:rPr>
              <w:t>программы.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spacing w:line="288" w:lineRule="exact"/>
              <w:ind w:right="71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сельское поселение</w:t>
            </w:r>
          </w:p>
          <w:p w:rsidR="00DD7D59" w:rsidRDefault="0048084D" w:rsidP="00807214">
            <w:pPr>
              <w:shd w:val="clear" w:color="auto" w:fill="FFFFFF"/>
              <w:spacing w:line="288" w:lineRule="exact"/>
              <w:ind w:right="710"/>
            </w:pPr>
            <w:r>
              <w:rPr>
                <w:rFonts w:eastAsia="Times New Roman"/>
                <w:sz w:val="22"/>
                <w:szCs w:val="22"/>
              </w:rPr>
              <w:t>Абашево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8A3BC3" w:rsidP="00807214">
            <w:pPr>
              <w:shd w:val="clear" w:color="auto" w:fill="FFFFFF"/>
            </w:pPr>
            <w:r>
              <w:rPr>
                <w:sz w:val="22"/>
                <w:szCs w:val="22"/>
              </w:rPr>
              <w:t>2016-202</w:t>
            </w:r>
            <w:r w:rsidR="00B211A1">
              <w:rPr>
                <w:sz w:val="22"/>
                <w:szCs w:val="22"/>
              </w:rPr>
              <w:t>5</w:t>
            </w:r>
          </w:p>
        </w:tc>
      </w:tr>
      <w:tr w:rsidR="00DD7D59" w:rsidTr="00807214">
        <w:trPr>
          <w:trHeight w:hRule="exact" w:val="955"/>
        </w:trPr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spacing w:line="293" w:lineRule="exact"/>
              <w:ind w:right="504"/>
            </w:pPr>
            <w:r>
              <w:rPr>
                <w:rFonts w:eastAsia="Times New Roman"/>
                <w:sz w:val="22"/>
                <w:szCs w:val="22"/>
              </w:rPr>
              <w:t xml:space="preserve">Утверждение перечня автодорог местного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значения в соответствии с классификацией </w:t>
            </w:r>
            <w:r>
              <w:rPr>
                <w:rFonts w:eastAsia="Times New Roman"/>
                <w:sz w:val="22"/>
                <w:szCs w:val="22"/>
              </w:rPr>
              <w:t>автодорог.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spacing w:line="288" w:lineRule="exact"/>
              <w:ind w:right="71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сельское поселение</w:t>
            </w:r>
          </w:p>
          <w:p w:rsidR="00DD7D59" w:rsidRDefault="0048084D" w:rsidP="00807214">
            <w:pPr>
              <w:shd w:val="clear" w:color="auto" w:fill="FFFFFF"/>
              <w:spacing w:line="288" w:lineRule="exact"/>
              <w:ind w:right="710"/>
            </w:pPr>
            <w:r>
              <w:rPr>
                <w:rFonts w:eastAsia="Times New Roman"/>
                <w:sz w:val="22"/>
                <w:szCs w:val="22"/>
              </w:rPr>
              <w:t>Абашево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8A3BC3" w:rsidP="00807214">
            <w:pPr>
              <w:shd w:val="clear" w:color="auto" w:fill="FFFFFF"/>
            </w:pPr>
            <w:r>
              <w:rPr>
                <w:sz w:val="22"/>
                <w:szCs w:val="22"/>
              </w:rPr>
              <w:t>2016-202</w:t>
            </w:r>
            <w:r w:rsidR="00B211A1">
              <w:rPr>
                <w:sz w:val="22"/>
                <w:szCs w:val="22"/>
              </w:rPr>
              <w:t>5</w:t>
            </w:r>
          </w:p>
        </w:tc>
      </w:tr>
      <w:tr w:rsidR="00DD7D59" w:rsidTr="00807214">
        <w:trPr>
          <w:trHeight w:hRule="exact" w:val="1243"/>
        </w:trPr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2"/>
                <w:szCs w:val="22"/>
              </w:rPr>
              <w:t xml:space="preserve">Разработка и осуществление комплекса мероприятий по безопасности дорожного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движения, решаемых в комплексе с разработкой </w:t>
            </w:r>
            <w:r>
              <w:rPr>
                <w:rFonts w:eastAsia="Times New Roman"/>
                <w:sz w:val="22"/>
                <w:szCs w:val="22"/>
              </w:rPr>
              <w:t>документации по планировке территорий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spacing w:line="288" w:lineRule="exact"/>
              <w:ind w:right="71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сельское поселение</w:t>
            </w:r>
          </w:p>
          <w:p w:rsidR="00DD7D59" w:rsidRDefault="0048084D" w:rsidP="00807214">
            <w:pPr>
              <w:shd w:val="clear" w:color="auto" w:fill="FFFFFF"/>
              <w:spacing w:line="288" w:lineRule="exact"/>
              <w:ind w:right="710"/>
            </w:pPr>
            <w:r>
              <w:rPr>
                <w:rFonts w:eastAsia="Times New Roman"/>
                <w:sz w:val="22"/>
                <w:szCs w:val="22"/>
              </w:rPr>
              <w:t>Абашево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8A3BC3" w:rsidP="00807214">
            <w:pPr>
              <w:shd w:val="clear" w:color="auto" w:fill="FFFFFF"/>
            </w:pPr>
            <w:r>
              <w:rPr>
                <w:sz w:val="22"/>
                <w:szCs w:val="22"/>
              </w:rPr>
              <w:t>2017-202</w:t>
            </w:r>
            <w:r w:rsidR="00B211A1">
              <w:rPr>
                <w:sz w:val="22"/>
                <w:szCs w:val="22"/>
              </w:rPr>
              <w:t>5</w:t>
            </w:r>
          </w:p>
        </w:tc>
      </w:tr>
      <w:tr w:rsidR="00DD7D59" w:rsidTr="00807214">
        <w:trPr>
          <w:trHeight w:hRule="exact" w:val="662"/>
        </w:trPr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spacing w:line="293" w:lineRule="exact"/>
              <w:ind w:right="336"/>
            </w:pPr>
            <w:r>
              <w:rPr>
                <w:rFonts w:eastAsia="Times New Roman"/>
                <w:spacing w:val="-2"/>
                <w:sz w:val="22"/>
                <w:szCs w:val="22"/>
              </w:rPr>
              <w:t>Рекон</w:t>
            </w:r>
            <w:r w:rsidR="00362A41">
              <w:rPr>
                <w:rFonts w:eastAsia="Times New Roman"/>
                <w:spacing w:val="-2"/>
                <w:sz w:val="22"/>
                <w:szCs w:val="22"/>
              </w:rPr>
              <w:t>струкция, ремонт, устройство тве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рдого </w:t>
            </w:r>
            <w:r w:rsidR="00362A41">
              <w:rPr>
                <w:rFonts w:eastAsia="Times New Roman"/>
                <w:sz w:val="22"/>
                <w:szCs w:val="22"/>
              </w:rPr>
              <w:t>покрытия на улицах населе</w:t>
            </w:r>
            <w:r>
              <w:rPr>
                <w:rFonts w:eastAsia="Times New Roman"/>
                <w:sz w:val="22"/>
                <w:szCs w:val="22"/>
              </w:rPr>
              <w:t>нных пунктов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spacing w:line="293" w:lineRule="exact"/>
              <w:ind w:right="71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сельское поселение</w:t>
            </w:r>
          </w:p>
          <w:p w:rsidR="00DD7D59" w:rsidRDefault="0048084D" w:rsidP="00807214">
            <w:pPr>
              <w:shd w:val="clear" w:color="auto" w:fill="FFFFFF"/>
              <w:spacing w:line="293" w:lineRule="exact"/>
              <w:ind w:right="710"/>
            </w:pPr>
            <w:r>
              <w:rPr>
                <w:rFonts w:eastAsia="Times New Roman"/>
                <w:sz w:val="22"/>
                <w:szCs w:val="22"/>
              </w:rPr>
              <w:t>Абашево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8A3BC3" w:rsidP="00807214">
            <w:pPr>
              <w:shd w:val="clear" w:color="auto" w:fill="FFFFFF"/>
            </w:pPr>
            <w:r>
              <w:rPr>
                <w:sz w:val="22"/>
                <w:szCs w:val="22"/>
              </w:rPr>
              <w:t>2016-202</w:t>
            </w:r>
            <w:r w:rsidR="00B211A1">
              <w:rPr>
                <w:sz w:val="22"/>
                <w:szCs w:val="22"/>
              </w:rPr>
              <w:t>5</w:t>
            </w:r>
          </w:p>
        </w:tc>
      </w:tr>
      <w:tr w:rsidR="00DD7D59" w:rsidTr="00807214">
        <w:trPr>
          <w:trHeight w:hRule="exact" w:val="950"/>
        </w:trPr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>Комплексное строительство дорог и тротуаров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spacing w:line="288" w:lineRule="exact"/>
              <w:ind w:right="24"/>
            </w:pPr>
            <w:r>
              <w:rPr>
                <w:rFonts w:eastAsia="Times New Roman"/>
                <w:sz w:val="22"/>
                <w:szCs w:val="22"/>
              </w:rPr>
              <w:t xml:space="preserve">при освоении новых территорий для жилищного и </w:t>
            </w:r>
            <w:r>
              <w:rPr>
                <w:rFonts w:eastAsia="Times New Roman"/>
                <w:spacing w:val="-2"/>
                <w:sz w:val="22"/>
                <w:szCs w:val="22"/>
              </w:rPr>
              <w:t>промышленного строительства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перспектива</w:t>
            </w:r>
          </w:p>
        </w:tc>
      </w:tr>
      <w:tr w:rsidR="00DD7D59" w:rsidTr="00807214">
        <w:trPr>
          <w:trHeight w:hRule="exact" w:val="979"/>
        </w:trPr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spacing w:line="293" w:lineRule="exact"/>
              <w:ind w:right="614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Оборудование остановочных площадок и установка павильонов для общественного </w:t>
            </w:r>
            <w:r>
              <w:rPr>
                <w:rFonts w:eastAsia="Times New Roman"/>
                <w:sz w:val="22"/>
                <w:szCs w:val="22"/>
              </w:rPr>
              <w:t>транспорта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  <w:spacing w:line="288" w:lineRule="exact"/>
              <w:ind w:right="71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сельское поселение</w:t>
            </w:r>
          </w:p>
          <w:p w:rsidR="00DD7D59" w:rsidRDefault="0048084D" w:rsidP="00807214">
            <w:pPr>
              <w:shd w:val="clear" w:color="auto" w:fill="FFFFFF"/>
              <w:spacing w:line="288" w:lineRule="exact"/>
              <w:ind w:right="710"/>
            </w:pPr>
            <w:r>
              <w:rPr>
                <w:rFonts w:eastAsia="Times New Roman"/>
                <w:sz w:val="22"/>
                <w:szCs w:val="22"/>
              </w:rPr>
              <w:t>Абашево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D59" w:rsidRDefault="00DD7D59" w:rsidP="00807214">
            <w:pPr>
              <w:shd w:val="clear" w:color="auto" w:fill="FFFFFF"/>
            </w:pPr>
            <w:r>
              <w:rPr>
                <w:sz w:val="22"/>
                <w:szCs w:val="22"/>
              </w:rPr>
              <w:t>2018-202</w:t>
            </w:r>
            <w:r w:rsidR="00B211A1">
              <w:rPr>
                <w:sz w:val="22"/>
                <w:szCs w:val="22"/>
              </w:rPr>
              <w:t>5</w:t>
            </w:r>
          </w:p>
        </w:tc>
      </w:tr>
    </w:tbl>
    <w:p w:rsidR="00DD7D59" w:rsidRDefault="00843B29" w:rsidP="00DD7D59">
      <w:pPr>
        <w:shd w:val="clear" w:color="auto" w:fill="FFFFFF"/>
        <w:spacing w:before="274"/>
        <w:ind w:left="62"/>
      </w:pPr>
      <w:r>
        <w:rPr>
          <w:rFonts w:eastAsia="Times New Roman"/>
          <w:b/>
          <w:bCs/>
          <w:spacing w:val="-7"/>
          <w:sz w:val="28"/>
          <w:szCs w:val="28"/>
        </w:rPr>
        <w:t xml:space="preserve">                               </w:t>
      </w:r>
      <w:r w:rsidR="00DD7D59">
        <w:rPr>
          <w:rFonts w:eastAsia="Times New Roman"/>
          <w:b/>
          <w:bCs/>
          <w:spacing w:val="-7"/>
          <w:sz w:val="28"/>
          <w:szCs w:val="28"/>
        </w:rPr>
        <w:t>Оптимизация улично-дорожной сети.</w:t>
      </w:r>
    </w:p>
    <w:p w:rsidR="00DD7D59" w:rsidRDefault="00362A41" w:rsidP="00DD7D59">
      <w:pPr>
        <w:shd w:val="clear" w:color="auto" w:fill="FFFFFF"/>
        <w:spacing w:before="288" w:line="288" w:lineRule="exact"/>
        <w:ind w:left="62"/>
      </w:pPr>
      <w:r>
        <w:rPr>
          <w:rFonts w:eastAsia="Times New Roman"/>
          <w:spacing w:val="-1"/>
          <w:sz w:val="22"/>
          <w:szCs w:val="22"/>
        </w:rPr>
        <w:t>В соответствии с определе</w:t>
      </w:r>
      <w:r w:rsidR="00DD7D59">
        <w:rPr>
          <w:rFonts w:eastAsia="Times New Roman"/>
          <w:spacing w:val="-1"/>
          <w:sz w:val="22"/>
          <w:szCs w:val="22"/>
        </w:rPr>
        <w:t xml:space="preserve">нными выше приоритетами развития транспортного комплекса сельского </w:t>
      </w:r>
      <w:r w:rsidR="00DD7D59">
        <w:rPr>
          <w:rFonts w:eastAsia="Times New Roman"/>
          <w:sz w:val="22"/>
          <w:szCs w:val="22"/>
        </w:rPr>
        <w:t>поселения проектом Программой предусмотрены нижеописанные мероприятия по оптимизации улично-дорожной сети.</w:t>
      </w:r>
    </w:p>
    <w:p w:rsidR="00DD7D59" w:rsidRDefault="00DD7D59" w:rsidP="00DD7D59">
      <w:pPr>
        <w:shd w:val="clear" w:color="auto" w:fill="FFFFFF"/>
        <w:spacing w:before="288" w:line="288" w:lineRule="exact"/>
        <w:ind w:left="62"/>
        <w:sectPr w:rsidR="00DD7D59">
          <w:pgSz w:w="11909" w:h="16834"/>
          <w:pgMar w:top="1236" w:right="1262" w:bottom="360" w:left="1070" w:header="720" w:footer="720" w:gutter="0"/>
          <w:cols w:space="60"/>
          <w:noEndnote/>
        </w:sectPr>
      </w:pPr>
    </w:p>
    <w:p w:rsidR="00DD7D59" w:rsidRDefault="00DD7D59" w:rsidP="00DD7D59">
      <w:pPr>
        <w:shd w:val="clear" w:color="auto" w:fill="FFFFFF"/>
        <w:spacing w:line="293" w:lineRule="exact"/>
        <w:ind w:right="230"/>
      </w:pPr>
      <w:r>
        <w:rPr>
          <w:rFonts w:eastAsia="Times New Roman"/>
          <w:spacing w:val="-1"/>
          <w:sz w:val="22"/>
          <w:szCs w:val="22"/>
        </w:rPr>
        <w:lastRenderedPageBreak/>
        <w:t xml:space="preserve">Программой даются предложения по формированию  улично-дорожной сети в </w:t>
      </w:r>
      <w:r>
        <w:rPr>
          <w:rFonts w:eastAsia="Times New Roman"/>
          <w:sz w:val="22"/>
          <w:szCs w:val="22"/>
        </w:rPr>
        <w:t>соответствие с нормативами.</w:t>
      </w:r>
    </w:p>
    <w:p w:rsidR="00DD7D59" w:rsidRDefault="00DD7D59" w:rsidP="00DD7D59">
      <w:pPr>
        <w:shd w:val="clear" w:color="auto" w:fill="FFFFFF"/>
        <w:spacing w:before="283" w:line="288" w:lineRule="exact"/>
      </w:pPr>
      <w:r>
        <w:rPr>
          <w:rFonts w:eastAsia="Times New Roman"/>
          <w:spacing w:val="-1"/>
          <w:sz w:val="22"/>
          <w:szCs w:val="22"/>
        </w:rPr>
        <w:t xml:space="preserve">Основные расчетные параметры уличной сети в пределах сельского </w:t>
      </w:r>
      <w:r>
        <w:rPr>
          <w:rFonts w:eastAsia="Times New Roman"/>
          <w:sz w:val="22"/>
          <w:szCs w:val="22"/>
        </w:rPr>
        <w:t>поселения  принимаются в соответствии со СП 42.13330.2011 «Градостроительство. Планировка и застройка городских и сельских поселений».</w:t>
      </w:r>
    </w:p>
    <w:p w:rsidR="00DD7D59" w:rsidRDefault="00DD7D59" w:rsidP="00DD7D59">
      <w:pPr>
        <w:shd w:val="clear" w:color="auto" w:fill="FFFFFF"/>
        <w:spacing w:before="288" w:line="288" w:lineRule="exact"/>
        <w:ind w:right="773"/>
        <w:jc w:val="both"/>
      </w:pPr>
      <w:r>
        <w:rPr>
          <w:rFonts w:eastAsia="Times New Roman"/>
          <w:spacing w:val="-1"/>
          <w:sz w:val="22"/>
          <w:szCs w:val="22"/>
        </w:rPr>
        <w:t xml:space="preserve">В основу построения улично-дорожной сети положена идея увеличения числа связей между существующими и планируемыми районами села и включение улично-дорожной сети поселений  в </w:t>
      </w:r>
      <w:r>
        <w:rPr>
          <w:rFonts w:eastAsia="Times New Roman"/>
          <w:sz w:val="22"/>
          <w:szCs w:val="22"/>
        </w:rPr>
        <w:t>автодорожную систему региона.</w:t>
      </w:r>
    </w:p>
    <w:p w:rsidR="00DD7D59" w:rsidRDefault="00DD7D59" w:rsidP="00DD7D59">
      <w:pPr>
        <w:shd w:val="clear" w:color="auto" w:fill="FFFFFF"/>
        <w:spacing w:before="288" w:line="288" w:lineRule="exact"/>
      </w:pPr>
      <w:r>
        <w:rPr>
          <w:rFonts w:eastAsia="Times New Roman"/>
          <w:spacing w:val="-1"/>
          <w:sz w:val="22"/>
          <w:szCs w:val="22"/>
        </w:rPr>
        <w:t xml:space="preserve">В соответствии с уровнем в иерархии улиц должен быть выполнен поперечный профиль каждой из </w:t>
      </w:r>
      <w:r>
        <w:rPr>
          <w:rFonts w:eastAsia="Times New Roman"/>
          <w:sz w:val="22"/>
          <w:szCs w:val="22"/>
        </w:rPr>
        <w:t>них.</w:t>
      </w:r>
    </w:p>
    <w:p w:rsidR="00DD7D59" w:rsidRDefault="00DD7D59" w:rsidP="00DD7D59">
      <w:pPr>
        <w:shd w:val="clear" w:color="auto" w:fill="FFFFFF"/>
        <w:spacing w:before="283" w:line="288" w:lineRule="exact"/>
      </w:pPr>
      <w:r>
        <w:rPr>
          <w:rFonts w:eastAsia="Times New Roman"/>
          <w:sz w:val="22"/>
          <w:szCs w:val="22"/>
        </w:rPr>
        <w:t xml:space="preserve">В проекте генерального плана приведены проектируемые поперечные профили улиц и дорог </w:t>
      </w:r>
      <w:r>
        <w:rPr>
          <w:rFonts w:eastAsia="Times New Roman"/>
          <w:spacing w:val="-1"/>
          <w:sz w:val="22"/>
          <w:szCs w:val="22"/>
        </w:rPr>
        <w:t>населенного пункта. Поперечные профили, приведенные в составе текстовых матер</w:t>
      </w:r>
      <w:r w:rsidR="00362A41">
        <w:rPr>
          <w:rFonts w:eastAsia="Times New Roman"/>
          <w:spacing w:val="-1"/>
          <w:sz w:val="22"/>
          <w:szCs w:val="22"/>
        </w:rPr>
        <w:t>иалов, и схемы развязок, приведе</w:t>
      </w:r>
      <w:r>
        <w:rPr>
          <w:rFonts w:eastAsia="Times New Roman"/>
          <w:spacing w:val="-1"/>
          <w:sz w:val="22"/>
          <w:szCs w:val="22"/>
        </w:rPr>
        <w:t xml:space="preserve">нные на основном чертеже, рассматриваются как регламентирующие положения </w:t>
      </w:r>
      <w:r>
        <w:rPr>
          <w:rFonts w:eastAsia="Times New Roman"/>
          <w:sz w:val="22"/>
          <w:szCs w:val="22"/>
        </w:rPr>
        <w:t>при проведении дальнейших работ по планировке территории, проектированию дорог и могут уточняться. Неизменными должны остаться ширина проезжих частей, типы развязок и основные направления движения. При подготовке комплексной транспортной схемы муниципального образования эти поперечные профили и схемы развязок могут быть откорректированы.</w:t>
      </w:r>
    </w:p>
    <w:p w:rsidR="00DD7D59" w:rsidRDefault="00DD7D59" w:rsidP="00DD7D59">
      <w:pPr>
        <w:shd w:val="clear" w:color="auto" w:fill="FFFFFF"/>
        <w:spacing w:before="283" w:line="288" w:lineRule="exact"/>
      </w:pPr>
      <w:r>
        <w:rPr>
          <w:rFonts w:eastAsia="Times New Roman"/>
          <w:spacing w:val="-1"/>
          <w:sz w:val="22"/>
          <w:szCs w:val="22"/>
        </w:rPr>
        <w:t xml:space="preserve">Классификация поселковых улиц и дорог отображена в графической части проекта («Карта развития </w:t>
      </w:r>
      <w:r>
        <w:rPr>
          <w:rFonts w:eastAsia="Times New Roman"/>
          <w:sz w:val="22"/>
          <w:szCs w:val="22"/>
        </w:rPr>
        <w:t>транспортной инфраструктуры» материалов по обоснованию). Маркировка поперечных профилей приведена на той же схеме.</w:t>
      </w:r>
    </w:p>
    <w:p w:rsidR="00DD7D59" w:rsidRDefault="00DD7D59" w:rsidP="00DD7D59">
      <w:pPr>
        <w:shd w:val="clear" w:color="auto" w:fill="FFFFFF"/>
        <w:spacing w:before="283" w:line="288" w:lineRule="exact"/>
      </w:pPr>
      <w:r>
        <w:rPr>
          <w:rFonts w:eastAsia="Times New Roman"/>
          <w:sz w:val="22"/>
          <w:szCs w:val="22"/>
        </w:rPr>
        <w:t xml:space="preserve"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</w:t>
      </w:r>
      <w:r>
        <w:rPr>
          <w:rFonts w:eastAsia="Times New Roman"/>
          <w:spacing w:val="-1"/>
          <w:sz w:val="22"/>
          <w:szCs w:val="22"/>
        </w:rPr>
        <w:t xml:space="preserve">капитального строительства с целью расширения улиц. Проектируемые улицы должны </w:t>
      </w:r>
      <w:proofErr w:type="gramStart"/>
      <w:r>
        <w:rPr>
          <w:rFonts w:eastAsia="Times New Roman"/>
          <w:spacing w:val="-1"/>
          <w:sz w:val="22"/>
          <w:szCs w:val="22"/>
        </w:rPr>
        <w:t>размещаться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</w:t>
      </w:r>
    </w:p>
    <w:p w:rsidR="00DD7D59" w:rsidRDefault="00DD7D59" w:rsidP="00DD7D59">
      <w:pPr>
        <w:shd w:val="clear" w:color="auto" w:fill="FFFFFF"/>
        <w:spacing w:before="317"/>
      </w:pPr>
      <w:r>
        <w:rPr>
          <w:rFonts w:eastAsia="Times New Roman"/>
          <w:b/>
          <w:bCs/>
          <w:sz w:val="22"/>
          <w:szCs w:val="22"/>
        </w:rPr>
        <w:t xml:space="preserve">Оптимизация улично-дорожной сети  сельского поселения </w:t>
      </w:r>
      <w:r w:rsidR="0048084D">
        <w:rPr>
          <w:rFonts w:eastAsia="Times New Roman"/>
          <w:b/>
          <w:bCs/>
          <w:sz w:val="22"/>
          <w:szCs w:val="22"/>
        </w:rPr>
        <w:t>Абашево</w:t>
      </w:r>
    </w:p>
    <w:p w:rsidR="00DD7D59" w:rsidRDefault="00DD7D59" w:rsidP="00DD7D59">
      <w:pPr>
        <w:shd w:val="clear" w:color="auto" w:fill="FFFFFF"/>
        <w:spacing w:before="288" w:line="288" w:lineRule="exact"/>
        <w:ind w:right="461"/>
      </w:pPr>
      <w:r>
        <w:rPr>
          <w:rFonts w:eastAsia="Times New Roman"/>
          <w:spacing w:val="-1"/>
          <w:sz w:val="22"/>
          <w:szCs w:val="22"/>
        </w:rPr>
        <w:t xml:space="preserve">Программой предлагается формирование на территории  сельского поселения </w:t>
      </w:r>
      <w:r w:rsidR="0048084D">
        <w:rPr>
          <w:rFonts w:eastAsia="Times New Roman"/>
          <w:spacing w:val="-1"/>
          <w:sz w:val="22"/>
          <w:szCs w:val="22"/>
        </w:rPr>
        <w:t>Абашево</w:t>
      </w:r>
      <w:r>
        <w:rPr>
          <w:rFonts w:eastAsia="Times New Roman"/>
          <w:spacing w:val="-1"/>
          <w:sz w:val="22"/>
          <w:szCs w:val="22"/>
        </w:rPr>
        <w:t xml:space="preserve">  </w:t>
      </w:r>
      <w:r>
        <w:rPr>
          <w:rFonts w:eastAsia="Times New Roman"/>
          <w:sz w:val="22"/>
          <w:szCs w:val="22"/>
        </w:rPr>
        <w:t>системы основных улиц.</w:t>
      </w:r>
    </w:p>
    <w:p w:rsidR="00DD7D59" w:rsidRDefault="00DD7D59" w:rsidP="00DD7D59">
      <w:pPr>
        <w:shd w:val="clear" w:color="auto" w:fill="FFFFFF"/>
        <w:spacing w:before="283" w:line="288" w:lineRule="exact"/>
        <w:ind w:right="230"/>
      </w:pPr>
      <w:r>
        <w:rPr>
          <w:rFonts w:eastAsia="Times New Roman"/>
          <w:spacing w:val="-1"/>
          <w:sz w:val="22"/>
          <w:szCs w:val="22"/>
        </w:rPr>
        <w:t>Основные улицы формир</w:t>
      </w:r>
      <w:r w:rsidR="00362A41">
        <w:rPr>
          <w:rFonts w:eastAsia="Times New Roman"/>
          <w:spacing w:val="-1"/>
          <w:sz w:val="22"/>
          <w:szCs w:val="22"/>
        </w:rPr>
        <w:t>уют планировочный каркас  населе</w:t>
      </w:r>
      <w:r>
        <w:rPr>
          <w:rFonts w:eastAsia="Times New Roman"/>
          <w:spacing w:val="-1"/>
          <w:sz w:val="22"/>
          <w:szCs w:val="22"/>
        </w:rPr>
        <w:t xml:space="preserve">нного  пункта, по ним осуществляются </w:t>
      </w:r>
      <w:r>
        <w:rPr>
          <w:rFonts w:eastAsia="Times New Roman"/>
          <w:sz w:val="22"/>
          <w:szCs w:val="22"/>
        </w:rPr>
        <w:t>основные связи</w:t>
      </w:r>
      <w:r w:rsidR="00362A41">
        <w:rPr>
          <w:rFonts w:eastAsia="Times New Roman"/>
          <w:sz w:val="22"/>
          <w:szCs w:val="22"/>
        </w:rPr>
        <w:t xml:space="preserve"> между различными частями населе</w:t>
      </w:r>
      <w:r>
        <w:rPr>
          <w:rFonts w:eastAsia="Times New Roman"/>
          <w:sz w:val="22"/>
          <w:szCs w:val="22"/>
        </w:rPr>
        <w:t>нного пункта, движение общественного транспорта.</w:t>
      </w:r>
    </w:p>
    <w:p w:rsidR="00DD7D59" w:rsidRPr="00843B29" w:rsidRDefault="00DD7D59" w:rsidP="00DD7D59">
      <w:pPr>
        <w:shd w:val="clear" w:color="auto" w:fill="FFFFFF"/>
        <w:spacing w:before="53" w:line="571" w:lineRule="exact"/>
        <w:rPr>
          <w:b/>
        </w:rPr>
      </w:pPr>
      <w:r w:rsidRPr="00843B29">
        <w:rPr>
          <w:rFonts w:eastAsia="Times New Roman"/>
          <w:b/>
          <w:bCs/>
          <w:sz w:val="22"/>
          <w:szCs w:val="22"/>
        </w:rPr>
        <w:t xml:space="preserve">Основными улицами в жилой застройке </w:t>
      </w:r>
      <w:r w:rsidRPr="00843B29">
        <w:rPr>
          <w:rFonts w:eastAsia="Times New Roman"/>
          <w:b/>
          <w:sz w:val="22"/>
          <w:szCs w:val="22"/>
        </w:rPr>
        <w:t>на расчетный срок станут:</w:t>
      </w:r>
    </w:p>
    <w:p w:rsidR="007B3B4E" w:rsidRDefault="00DD7D59" w:rsidP="00DD7D59">
      <w:pPr>
        <w:shd w:val="clear" w:color="auto" w:fill="FFFFFF"/>
        <w:tabs>
          <w:tab w:val="left" w:pos="130"/>
        </w:tabs>
        <w:spacing w:line="571" w:lineRule="exact"/>
        <w:rPr>
          <w:rFonts w:eastAsia="Times New Roman"/>
          <w:b/>
          <w:bCs/>
          <w:sz w:val="22"/>
          <w:szCs w:val="22"/>
        </w:rPr>
      </w:pPr>
      <w:r w:rsidRPr="00843B29">
        <w:rPr>
          <w:rFonts w:eastAsia="Times New Roman"/>
          <w:sz w:val="22"/>
          <w:szCs w:val="22"/>
        </w:rPr>
        <w:t>·</w:t>
      </w:r>
      <w:r w:rsidRPr="00843B29">
        <w:rPr>
          <w:rFonts w:eastAsia="Times New Roman"/>
          <w:sz w:val="22"/>
          <w:szCs w:val="22"/>
        </w:rPr>
        <w:tab/>
      </w:r>
      <w:r w:rsidR="007B3B4E">
        <w:rPr>
          <w:rFonts w:eastAsia="Times New Roman"/>
          <w:b/>
          <w:bCs/>
          <w:sz w:val="22"/>
          <w:szCs w:val="22"/>
        </w:rPr>
        <w:t xml:space="preserve">улица   </w:t>
      </w:r>
      <w:r w:rsidR="0048084D">
        <w:rPr>
          <w:rFonts w:eastAsia="Times New Roman"/>
          <w:b/>
          <w:bCs/>
          <w:sz w:val="22"/>
          <w:szCs w:val="22"/>
        </w:rPr>
        <w:t>Школьная  с</w:t>
      </w:r>
      <w:proofErr w:type="gramStart"/>
      <w:r w:rsidR="0048084D">
        <w:rPr>
          <w:rFonts w:eastAsia="Times New Roman"/>
          <w:b/>
          <w:bCs/>
          <w:sz w:val="22"/>
          <w:szCs w:val="22"/>
        </w:rPr>
        <w:t>.А</w:t>
      </w:r>
      <w:proofErr w:type="gramEnd"/>
      <w:r w:rsidR="0048084D">
        <w:rPr>
          <w:rFonts w:eastAsia="Times New Roman"/>
          <w:b/>
          <w:bCs/>
          <w:sz w:val="22"/>
          <w:szCs w:val="22"/>
        </w:rPr>
        <w:t>башево</w:t>
      </w:r>
      <w:r w:rsidR="007B3B4E">
        <w:rPr>
          <w:rFonts w:eastAsia="Times New Roman"/>
          <w:b/>
          <w:bCs/>
          <w:sz w:val="22"/>
          <w:szCs w:val="22"/>
        </w:rPr>
        <w:t>;</w:t>
      </w:r>
    </w:p>
    <w:p w:rsidR="00DD7D59" w:rsidRPr="00843B29" w:rsidRDefault="0048084D" w:rsidP="00DD7D59">
      <w:pPr>
        <w:shd w:val="clear" w:color="auto" w:fill="FFFFFF"/>
        <w:tabs>
          <w:tab w:val="left" w:pos="130"/>
        </w:tabs>
        <w:spacing w:line="571" w:lineRule="exact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- улица  Озерная с</w:t>
      </w:r>
      <w:proofErr w:type="gramStart"/>
      <w:r>
        <w:rPr>
          <w:rFonts w:eastAsia="Times New Roman"/>
          <w:b/>
          <w:bCs/>
          <w:sz w:val="22"/>
          <w:szCs w:val="22"/>
        </w:rPr>
        <w:t>.А</w:t>
      </w:r>
      <w:proofErr w:type="gramEnd"/>
      <w:r>
        <w:rPr>
          <w:rFonts w:eastAsia="Times New Roman"/>
          <w:b/>
          <w:bCs/>
          <w:sz w:val="22"/>
          <w:szCs w:val="22"/>
        </w:rPr>
        <w:t>башево</w:t>
      </w:r>
      <w:r w:rsidR="00DD7D59" w:rsidRPr="00843B29">
        <w:rPr>
          <w:rFonts w:eastAsia="Times New Roman"/>
          <w:b/>
          <w:bCs/>
          <w:sz w:val="22"/>
          <w:szCs w:val="22"/>
        </w:rPr>
        <w:t>;</w:t>
      </w:r>
    </w:p>
    <w:p w:rsidR="00DD7D59" w:rsidRDefault="00DD7D59" w:rsidP="00DD7D59">
      <w:pPr>
        <w:shd w:val="clear" w:color="auto" w:fill="FFFFFF"/>
        <w:tabs>
          <w:tab w:val="left" w:pos="130"/>
        </w:tabs>
        <w:spacing w:line="571" w:lineRule="exact"/>
        <w:rPr>
          <w:rFonts w:eastAsia="Times New Roman"/>
          <w:b/>
          <w:bCs/>
          <w:sz w:val="22"/>
          <w:szCs w:val="22"/>
        </w:rPr>
      </w:pPr>
      <w:r w:rsidRPr="00843B29">
        <w:rPr>
          <w:rFonts w:eastAsia="Times New Roman"/>
          <w:b/>
          <w:bCs/>
          <w:sz w:val="22"/>
          <w:szCs w:val="22"/>
        </w:rPr>
        <w:t>- у</w:t>
      </w:r>
      <w:r w:rsidR="007B3B4E">
        <w:rPr>
          <w:rFonts w:eastAsia="Times New Roman"/>
          <w:b/>
          <w:bCs/>
          <w:sz w:val="22"/>
          <w:szCs w:val="22"/>
        </w:rPr>
        <w:t xml:space="preserve">лица   </w:t>
      </w:r>
      <w:r w:rsidR="00082C81">
        <w:rPr>
          <w:rFonts w:eastAsia="Times New Roman"/>
          <w:b/>
          <w:bCs/>
          <w:sz w:val="22"/>
          <w:szCs w:val="22"/>
        </w:rPr>
        <w:t xml:space="preserve">Орловская </w:t>
      </w:r>
      <w:r w:rsidR="0048084D">
        <w:rPr>
          <w:rFonts w:eastAsia="Times New Roman"/>
          <w:b/>
          <w:bCs/>
          <w:sz w:val="22"/>
          <w:szCs w:val="22"/>
        </w:rPr>
        <w:t xml:space="preserve"> с</w:t>
      </w:r>
      <w:proofErr w:type="gramStart"/>
      <w:r w:rsidR="0048084D">
        <w:rPr>
          <w:rFonts w:eastAsia="Times New Roman"/>
          <w:b/>
          <w:bCs/>
          <w:sz w:val="22"/>
          <w:szCs w:val="22"/>
        </w:rPr>
        <w:t>.А</w:t>
      </w:r>
      <w:proofErr w:type="gramEnd"/>
      <w:r w:rsidR="0048084D">
        <w:rPr>
          <w:rFonts w:eastAsia="Times New Roman"/>
          <w:b/>
          <w:bCs/>
          <w:sz w:val="22"/>
          <w:szCs w:val="22"/>
        </w:rPr>
        <w:t>башево;</w:t>
      </w:r>
    </w:p>
    <w:p w:rsidR="00DD7D59" w:rsidRPr="00082C81" w:rsidRDefault="00082C81" w:rsidP="00DD7D59">
      <w:pPr>
        <w:shd w:val="clear" w:color="auto" w:fill="FFFFFF"/>
        <w:tabs>
          <w:tab w:val="left" w:pos="130"/>
        </w:tabs>
        <w:spacing w:line="571" w:lineRule="exact"/>
        <w:rPr>
          <w:rFonts w:eastAsia="Times New Roman"/>
          <w:b/>
          <w:bCs/>
          <w:sz w:val="22"/>
          <w:szCs w:val="22"/>
        </w:rPr>
        <w:sectPr w:rsidR="00DD7D59" w:rsidRPr="00082C81">
          <w:pgSz w:w="11909" w:h="16834"/>
          <w:pgMar w:top="1176" w:right="1262" w:bottom="360" w:left="1133" w:header="720" w:footer="720" w:gutter="0"/>
          <w:cols w:space="60"/>
          <w:noEndnote/>
        </w:sectPr>
      </w:pPr>
      <w:r>
        <w:rPr>
          <w:rFonts w:eastAsia="Times New Roman"/>
          <w:b/>
          <w:bCs/>
          <w:sz w:val="22"/>
          <w:szCs w:val="22"/>
        </w:rPr>
        <w:t>-улица Набережная с.Орловка;</w:t>
      </w:r>
    </w:p>
    <w:p w:rsidR="00DD7D59" w:rsidRDefault="00DD7D59" w:rsidP="00843B29">
      <w:pPr>
        <w:shd w:val="clear" w:color="auto" w:fill="FFFFFF"/>
        <w:spacing w:line="293" w:lineRule="exact"/>
        <w:ind w:right="230"/>
      </w:pPr>
      <w:r>
        <w:rPr>
          <w:rFonts w:eastAsia="Times New Roman"/>
          <w:spacing w:val="-1"/>
          <w:sz w:val="22"/>
          <w:szCs w:val="22"/>
        </w:rPr>
        <w:lastRenderedPageBreak/>
        <w:t xml:space="preserve">Предлагается упорядочение системы жилых улиц и проездов, необходимо выравнивание красных </w:t>
      </w:r>
      <w:r>
        <w:rPr>
          <w:rFonts w:eastAsia="Times New Roman"/>
          <w:sz w:val="22"/>
          <w:szCs w:val="22"/>
        </w:rPr>
        <w:t>линий, создание систем уличного озеленения и освещения</w:t>
      </w:r>
      <w:proofErr w:type="gramStart"/>
      <w:r>
        <w:rPr>
          <w:rFonts w:eastAsia="Times New Roman"/>
          <w:sz w:val="22"/>
          <w:szCs w:val="22"/>
        </w:rPr>
        <w:t>.</w:t>
      </w:r>
      <w:r w:rsidR="00362A41">
        <w:rPr>
          <w:rFonts w:eastAsia="Times New Roman"/>
          <w:spacing w:val="-1"/>
          <w:sz w:val="22"/>
          <w:szCs w:val="22"/>
        </w:rPr>
        <w:t>Д</w:t>
      </w:r>
      <w:proofErr w:type="gramEnd"/>
      <w:r w:rsidR="00362A41">
        <w:rPr>
          <w:rFonts w:eastAsia="Times New Roman"/>
          <w:spacing w:val="-1"/>
          <w:sz w:val="22"/>
          <w:szCs w:val="22"/>
        </w:rPr>
        <w:t>ля основных улиц населе</w:t>
      </w:r>
      <w:r>
        <w:rPr>
          <w:rFonts w:eastAsia="Times New Roman"/>
          <w:spacing w:val="-1"/>
          <w:sz w:val="22"/>
          <w:szCs w:val="22"/>
        </w:rPr>
        <w:t xml:space="preserve">нного пункта в первоочередном порядке выполняются мероприятия по </w:t>
      </w:r>
      <w:r>
        <w:rPr>
          <w:rFonts w:eastAsia="Times New Roman"/>
          <w:sz w:val="22"/>
          <w:szCs w:val="22"/>
        </w:rPr>
        <w:t>реконструкции, благоустройству, расширению и т.д.</w:t>
      </w:r>
    </w:p>
    <w:p w:rsidR="00DD7D59" w:rsidRDefault="00DD7D59" w:rsidP="00DD7D59">
      <w:pPr>
        <w:shd w:val="clear" w:color="auto" w:fill="FFFFFF"/>
        <w:spacing w:before="307"/>
      </w:pPr>
      <w:r>
        <w:rPr>
          <w:rFonts w:eastAsia="Times New Roman"/>
          <w:b/>
          <w:bCs/>
          <w:spacing w:val="-5"/>
          <w:sz w:val="28"/>
          <w:szCs w:val="28"/>
        </w:rPr>
        <w:t>Организация мест стоянки и долговременного хранения транспорта.</w:t>
      </w:r>
    </w:p>
    <w:p w:rsidR="00524DE6" w:rsidRDefault="00DD7D59" w:rsidP="00524DE6">
      <w:pPr>
        <w:shd w:val="clear" w:color="auto" w:fill="FFFFFF"/>
        <w:spacing w:before="288" w:after="240" w:line="288" w:lineRule="exact"/>
      </w:pPr>
      <w:r>
        <w:rPr>
          <w:rFonts w:eastAsia="Times New Roman"/>
          <w:spacing w:val="-1"/>
          <w:sz w:val="22"/>
          <w:szCs w:val="22"/>
        </w:rPr>
        <w:t xml:space="preserve">Хранение автотранспорта на территории поселения осуществляется, в основном, в пределах участков </w:t>
      </w:r>
      <w:r>
        <w:rPr>
          <w:rFonts w:eastAsia="Times New Roman"/>
          <w:sz w:val="22"/>
          <w:szCs w:val="22"/>
        </w:rPr>
        <w:t>предприятий и на придомовых участках жителей поселения.</w:t>
      </w:r>
    </w:p>
    <w:p w:rsidR="00DD7D59" w:rsidRDefault="00DD7D59" w:rsidP="00524DE6">
      <w:pPr>
        <w:shd w:val="clear" w:color="auto" w:fill="FFFFFF"/>
        <w:spacing w:before="288" w:after="240" w:line="288" w:lineRule="exact"/>
      </w:pPr>
      <w:r>
        <w:rPr>
          <w:rFonts w:eastAsia="Times New Roman"/>
          <w:sz w:val="22"/>
          <w:szCs w:val="22"/>
        </w:rPr>
        <w:t>Гаражно-строительных кооперативов в поселении нет.</w:t>
      </w:r>
    </w:p>
    <w:p w:rsidR="00DD7D59" w:rsidRDefault="00DD7D59" w:rsidP="00843B29">
      <w:pPr>
        <w:shd w:val="clear" w:color="auto" w:fill="FFFFFF"/>
        <w:spacing w:before="288" w:after="240" w:line="288" w:lineRule="exact"/>
        <w:ind w:right="230"/>
      </w:pPr>
      <w:r>
        <w:rPr>
          <w:rFonts w:eastAsia="Times New Roman"/>
          <w:spacing w:val="-1"/>
          <w:sz w:val="22"/>
          <w:szCs w:val="22"/>
        </w:rPr>
        <w:t xml:space="preserve">В дальнейшем необходимо предусматривать организацию мест стоянок автомобилей возле зданий </w:t>
      </w:r>
      <w:r w:rsidR="00362A41">
        <w:rPr>
          <w:rFonts w:eastAsia="Times New Roman"/>
          <w:sz w:val="22"/>
          <w:szCs w:val="22"/>
        </w:rPr>
        <w:t>общественного назначения с уче</w:t>
      </w:r>
      <w:r>
        <w:rPr>
          <w:rFonts w:eastAsia="Times New Roman"/>
          <w:sz w:val="22"/>
          <w:szCs w:val="22"/>
        </w:rPr>
        <w:t>том  прогнозируемого увеличения уровня автомобилизации населения.</w:t>
      </w:r>
    </w:p>
    <w:p w:rsidR="00DD7D59" w:rsidRDefault="00DD7D59" w:rsidP="00843B29">
      <w:pPr>
        <w:shd w:val="clear" w:color="auto" w:fill="FFFFFF"/>
        <w:spacing w:before="283" w:after="240" w:line="288" w:lineRule="exact"/>
        <w:ind w:right="230"/>
      </w:pPr>
      <w:r>
        <w:rPr>
          <w:rFonts w:eastAsia="Times New Roman"/>
          <w:sz w:val="22"/>
          <w:szCs w:val="22"/>
        </w:rPr>
        <w:t xml:space="preserve">Предполагается, что ведомственные и грузовые автомобили будут находиться на хранении </w:t>
      </w:r>
      <w:proofErr w:type="gramStart"/>
      <w:r>
        <w:rPr>
          <w:rFonts w:eastAsia="Times New Roman"/>
          <w:sz w:val="22"/>
          <w:szCs w:val="22"/>
        </w:rPr>
        <w:t>в</w:t>
      </w:r>
      <w:proofErr w:type="gramEnd"/>
      <w:r>
        <w:rPr>
          <w:rFonts w:eastAsia="Times New Roman"/>
          <w:sz w:val="22"/>
          <w:szCs w:val="22"/>
        </w:rPr>
        <w:t xml:space="preserve"> </w:t>
      </w:r>
      <w:proofErr w:type="gramStart"/>
      <w:r>
        <w:rPr>
          <w:rFonts w:eastAsia="Times New Roman"/>
          <w:sz w:val="22"/>
          <w:szCs w:val="22"/>
        </w:rPr>
        <w:t>предусмотренных</w:t>
      </w:r>
      <w:proofErr w:type="gramEnd"/>
      <w:r>
        <w:rPr>
          <w:rFonts w:eastAsia="Times New Roman"/>
          <w:sz w:val="22"/>
          <w:szCs w:val="22"/>
        </w:rPr>
        <w:t xml:space="preserve"> в пределах отведенных участков, </w:t>
      </w:r>
      <w:r>
        <w:rPr>
          <w:rFonts w:eastAsia="Times New Roman"/>
          <w:spacing w:val="-1"/>
          <w:sz w:val="22"/>
          <w:szCs w:val="22"/>
        </w:rPr>
        <w:t xml:space="preserve">коммунально-складской и агропромышленной зоне поселения. Постоянное и временное хранение </w:t>
      </w:r>
      <w:r>
        <w:rPr>
          <w:rFonts w:eastAsia="Times New Roman"/>
          <w:sz w:val="22"/>
          <w:szCs w:val="22"/>
        </w:rPr>
        <w:t>легковых автомобилей населения предусматривается в границах приусадебных участков.</w:t>
      </w:r>
    </w:p>
    <w:p w:rsidR="00DD7D59" w:rsidRDefault="00DD7D59" w:rsidP="00DD7D59">
      <w:pPr>
        <w:shd w:val="clear" w:color="auto" w:fill="FFFFFF"/>
        <w:spacing w:before="317"/>
      </w:pPr>
      <w:r>
        <w:rPr>
          <w:rFonts w:eastAsia="Times New Roman"/>
          <w:b/>
          <w:bCs/>
          <w:sz w:val="22"/>
          <w:szCs w:val="22"/>
        </w:rPr>
        <w:t>Мероприятия, выполнение которых необходимо по данному разделу:</w:t>
      </w:r>
    </w:p>
    <w:p w:rsidR="00DD7D59" w:rsidRDefault="00DD7D59" w:rsidP="00DD7D59">
      <w:pPr>
        <w:numPr>
          <w:ilvl w:val="0"/>
          <w:numId w:val="6"/>
        </w:numPr>
        <w:shd w:val="clear" w:color="auto" w:fill="FFFFFF"/>
        <w:tabs>
          <w:tab w:val="left" w:pos="221"/>
        </w:tabs>
        <w:spacing w:before="293" w:line="288" w:lineRule="exact"/>
        <w:ind w:right="691"/>
        <w:rPr>
          <w:b/>
          <w:bCs/>
          <w:i/>
          <w:iCs/>
          <w:spacing w:val="-2"/>
          <w:sz w:val="22"/>
          <w:szCs w:val="22"/>
        </w:rPr>
      </w:pPr>
      <w:r>
        <w:rPr>
          <w:rFonts w:eastAsia="Times New Roman"/>
          <w:b/>
          <w:bCs/>
          <w:i/>
          <w:iCs/>
          <w:sz w:val="22"/>
          <w:szCs w:val="22"/>
        </w:rPr>
        <w:t xml:space="preserve">Обеспечение административными мерами устройства необходимого количества </w:t>
      </w:r>
      <w:r>
        <w:rPr>
          <w:rFonts w:eastAsia="Times New Roman"/>
          <w:b/>
          <w:bCs/>
          <w:i/>
          <w:iCs/>
          <w:spacing w:val="-1"/>
          <w:sz w:val="22"/>
          <w:szCs w:val="22"/>
        </w:rPr>
        <w:t xml:space="preserve">парковочных мест в соответствии с проектной вместимостью зданий общественного </w:t>
      </w:r>
      <w:r>
        <w:rPr>
          <w:rFonts w:eastAsia="Times New Roman"/>
          <w:b/>
          <w:bCs/>
          <w:i/>
          <w:iCs/>
          <w:sz w:val="22"/>
          <w:szCs w:val="22"/>
        </w:rPr>
        <w:t>назначения на участках, отводимых для их строительства (весь период);</w:t>
      </w:r>
    </w:p>
    <w:p w:rsidR="00DD7D59" w:rsidRDefault="00DD7D59" w:rsidP="00DD7D59">
      <w:pPr>
        <w:numPr>
          <w:ilvl w:val="0"/>
          <w:numId w:val="6"/>
        </w:numPr>
        <w:shd w:val="clear" w:color="auto" w:fill="FFFFFF"/>
        <w:tabs>
          <w:tab w:val="left" w:pos="221"/>
        </w:tabs>
        <w:spacing w:before="312"/>
        <w:rPr>
          <w:b/>
          <w:bCs/>
          <w:i/>
          <w:iCs/>
          <w:spacing w:val="-2"/>
          <w:sz w:val="22"/>
          <w:szCs w:val="22"/>
        </w:rPr>
      </w:pPr>
      <w:r>
        <w:rPr>
          <w:rFonts w:eastAsia="Times New Roman"/>
          <w:b/>
          <w:bCs/>
          <w:i/>
          <w:iCs/>
          <w:sz w:val="22"/>
          <w:szCs w:val="22"/>
        </w:rPr>
        <w:t>Строительство автостоянок около объектов обслуживания (весь период);</w:t>
      </w:r>
    </w:p>
    <w:p w:rsidR="00DD7D59" w:rsidRDefault="00DD7D59" w:rsidP="00DD7D59">
      <w:pPr>
        <w:numPr>
          <w:ilvl w:val="0"/>
          <w:numId w:val="6"/>
        </w:numPr>
        <w:shd w:val="clear" w:color="auto" w:fill="FFFFFF"/>
        <w:tabs>
          <w:tab w:val="left" w:pos="221"/>
        </w:tabs>
        <w:spacing w:before="293" w:line="288" w:lineRule="exact"/>
        <w:ind w:right="230"/>
        <w:rPr>
          <w:b/>
          <w:bCs/>
          <w:i/>
          <w:iCs/>
          <w:spacing w:val="-2"/>
          <w:sz w:val="22"/>
          <w:szCs w:val="22"/>
        </w:rPr>
      </w:pPr>
      <w:r>
        <w:rPr>
          <w:rFonts w:eastAsia="Times New Roman"/>
          <w:b/>
          <w:bCs/>
          <w:i/>
          <w:iCs/>
          <w:spacing w:val="-1"/>
          <w:sz w:val="22"/>
          <w:szCs w:val="22"/>
        </w:rPr>
        <w:t xml:space="preserve">Организация общественных стоянок в местах наибольшего притяжения (первая очередь – </w:t>
      </w:r>
      <w:r w:rsidR="00362A41">
        <w:rPr>
          <w:rFonts w:eastAsia="Times New Roman"/>
          <w:b/>
          <w:bCs/>
          <w:i/>
          <w:iCs/>
          <w:sz w:val="22"/>
          <w:szCs w:val="22"/>
        </w:rPr>
        <w:t>расче</w:t>
      </w:r>
      <w:r>
        <w:rPr>
          <w:rFonts w:eastAsia="Times New Roman"/>
          <w:b/>
          <w:bCs/>
          <w:i/>
          <w:iCs/>
          <w:sz w:val="22"/>
          <w:szCs w:val="22"/>
        </w:rPr>
        <w:t>тный срок).</w:t>
      </w:r>
    </w:p>
    <w:p w:rsidR="00DD7D59" w:rsidRDefault="00DD7D59" w:rsidP="00DD7D59">
      <w:pPr>
        <w:shd w:val="clear" w:color="auto" w:fill="FFFFFF"/>
        <w:spacing w:before="274" w:line="360" w:lineRule="exact"/>
        <w:ind w:right="230"/>
      </w:pPr>
      <w:r>
        <w:rPr>
          <w:rFonts w:eastAsia="Times New Roman"/>
          <w:b/>
          <w:bCs/>
          <w:spacing w:val="-6"/>
          <w:sz w:val="28"/>
          <w:szCs w:val="28"/>
        </w:rPr>
        <w:t xml:space="preserve">Создание системы пешеходных улиц. Обеспечение без барьерной среды для </w:t>
      </w:r>
      <w:r>
        <w:rPr>
          <w:rFonts w:eastAsia="Times New Roman"/>
          <w:b/>
          <w:bCs/>
          <w:sz w:val="28"/>
          <w:szCs w:val="28"/>
        </w:rPr>
        <w:t>лиц с ограниченными возможностями.</w:t>
      </w:r>
    </w:p>
    <w:p w:rsidR="00362A41" w:rsidRDefault="00DD7D59" w:rsidP="00362A41">
      <w:pPr>
        <w:shd w:val="clear" w:color="auto" w:fill="FFFFFF"/>
        <w:spacing w:before="278" w:line="288" w:lineRule="exact"/>
        <w:ind w:right="230"/>
      </w:pPr>
      <w:r>
        <w:rPr>
          <w:rFonts w:eastAsia="Times New Roman"/>
          <w:spacing w:val="-1"/>
          <w:sz w:val="22"/>
          <w:szCs w:val="22"/>
        </w:rPr>
        <w:t>Для поддержания экологически чистой среды, при небольших отрезках для корреспонденции, на территории  сельского поселения  Программой  не предусматривается система пешеходных улиц.</w:t>
      </w:r>
    </w:p>
    <w:p w:rsidR="00524DE6" w:rsidRDefault="00DD7D59" w:rsidP="00524DE6">
      <w:pPr>
        <w:shd w:val="clear" w:color="auto" w:fill="FFFFFF"/>
        <w:spacing w:before="278" w:line="288" w:lineRule="exact"/>
        <w:ind w:right="230"/>
      </w:pPr>
      <w:r>
        <w:rPr>
          <w:rFonts w:eastAsia="Times New Roman"/>
          <w:spacing w:val="-1"/>
          <w:sz w:val="22"/>
          <w:szCs w:val="22"/>
        </w:rPr>
        <w:t xml:space="preserve">Программой поселения предусматривается создание без барьерной среды для мало мобильных групп </w:t>
      </w:r>
      <w:r>
        <w:rPr>
          <w:rFonts w:eastAsia="Times New Roman"/>
          <w:sz w:val="22"/>
          <w:szCs w:val="22"/>
        </w:rPr>
        <w:t>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</w:t>
      </w:r>
      <w:r w:rsidR="00362A41">
        <w:rPr>
          <w:rFonts w:eastAsia="Times New Roman"/>
          <w:sz w:val="22"/>
          <w:szCs w:val="22"/>
        </w:rPr>
        <w:t>х необходимых требований, отнесе</w:t>
      </w:r>
      <w:r>
        <w:rPr>
          <w:rFonts w:eastAsia="Times New Roman"/>
          <w:sz w:val="22"/>
          <w:szCs w:val="22"/>
        </w:rPr>
        <w:t>нных к созданию без барьерной среды.</w:t>
      </w:r>
    </w:p>
    <w:p w:rsidR="00DD7D59" w:rsidRDefault="00DD7D59" w:rsidP="00524DE6">
      <w:pPr>
        <w:shd w:val="clear" w:color="auto" w:fill="FFFFFF"/>
        <w:spacing w:before="278" w:after="240" w:line="288" w:lineRule="exact"/>
        <w:ind w:right="230"/>
      </w:pPr>
      <w:r>
        <w:rPr>
          <w:rFonts w:eastAsia="Times New Roman"/>
          <w:b/>
          <w:bCs/>
          <w:sz w:val="22"/>
          <w:szCs w:val="22"/>
        </w:rPr>
        <w:t>Мероприятия по данному разделу:</w:t>
      </w:r>
    </w:p>
    <w:p w:rsidR="00DD7D59" w:rsidRDefault="00DD7D59" w:rsidP="00524DE6">
      <w:pPr>
        <w:numPr>
          <w:ilvl w:val="0"/>
          <w:numId w:val="7"/>
        </w:numPr>
        <w:shd w:val="clear" w:color="auto" w:fill="FFFFFF"/>
        <w:tabs>
          <w:tab w:val="left" w:pos="221"/>
        </w:tabs>
        <w:spacing w:before="293" w:after="240" w:line="288" w:lineRule="exact"/>
        <w:rPr>
          <w:b/>
          <w:bCs/>
          <w:i/>
          <w:iCs/>
          <w:spacing w:val="-2"/>
          <w:sz w:val="22"/>
          <w:szCs w:val="22"/>
        </w:rPr>
      </w:pPr>
      <w:r>
        <w:rPr>
          <w:rFonts w:eastAsia="Times New Roman"/>
          <w:b/>
          <w:bCs/>
          <w:i/>
          <w:iCs/>
          <w:spacing w:val="-1"/>
          <w:sz w:val="22"/>
          <w:szCs w:val="22"/>
        </w:rPr>
        <w:t>Формирование системы улиц с преимущественно пешеходным движен</w:t>
      </w:r>
      <w:r w:rsidR="00082C81">
        <w:rPr>
          <w:rFonts w:eastAsia="Times New Roman"/>
          <w:b/>
          <w:bCs/>
          <w:i/>
          <w:iCs/>
          <w:spacing w:val="-1"/>
          <w:sz w:val="22"/>
          <w:szCs w:val="22"/>
        </w:rPr>
        <w:t>ием (расчё</w:t>
      </w:r>
      <w:r>
        <w:rPr>
          <w:rFonts w:eastAsia="Times New Roman"/>
          <w:b/>
          <w:bCs/>
          <w:i/>
          <w:iCs/>
          <w:spacing w:val="-1"/>
          <w:sz w:val="22"/>
          <w:szCs w:val="22"/>
        </w:rPr>
        <w:t>тный срок -</w:t>
      </w:r>
      <w:r>
        <w:rPr>
          <w:rFonts w:eastAsia="Times New Roman"/>
          <w:b/>
          <w:bCs/>
          <w:i/>
          <w:iCs/>
          <w:sz w:val="22"/>
          <w:szCs w:val="22"/>
        </w:rPr>
        <w:t>перспектива);</w:t>
      </w:r>
    </w:p>
    <w:p w:rsidR="00DD7D59" w:rsidRDefault="00DD7D59" w:rsidP="00524DE6">
      <w:pPr>
        <w:numPr>
          <w:ilvl w:val="0"/>
          <w:numId w:val="7"/>
        </w:numPr>
        <w:shd w:val="clear" w:color="auto" w:fill="FFFFFF"/>
        <w:tabs>
          <w:tab w:val="left" w:pos="221"/>
        </w:tabs>
        <w:spacing w:before="283" w:after="240" w:line="288" w:lineRule="exact"/>
        <w:ind w:right="691"/>
        <w:rPr>
          <w:b/>
          <w:bCs/>
          <w:i/>
          <w:iCs/>
          <w:spacing w:val="-2"/>
          <w:sz w:val="22"/>
          <w:szCs w:val="22"/>
        </w:rPr>
      </w:pPr>
      <w:r>
        <w:rPr>
          <w:rFonts w:eastAsia="Times New Roman"/>
          <w:b/>
          <w:bCs/>
          <w:i/>
          <w:iCs/>
          <w:spacing w:val="-1"/>
          <w:sz w:val="22"/>
          <w:szCs w:val="22"/>
        </w:rPr>
        <w:t xml:space="preserve">Обеспечение административными мерами выполнения застройщиками требований по </w:t>
      </w:r>
      <w:r>
        <w:rPr>
          <w:rFonts w:eastAsia="Times New Roman"/>
          <w:b/>
          <w:bCs/>
          <w:i/>
          <w:iCs/>
          <w:sz w:val="22"/>
          <w:szCs w:val="22"/>
        </w:rPr>
        <w:t>созданию без барьерной среды (весь период).</w:t>
      </w:r>
    </w:p>
    <w:p w:rsidR="00DD7D59" w:rsidRPr="00DD7D59" w:rsidRDefault="00DD7D59" w:rsidP="00524DE6">
      <w:pPr>
        <w:spacing w:after="240"/>
        <w:rPr>
          <w:sz w:val="24"/>
          <w:szCs w:val="24"/>
        </w:rPr>
      </w:pPr>
    </w:p>
    <w:sectPr w:rsidR="00DD7D59" w:rsidRPr="00DD7D59" w:rsidSect="00082C8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009" w:rsidRDefault="00496009" w:rsidP="00FF0B10">
      <w:r>
        <w:separator/>
      </w:r>
    </w:p>
  </w:endnote>
  <w:endnote w:type="continuationSeparator" w:id="0">
    <w:p w:rsidR="00496009" w:rsidRDefault="00496009" w:rsidP="00FF0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009" w:rsidRDefault="00496009" w:rsidP="00FF0B10">
      <w:r>
        <w:separator/>
      </w:r>
    </w:p>
  </w:footnote>
  <w:footnote w:type="continuationSeparator" w:id="0">
    <w:p w:rsidR="00496009" w:rsidRDefault="00496009" w:rsidP="00FF0B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88FAE4"/>
    <w:lvl w:ilvl="0">
      <w:numFmt w:val="bullet"/>
      <w:lvlText w:val="*"/>
      <w:lvlJc w:val="left"/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14DD21CD"/>
    <w:multiLevelType w:val="singleLevel"/>
    <w:tmpl w:val="D8B2B66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18716ECA"/>
    <w:multiLevelType w:val="singleLevel"/>
    <w:tmpl w:val="D8B2B66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48FD56D9"/>
    <w:multiLevelType w:val="singleLevel"/>
    <w:tmpl w:val="D8B2B66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55A025F9"/>
    <w:multiLevelType w:val="singleLevel"/>
    <w:tmpl w:val="16D8CEB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5AE543F4"/>
    <w:multiLevelType w:val="singleLevel"/>
    <w:tmpl w:val="D8B2B66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D59"/>
    <w:rsid w:val="00043AFF"/>
    <w:rsid w:val="00082C81"/>
    <w:rsid w:val="000D4600"/>
    <w:rsid w:val="001035A7"/>
    <w:rsid w:val="00117054"/>
    <w:rsid w:val="00234F6F"/>
    <w:rsid w:val="002637DC"/>
    <w:rsid w:val="00310FFA"/>
    <w:rsid w:val="00362A41"/>
    <w:rsid w:val="003C6DF7"/>
    <w:rsid w:val="003D1183"/>
    <w:rsid w:val="003D3AFE"/>
    <w:rsid w:val="00414B05"/>
    <w:rsid w:val="0048084D"/>
    <w:rsid w:val="0049049A"/>
    <w:rsid w:val="00496009"/>
    <w:rsid w:val="00496154"/>
    <w:rsid w:val="00524DE6"/>
    <w:rsid w:val="005627F2"/>
    <w:rsid w:val="005B0D7C"/>
    <w:rsid w:val="00622CD7"/>
    <w:rsid w:val="006D1680"/>
    <w:rsid w:val="006D31EE"/>
    <w:rsid w:val="007B2EA0"/>
    <w:rsid w:val="007B3B4E"/>
    <w:rsid w:val="008035A7"/>
    <w:rsid w:val="00807214"/>
    <w:rsid w:val="00843B29"/>
    <w:rsid w:val="00870E2A"/>
    <w:rsid w:val="00871298"/>
    <w:rsid w:val="008A3BC3"/>
    <w:rsid w:val="0092678C"/>
    <w:rsid w:val="009359DA"/>
    <w:rsid w:val="009C3296"/>
    <w:rsid w:val="009C760E"/>
    <w:rsid w:val="00A91C94"/>
    <w:rsid w:val="00B077D3"/>
    <w:rsid w:val="00B211A1"/>
    <w:rsid w:val="00B4179D"/>
    <w:rsid w:val="00B81152"/>
    <w:rsid w:val="00BA13FB"/>
    <w:rsid w:val="00BF134E"/>
    <w:rsid w:val="00BF185A"/>
    <w:rsid w:val="00C75825"/>
    <w:rsid w:val="00CE6FC3"/>
    <w:rsid w:val="00D80812"/>
    <w:rsid w:val="00DA6A7C"/>
    <w:rsid w:val="00DC1602"/>
    <w:rsid w:val="00DD7D59"/>
    <w:rsid w:val="00EA47C9"/>
    <w:rsid w:val="00EA4D27"/>
    <w:rsid w:val="00F67EE5"/>
    <w:rsid w:val="00FF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B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BC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F0B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0B1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F0B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0B1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DC1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B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BC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F0B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0B1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F0B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0B10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Ивановна</dc:creator>
  <cp:lastModifiedBy>1</cp:lastModifiedBy>
  <cp:revision>49</cp:revision>
  <cp:lastPrinted>2016-08-28T11:46:00Z</cp:lastPrinted>
  <dcterms:created xsi:type="dcterms:W3CDTF">2016-08-10T08:35:00Z</dcterms:created>
  <dcterms:modified xsi:type="dcterms:W3CDTF">2016-08-28T11:47:00Z</dcterms:modified>
</cp:coreProperties>
</file>