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40" w:rsidRDefault="00090340" w:rsidP="00090340">
      <w:pPr>
        <w:rPr>
          <w:b/>
          <w:sz w:val="28"/>
          <w:szCs w:val="28"/>
          <w:u w:val="single"/>
        </w:rPr>
      </w:pPr>
    </w:p>
    <w:p w:rsidR="00090340" w:rsidRDefault="00090340" w:rsidP="00090340">
      <w:pPr>
        <w:rPr>
          <w:b/>
          <w:sz w:val="28"/>
          <w:szCs w:val="28"/>
          <w:u w:val="single"/>
        </w:rPr>
      </w:pPr>
    </w:p>
    <w:p w:rsidR="00090340" w:rsidRPr="00E46412" w:rsidRDefault="00090340" w:rsidP="00090340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РОССИЙСКАЯ   ФЕДЕРАЦИЯ                                               </w:t>
      </w:r>
    </w:p>
    <w:p w:rsidR="00090340" w:rsidRPr="00E46412" w:rsidRDefault="00090340" w:rsidP="00090340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САМАРСКАЯ  ОБЛАСТЬ                                                    </w:t>
      </w:r>
      <w:r w:rsidRPr="00E46412">
        <w:rPr>
          <w:b/>
          <w:bCs/>
          <w:color w:val="000000"/>
        </w:rPr>
        <w:tab/>
        <w:t xml:space="preserve">           </w:t>
      </w:r>
    </w:p>
    <w:p w:rsidR="00090340" w:rsidRPr="00E46412" w:rsidRDefault="00090340" w:rsidP="00090340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МУНИЦИПАЛЬНЫЙ РАЙОН                                                                  </w:t>
      </w:r>
    </w:p>
    <w:p w:rsidR="00090340" w:rsidRPr="00E46412" w:rsidRDefault="00090340" w:rsidP="00090340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ХВОРОСТЯНСКИЙ                                                                   </w:t>
      </w:r>
    </w:p>
    <w:p w:rsidR="00090340" w:rsidRPr="00E46412" w:rsidRDefault="00090340" w:rsidP="00090340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АДМИНИСТРАЦИЯ                                                     </w:t>
      </w:r>
    </w:p>
    <w:p w:rsidR="00090340" w:rsidRPr="00E46412" w:rsidRDefault="00090340" w:rsidP="00090340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СЕЛЬСКОГО ПОСЕЛЕНИЯ                               </w:t>
      </w:r>
    </w:p>
    <w:p w:rsidR="00090340" w:rsidRPr="00E46412" w:rsidRDefault="00090340" w:rsidP="00090340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      АБАШЕВО                                        </w:t>
      </w:r>
    </w:p>
    <w:p w:rsidR="00090340" w:rsidRPr="00E46412" w:rsidRDefault="00090340" w:rsidP="00090340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>445599,с.</w:t>
      </w:r>
      <w:r w:rsidR="001D25CB">
        <w:rPr>
          <w:bCs/>
          <w:color w:val="000000"/>
        </w:rPr>
        <w:t xml:space="preserve"> </w:t>
      </w:r>
      <w:r w:rsidRPr="00E46412">
        <w:rPr>
          <w:bCs/>
          <w:color w:val="000000"/>
        </w:rPr>
        <w:t>Абашево,ул</w:t>
      </w:r>
      <w:proofErr w:type="gramStart"/>
      <w:r w:rsidRPr="00E46412">
        <w:rPr>
          <w:bCs/>
          <w:color w:val="000000"/>
        </w:rPr>
        <w:t>.О</w:t>
      </w:r>
      <w:proofErr w:type="gramEnd"/>
      <w:r w:rsidRPr="00E46412">
        <w:rPr>
          <w:bCs/>
          <w:color w:val="000000"/>
        </w:rPr>
        <w:t xml:space="preserve">зерная-1                                                           </w:t>
      </w:r>
    </w:p>
    <w:p w:rsidR="00090340" w:rsidRPr="00E46412" w:rsidRDefault="00090340" w:rsidP="00090340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 xml:space="preserve">      тел.(846-77)9-55-89 </w:t>
      </w:r>
    </w:p>
    <w:p w:rsidR="00090340" w:rsidRPr="00E46412" w:rsidRDefault="00090340" w:rsidP="00090340">
      <w:pPr>
        <w:tabs>
          <w:tab w:val="left" w:pos="600"/>
        </w:tabs>
        <w:spacing w:line="360" w:lineRule="auto"/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</w:t>
      </w:r>
    </w:p>
    <w:p w:rsidR="00090340" w:rsidRDefault="00090340" w:rsidP="00090340">
      <w:pPr>
        <w:tabs>
          <w:tab w:val="left" w:pos="600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ПОСТАНОВЛЕНИЕ   </w:t>
      </w:r>
    </w:p>
    <w:p w:rsidR="00090340" w:rsidRPr="00E46412" w:rsidRDefault="00090340" w:rsidP="00090340">
      <w:pPr>
        <w:tabs>
          <w:tab w:val="left" w:pos="6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№16  </w:t>
      </w:r>
      <w:r w:rsidRPr="00E46412">
        <w:rPr>
          <w:b/>
          <w:bCs/>
          <w:color w:val="000000"/>
        </w:rPr>
        <w:t xml:space="preserve">от   </w:t>
      </w:r>
      <w:r>
        <w:rPr>
          <w:b/>
          <w:bCs/>
          <w:color w:val="000000"/>
        </w:rPr>
        <w:t>23.04.2024г.</w:t>
      </w:r>
    </w:p>
    <w:p w:rsidR="00090340" w:rsidRDefault="00090340" w:rsidP="00090340">
      <w:pPr>
        <w:rPr>
          <w:b/>
          <w:bCs/>
          <w:color w:val="000000" w:themeColor="text1"/>
          <w:sz w:val="28"/>
          <w:szCs w:val="28"/>
        </w:rPr>
      </w:pPr>
    </w:p>
    <w:p w:rsidR="00D10EA2" w:rsidRDefault="00D10EA2" w:rsidP="00090340">
      <w:pPr>
        <w:rPr>
          <w:b/>
        </w:rPr>
      </w:pPr>
      <w:bookmarkStart w:id="0" w:name="_GoBack"/>
      <w:r>
        <w:rPr>
          <w:b/>
        </w:rPr>
        <w:t xml:space="preserve">«О внесении изменений в постановление №38 от 28.12.2021г </w:t>
      </w:r>
    </w:p>
    <w:p w:rsidR="00090340" w:rsidRDefault="00090340" w:rsidP="00090340">
      <w:pPr>
        <w:rPr>
          <w:b/>
        </w:rPr>
      </w:pPr>
      <w:r w:rsidRPr="00B16BCB">
        <w:rPr>
          <w:b/>
        </w:rPr>
        <w:t xml:space="preserve">«Об утверждении перечня администраторов доходов </w:t>
      </w:r>
    </w:p>
    <w:p w:rsidR="00090340" w:rsidRPr="00B16BCB" w:rsidRDefault="00090340" w:rsidP="00090340">
      <w:pPr>
        <w:jc w:val="both"/>
        <w:rPr>
          <w:b/>
        </w:rPr>
      </w:pPr>
      <w:r w:rsidRPr="00B16BCB">
        <w:rPr>
          <w:b/>
        </w:rPr>
        <w:t>бюджета сельского</w:t>
      </w:r>
      <w:r>
        <w:rPr>
          <w:b/>
        </w:rPr>
        <w:t xml:space="preserve"> поселения Абашево</w:t>
      </w:r>
      <w:r w:rsidRPr="00B16BCB">
        <w:rPr>
          <w:b/>
        </w:rPr>
        <w:t xml:space="preserve"> муниципального района </w:t>
      </w:r>
    </w:p>
    <w:p w:rsidR="00090340" w:rsidRPr="00E90735" w:rsidRDefault="00090340" w:rsidP="00090340">
      <w:pPr>
        <w:jc w:val="both"/>
        <w:rPr>
          <w:b/>
          <w:sz w:val="28"/>
          <w:szCs w:val="28"/>
        </w:rPr>
      </w:pPr>
      <w:r w:rsidRPr="00B16BCB">
        <w:rPr>
          <w:b/>
        </w:rPr>
        <w:t>Хворостянский Самарской области</w:t>
      </w:r>
      <w:r w:rsidRPr="007256E9">
        <w:rPr>
          <w:b/>
          <w:sz w:val="28"/>
          <w:szCs w:val="28"/>
        </w:rPr>
        <w:t>»</w:t>
      </w:r>
      <w:r w:rsidR="00D10EA2">
        <w:rPr>
          <w:b/>
          <w:sz w:val="28"/>
          <w:szCs w:val="28"/>
        </w:rPr>
        <w:t>»</w:t>
      </w:r>
    </w:p>
    <w:bookmarkEnd w:id="0"/>
    <w:p w:rsidR="00090340" w:rsidRPr="002332CD" w:rsidRDefault="00090340" w:rsidP="00090340">
      <w:pPr>
        <w:rPr>
          <w:sz w:val="28"/>
          <w:szCs w:val="28"/>
        </w:rPr>
      </w:pPr>
    </w:p>
    <w:p w:rsidR="00090340" w:rsidRPr="00892902" w:rsidRDefault="00090340" w:rsidP="00090340">
      <w:pPr>
        <w:jc w:val="both"/>
      </w:pPr>
      <w:r w:rsidRPr="00892902">
        <w:t xml:space="preserve">  </w:t>
      </w:r>
      <w:r>
        <w:t xml:space="preserve">      </w:t>
      </w:r>
      <w:r w:rsidRPr="00892902">
        <w:t xml:space="preserve"> В соответствии  со статьей 160.1  Бюджетного кодекса Российской Федерации Администрация</w:t>
      </w:r>
      <w:r>
        <w:t xml:space="preserve"> сельского поселения Абашево</w:t>
      </w:r>
      <w:r w:rsidRPr="00892902">
        <w:t xml:space="preserve"> муниципального района Хворостянский Самарской области</w:t>
      </w:r>
    </w:p>
    <w:p w:rsidR="00090340" w:rsidRPr="00892902" w:rsidRDefault="00090340" w:rsidP="00090340">
      <w:pPr>
        <w:jc w:val="both"/>
      </w:pPr>
    </w:p>
    <w:p w:rsidR="00090340" w:rsidRPr="00892902" w:rsidRDefault="00090340" w:rsidP="00090340">
      <w:pPr>
        <w:jc w:val="center"/>
      </w:pPr>
      <w:r w:rsidRPr="00892902">
        <w:t>ПОСТАНОВЛЯЕТ:</w:t>
      </w:r>
    </w:p>
    <w:p w:rsidR="00090340" w:rsidRDefault="00090340" w:rsidP="00090340">
      <w:pPr>
        <w:jc w:val="both"/>
      </w:pPr>
      <w:r>
        <w:t xml:space="preserve">        </w:t>
      </w:r>
      <w:r w:rsidRPr="00892902">
        <w:t xml:space="preserve">1. </w:t>
      </w:r>
      <w:r w:rsidR="00D10EA2">
        <w:t>Дополнить</w:t>
      </w:r>
      <w:r w:rsidRPr="00892902">
        <w:t xml:space="preserve"> Перечень главных администраторов доходов  бюд</w:t>
      </w:r>
      <w:r>
        <w:t xml:space="preserve">жета сельского поселения Абашево </w:t>
      </w:r>
      <w:r w:rsidRPr="00892902">
        <w:t xml:space="preserve"> муниципального района Хворостянский Самар</w:t>
      </w:r>
      <w:r w:rsidR="00D10EA2">
        <w:t>ской области (далее - Перечень) согласно приложению №1.</w:t>
      </w:r>
    </w:p>
    <w:p w:rsidR="00090340" w:rsidRPr="00892902" w:rsidRDefault="00090340" w:rsidP="00090340">
      <w:pPr>
        <w:jc w:val="both"/>
      </w:pPr>
    </w:p>
    <w:p w:rsidR="00090340" w:rsidRPr="00892902" w:rsidRDefault="00090340" w:rsidP="00090340">
      <w:pPr>
        <w:jc w:val="both"/>
      </w:pPr>
      <w:r>
        <w:t xml:space="preserve">        </w:t>
      </w:r>
      <w:r w:rsidRPr="00892902">
        <w:t xml:space="preserve">2. </w:t>
      </w:r>
      <w:proofErr w:type="gramStart"/>
      <w:r w:rsidRPr="00892902">
        <w:t>В случаях изменения состава и (или) функций главных администраторов доходов бюд</w:t>
      </w:r>
      <w:r>
        <w:t>жета сельского поселения Абашево</w:t>
      </w:r>
      <w:r w:rsidRPr="00892902">
        <w:t xml:space="preserve">, а также внесения изменений в утвержденный Министерством финансов Российской Федерации перечень кодов бюджетной классификации доходов Российской Федерации изменения в Перечень, а также в состав закрепленных за главными администраторами доходов  бюджета сельского поселения </w:t>
      </w:r>
      <w:r>
        <w:t>Абашево</w:t>
      </w:r>
      <w:r w:rsidRPr="00892902">
        <w:t xml:space="preserve"> муниципального района Хворостянский Самарской области кодов классификации доходов бюджета муниципального района вносятся на</w:t>
      </w:r>
      <w:proofErr w:type="gramEnd"/>
      <w:r w:rsidRPr="00892902">
        <w:t xml:space="preserve"> </w:t>
      </w:r>
      <w:proofErr w:type="gramStart"/>
      <w:r w:rsidRPr="00892902">
        <w:t>основании</w:t>
      </w:r>
      <w:proofErr w:type="gramEnd"/>
      <w:r w:rsidRPr="00892902">
        <w:t xml:space="preserve"> постановления Администр</w:t>
      </w:r>
      <w:r>
        <w:t>ации сельского поселения Абашево</w:t>
      </w:r>
      <w:r w:rsidRPr="00892902">
        <w:t xml:space="preserve"> муниципального района Хворостянский Самарской области.</w:t>
      </w:r>
    </w:p>
    <w:p w:rsidR="00090340" w:rsidRDefault="00090340" w:rsidP="00090340">
      <w:pPr>
        <w:jc w:val="both"/>
      </w:pPr>
      <w:r w:rsidRPr="00892902">
        <w:t>Изменения могут быть внесены в срок не позднее 30 декабря текущего года.</w:t>
      </w:r>
    </w:p>
    <w:p w:rsidR="00090340" w:rsidRPr="00892902" w:rsidRDefault="00090340" w:rsidP="00090340">
      <w:pPr>
        <w:jc w:val="both"/>
      </w:pPr>
    </w:p>
    <w:p w:rsidR="00090340" w:rsidRDefault="00090340" w:rsidP="00090340">
      <w:pPr>
        <w:jc w:val="both"/>
      </w:pPr>
      <w:r>
        <w:t xml:space="preserve">      </w:t>
      </w:r>
      <w:r w:rsidRPr="00892902">
        <w:t>3. Опубликовать настоящее Постановление на официальном сайте Администр</w:t>
      </w:r>
      <w:r>
        <w:t xml:space="preserve">ации сельского поселения Абашево </w:t>
      </w:r>
      <w:r w:rsidRPr="00892902">
        <w:t xml:space="preserve"> муниципального района Хворостянский  Самарской области в информационно-телекоммуникационной сети Интернет.</w:t>
      </w:r>
    </w:p>
    <w:p w:rsidR="00090340" w:rsidRPr="00892902" w:rsidRDefault="00090340" w:rsidP="00090340">
      <w:pPr>
        <w:jc w:val="both"/>
      </w:pPr>
    </w:p>
    <w:p w:rsidR="00090340" w:rsidRDefault="00090340" w:rsidP="00090340">
      <w:pPr>
        <w:jc w:val="both"/>
      </w:pPr>
      <w:r>
        <w:t xml:space="preserve">      </w:t>
      </w:r>
      <w:r w:rsidRPr="00892902">
        <w:t>4. Настоящее Постановление вступает в силу со дня его подписания и применяется к правоотношениям, возникающим при составлении и исполнении бюд</w:t>
      </w:r>
      <w:r>
        <w:t xml:space="preserve">жета сельского поселения Абашево </w:t>
      </w:r>
      <w:r w:rsidRPr="00892902">
        <w:t xml:space="preserve"> муниципального района Хворостянский Самарской об</w:t>
      </w:r>
      <w:r>
        <w:t>ласти, начиная с бюджета на 2024 год и на плановый период 2025 и 2026</w:t>
      </w:r>
      <w:r w:rsidRPr="00892902">
        <w:t xml:space="preserve"> годов.</w:t>
      </w:r>
    </w:p>
    <w:p w:rsidR="00090340" w:rsidRDefault="00090340" w:rsidP="00090340">
      <w:pPr>
        <w:jc w:val="both"/>
      </w:pPr>
    </w:p>
    <w:p w:rsidR="00090340" w:rsidRDefault="00090340" w:rsidP="00090340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090340" w:rsidRPr="00C406BF" w:rsidRDefault="00090340" w:rsidP="00090340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C406BF">
        <w:rPr>
          <w:rFonts w:ascii="Times New Roman" w:hAnsi="Times New Roman"/>
          <w:color w:val="000000"/>
          <w:sz w:val="28"/>
          <w:szCs w:val="27"/>
        </w:rPr>
        <w:t xml:space="preserve">Глава сельского поселения Абашево </w:t>
      </w:r>
    </w:p>
    <w:p w:rsidR="00090340" w:rsidRDefault="00090340" w:rsidP="00090340">
      <w:pPr>
        <w:pStyle w:val="a3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м</w:t>
      </w:r>
      <w:r w:rsidRPr="00C406BF">
        <w:rPr>
          <w:rFonts w:ascii="Times New Roman" w:hAnsi="Times New Roman"/>
          <w:color w:val="000000"/>
          <w:sz w:val="28"/>
          <w:szCs w:val="27"/>
        </w:rPr>
        <w:t xml:space="preserve">униципального района Хворостянский </w:t>
      </w:r>
    </w:p>
    <w:p w:rsidR="00090340" w:rsidRPr="007B2EDE" w:rsidRDefault="00090340" w:rsidP="00090340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C406BF">
        <w:rPr>
          <w:rFonts w:ascii="Times New Roman" w:hAnsi="Times New Roman"/>
          <w:color w:val="000000"/>
          <w:sz w:val="28"/>
          <w:szCs w:val="27"/>
        </w:rPr>
        <w:t>Самарской области</w:t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  <w:t>Г</w:t>
      </w:r>
      <w:r>
        <w:rPr>
          <w:rFonts w:ascii="Times New Roman" w:hAnsi="Times New Roman"/>
          <w:color w:val="000000"/>
          <w:sz w:val="28"/>
          <w:szCs w:val="27"/>
        </w:rPr>
        <w:t>.А. Шабавнина</w:t>
      </w:r>
    </w:p>
    <w:p w:rsidR="00090340" w:rsidRPr="00D34C41" w:rsidRDefault="00090340" w:rsidP="00090340">
      <w:pPr>
        <w:tabs>
          <w:tab w:val="left" w:pos="8567"/>
        </w:tabs>
      </w:pPr>
    </w:p>
    <w:p w:rsidR="00090340" w:rsidRDefault="00090340" w:rsidP="00090340">
      <w:pPr>
        <w:tabs>
          <w:tab w:val="left" w:pos="768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90340" w:rsidRDefault="00090340" w:rsidP="00090340">
      <w:pPr>
        <w:tabs>
          <w:tab w:val="left" w:pos="7688"/>
          <w:tab w:val="right" w:pos="9354"/>
        </w:tabs>
        <w:rPr>
          <w:sz w:val="20"/>
          <w:szCs w:val="20"/>
        </w:rPr>
      </w:pPr>
    </w:p>
    <w:p w:rsidR="00090340" w:rsidRPr="007256E9" w:rsidRDefault="00090340" w:rsidP="00D10EA2">
      <w:pPr>
        <w:tabs>
          <w:tab w:val="left" w:pos="7688"/>
          <w:tab w:val="right" w:pos="935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D10EA2">
        <w:rPr>
          <w:sz w:val="20"/>
          <w:szCs w:val="20"/>
        </w:rPr>
        <w:t>Приложение№1</w:t>
      </w:r>
      <w:r w:rsidRPr="007256E9">
        <w:rPr>
          <w:sz w:val="20"/>
          <w:szCs w:val="20"/>
        </w:rPr>
        <w:t xml:space="preserve"> </w:t>
      </w:r>
    </w:p>
    <w:p w:rsidR="00090340" w:rsidRDefault="00D10EA2" w:rsidP="0009034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090340" w:rsidRPr="007256E9">
        <w:rPr>
          <w:sz w:val="20"/>
          <w:szCs w:val="20"/>
        </w:rPr>
        <w:t xml:space="preserve"> </w:t>
      </w:r>
      <w:r w:rsidR="00090340">
        <w:rPr>
          <w:sz w:val="20"/>
          <w:szCs w:val="20"/>
        </w:rPr>
        <w:t>А</w:t>
      </w:r>
      <w:r w:rsidR="00090340" w:rsidRPr="007256E9">
        <w:rPr>
          <w:sz w:val="20"/>
          <w:szCs w:val="20"/>
        </w:rPr>
        <w:t>дминистрации</w:t>
      </w:r>
    </w:p>
    <w:p w:rsidR="00090340" w:rsidRDefault="00090340" w:rsidP="0009034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</w:p>
    <w:p w:rsidR="00090340" w:rsidRPr="007256E9" w:rsidRDefault="00090340" w:rsidP="00090340">
      <w:pPr>
        <w:jc w:val="right"/>
        <w:rPr>
          <w:sz w:val="20"/>
          <w:szCs w:val="20"/>
        </w:rPr>
      </w:pPr>
      <w:r w:rsidRPr="007256E9">
        <w:rPr>
          <w:sz w:val="20"/>
          <w:szCs w:val="20"/>
        </w:rPr>
        <w:t xml:space="preserve"> муниципального района</w:t>
      </w:r>
    </w:p>
    <w:p w:rsidR="00090340" w:rsidRPr="007256E9" w:rsidRDefault="00090340" w:rsidP="00090340">
      <w:pPr>
        <w:jc w:val="right"/>
        <w:rPr>
          <w:sz w:val="20"/>
          <w:szCs w:val="20"/>
        </w:rPr>
      </w:pPr>
      <w:r w:rsidRPr="007256E9">
        <w:rPr>
          <w:sz w:val="20"/>
          <w:szCs w:val="20"/>
        </w:rPr>
        <w:t xml:space="preserve"> Хворостянский Самарской области</w:t>
      </w:r>
    </w:p>
    <w:p w:rsidR="00090340" w:rsidRPr="007256E9" w:rsidRDefault="00090340" w:rsidP="00090340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23.04.2024г. №16</w:t>
      </w:r>
    </w:p>
    <w:p w:rsidR="00D10EA2" w:rsidRDefault="00D10EA2" w:rsidP="00090340">
      <w:pPr>
        <w:jc w:val="right"/>
        <w:rPr>
          <w:sz w:val="20"/>
          <w:szCs w:val="20"/>
        </w:rPr>
      </w:pPr>
    </w:p>
    <w:p w:rsidR="00D10EA2" w:rsidRDefault="00D10EA2" w:rsidP="00090340">
      <w:pPr>
        <w:jc w:val="right"/>
        <w:rPr>
          <w:sz w:val="20"/>
          <w:szCs w:val="20"/>
        </w:rPr>
      </w:pPr>
    </w:p>
    <w:p w:rsidR="00090340" w:rsidRDefault="00090340" w:rsidP="00090340">
      <w:pPr>
        <w:jc w:val="right"/>
      </w:pPr>
      <w:r w:rsidRPr="007256E9">
        <w:rPr>
          <w:sz w:val="20"/>
          <w:szCs w:val="20"/>
        </w:rPr>
        <w:t xml:space="preserve">                                                                                          </w:t>
      </w:r>
    </w:p>
    <w:p w:rsidR="00090340" w:rsidRDefault="00090340" w:rsidP="00090340">
      <w:pPr>
        <w:jc w:val="center"/>
        <w:rPr>
          <w:b/>
          <w:sz w:val="28"/>
          <w:szCs w:val="28"/>
        </w:rPr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 xml:space="preserve">сельского поселения </w:t>
      </w:r>
    </w:p>
    <w:p w:rsidR="00D10EA2" w:rsidRDefault="00D10EA2" w:rsidP="00090340">
      <w:pPr>
        <w:jc w:val="center"/>
        <w:rPr>
          <w:b/>
          <w:sz w:val="28"/>
          <w:szCs w:val="28"/>
        </w:rPr>
      </w:pPr>
    </w:p>
    <w:p w:rsidR="00D10EA2" w:rsidRDefault="00D10EA2" w:rsidP="00090340">
      <w:pPr>
        <w:jc w:val="center"/>
        <w:rPr>
          <w:b/>
          <w:sz w:val="28"/>
          <w:szCs w:val="28"/>
        </w:rPr>
      </w:pPr>
    </w:p>
    <w:p w:rsidR="00D10EA2" w:rsidRDefault="00D10EA2" w:rsidP="0009034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090340" w:rsidRPr="00B070AA" w:rsidTr="00C6036C">
        <w:tc>
          <w:tcPr>
            <w:tcW w:w="4581" w:type="dxa"/>
            <w:gridSpan w:val="2"/>
          </w:tcPr>
          <w:p w:rsidR="00090340" w:rsidRPr="00B070AA" w:rsidRDefault="00090340" w:rsidP="00C6036C">
            <w:pPr>
              <w:rPr>
                <w:lang w:eastAsia="en-US"/>
              </w:rPr>
            </w:pPr>
            <w:r w:rsidRPr="00B070AA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81" w:type="dxa"/>
            <w:vMerge w:val="restart"/>
          </w:tcPr>
          <w:p w:rsidR="00090340" w:rsidRPr="00B070AA" w:rsidRDefault="00090340" w:rsidP="00C6036C">
            <w:r w:rsidRPr="00B070AA"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090340" w:rsidRPr="00B070AA" w:rsidTr="00C6036C">
        <w:tc>
          <w:tcPr>
            <w:tcW w:w="2005" w:type="dxa"/>
          </w:tcPr>
          <w:p w:rsidR="00090340" w:rsidRPr="00B070AA" w:rsidRDefault="00090340" w:rsidP="00C6036C">
            <w:pPr>
              <w:jc w:val="center"/>
            </w:pPr>
            <w:r w:rsidRPr="00B070AA">
              <w:t>главного администратора доходов</w:t>
            </w:r>
          </w:p>
        </w:tc>
        <w:tc>
          <w:tcPr>
            <w:tcW w:w="2576" w:type="dxa"/>
          </w:tcPr>
          <w:p w:rsidR="00090340" w:rsidRPr="00B070AA" w:rsidRDefault="00090340" w:rsidP="00C6036C">
            <w:pPr>
              <w:rPr>
                <w:lang w:eastAsia="en-US"/>
              </w:rPr>
            </w:pPr>
            <w:r w:rsidRPr="00B070AA">
              <w:rPr>
                <w:lang w:eastAsia="en-US"/>
              </w:rPr>
              <w:t>вида (подвида) доходов  бюджета сельского поселения</w:t>
            </w:r>
          </w:p>
        </w:tc>
        <w:tc>
          <w:tcPr>
            <w:tcW w:w="4881" w:type="dxa"/>
            <w:vMerge/>
          </w:tcPr>
          <w:p w:rsidR="00090340" w:rsidRPr="00B070AA" w:rsidRDefault="00090340" w:rsidP="00C6036C"/>
        </w:tc>
      </w:tr>
      <w:tr w:rsidR="00090340" w:rsidRPr="002A74BB" w:rsidTr="00C6036C">
        <w:tc>
          <w:tcPr>
            <w:tcW w:w="2005" w:type="dxa"/>
          </w:tcPr>
          <w:p w:rsidR="00090340" w:rsidRPr="00930421" w:rsidRDefault="00090340" w:rsidP="00C6036C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090340" w:rsidRPr="00930421" w:rsidRDefault="00090340" w:rsidP="00C6036C">
            <w:r>
              <w:t>1 14 06025 10 0000 430</w:t>
            </w:r>
          </w:p>
        </w:tc>
        <w:tc>
          <w:tcPr>
            <w:tcW w:w="4881" w:type="dxa"/>
          </w:tcPr>
          <w:p w:rsidR="00090340" w:rsidRPr="00930421" w:rsidRDefault="00090340" w:rsidP="00C6036C">
            <w:r>
              <w:t>Доходы от продажи земельных участков,</w:t>
            </w:r>
            <w:r w:rsidRPr="00147FCA">
              <w:t xml:space="preserve"> </w:t>
            </w:r>
            <w:r>
              <w:t xml:space="preserve">находящихся </w:t>
            </w:r>
            <w:r w:rsidRPr="00147FCA">
              <w:t xml:space="preserve"> в собственности посе</w:t>
            </w:r>
            <w:r>
              <w:t xml:space="preserve">лений (за исключением земельных участков </w:t>
            </w:r>
            <w:r w:rsidRPr="00147FCA">
              <w:t>муниципальных бюджетных и автономных учреждений</w:t>
            </w:r>
            <w:r>
              <w:t>)</w:t>
            </w:r>
          </w:p>
        </w:tc>
      </w:tr>
    </w:tbl>
    <w:p w:rsidR="00090340" w:rsidRDefault="00090340" w:rsidP="0009034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</w:p>
    <w:p w:rsidR="00090340" w:rsidRDefault="00090340" w:rsidP="00090340">
      <w:pPr>
        <w:rPr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  </w:t>
      </w:r>
    </w:p>
    <w:p w:rsidR="00090340" w:rsidRDefault="00090340" w:rsidP="00090340">
      <w:pPr>
        <w:rPr>
          <w:sz w:val="20"/>
          <w:szCs w:val="20"/>
        </w:rPr>
      </w:pPr>
    </w:p>
    <w:p w:rsidR="00387681" w:rsidRDefault="00387681"/>
    <w:sectPr w:rsidR="00387681" w:rsidSect="00C603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40"/>
    <w:rsid w:val="00090340"/>
    <w:rsid w:val="001D25CB"/>
    <w:rsid w:val="00387681"/>
    <w:rsid w:val="00C6036C"/>
    <w:rsid w:val="00D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2024-04-24T03:47:00Z</cp:lastPrinted>
  <dcterms:created xsi:type="dcterms:W3CDTF">2024-04-23T06:31:00Z</dcterms:created>
  <dcterms:modified xsi:type="dcterms:W3CDTF">2024-04-24T03:49:00Z</dcterms:modified>
</cp:coreProperties>
</file>