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E4D" w:rsidRPr="00926E4D" w:rsidRDefault="00926E4D" w:rsidP="00926E4D">
      <w:pPr>
        <w:pStyle w:val="aa"/>
        <w:rPr>
          <w:b/>
        </w:rPr>
      </w:pPr>
      <w:r w:rsidRPr="00926E4D">
        <w:rPr>
          <w:b/>
        </w:rPr>
        <w:t xml:space="preserve">РОССИЙСКАЯ   ФЕДЕРАЦИЯ                         </w:t>
      </w:r>
      <w:r w:rsidRPr="00926E4D">
        <w:rPr>
          <w:b/>
        </w:rPr>
        <w:tab/>
        <w:t xml:space="preserve"> </w:t>
      </w:r>
    </w:p>
    <w:p w:rsidR="00926E4D" w:rsidRPr="00926E4D" w:rsidRDefault="00926E4D" w:rsidP="00926E4D">
      <w:pPr>
        <w:pStyle w:val="aa"/>
        <w:rPr>
          <w:b/>
        </w:rPr>
      </w:pPr>
      <w:r w:rsidRPr="00926E4D">
        <w:rPr>
          <w:b/>
        </w:rPr>
        <w:t xml:space="preserve">      САМАРСКАЯ  ОБЛАСТЬ                                                         </w:t>
      </w:r>
    </w:p>
    <w:p w:rsidR="00926E4D" w:rsidRPr="00926E4D" w:rsidRDefault="00926E4D" w:rsidP="00926E4D">
      <w:pPr>
        <w:pStyle w:val="aa"/>
        <w:rPr>
          <w:b/>
        </w:rPr>
      </w:pPr>
      <w:r w:rsidRPr="00926E4D">
        <w:rPr>
          <w:b/>
        </w:rPr>
        <w:t xml:space="preserve">МУНИЦИПАЛЬНЫЙ РАЙОН                                       </w:t>
      </w:r>
    </w:p>
    <w:p w:rsidR="00926E4D" w:rsidRPr="00926E4D" w:rsidRDefault="00926E4D" w:rsidP="00926E4D">
      <w:pPr>
        <w:pStyle w:val="aa"/>
        <w:rPr>
          <w:b/>
        </w:rPr>
      </w:pPr>
      <w:r w:rsidRPr="00926E4D">
        <w:rPr>
          <w:b/>
        </w:rPr>
        <w:t xml:space="preserve">       ХВОРОСТЯНСКИЙ                                                    </w:t>
      </w:r>
    </w:p>
    <w:p w:rsidR="00926E4D" w:rsidRPr="00926E4D" w:rsidRDefault="00926E4D" w:rsidP="00926E4D">
      <w:pPr>
        <w:pStyle w:val="aa"/>
        <w:rPr>
          <w:b/>
        </w:rPr>
      </w:pPr>
      <w:r w:rsidRPr="00926E4D">
        <w:rPr>
          <w:b/>
        </w:rPr>
        <w:t xml:space="preserve">      АДМИНИСТРАЦИЯ                                                    </w:t>
      </w:r>
    </w:p>
    <w:p w:rsidR="00926E4D" w:rsidRPr="00926E4D" w:rsidRDefault="00926E4D" w:rsidP="00926E4D">
      <w:pPr>
        <w:pStyle w:val="aa"/>
        <w:rPr>
          <w:b/>
        </w:rPr>
      </w:pPr>
      <w:r w:rsidRPr="00926E4D">
        <w:rPr>
          <w:b/>
        </w:rPr>
        <w:t xml:space="preserve">СЕЛЬСКОГО ПОСЕЛЕНИЯ                             </w:t>
      </w:r>
    </w:p>
    <w:p w:rsidR="00926E4D" w:rsidRPr="00926E4D" w:rsidRDefault="00926E4D" w:rsidP="00926E4D">
      <w:pPr>
        <w:pStyle w:val="aa"/>
        <w:rPr>
          <w:b/>
        </w:rPr>
      </w:pPr>
      <w:r w:rsidRPr="00926E4D">
        <w:rPr>
          <w:b/>
        </w:rPr>
        <w:t xml:space="preserve">            АБАШЕВО                                                                         </w:t>
      </w:r>
    </w:p>
    <w:p w:rsidR="00926E4D" w:rsidRPr="00926E4D" w:rsidRDefault="00926E4D" w:rsidP="00926E4D">
      <w:pPr>
        <w:pStyle w:val="aa"/>
        <w:rPr>
          <w:b/>
        </w:rPr>
      </w:pPr>
      <w:r w:rsidRPr="00926E4D">
        <w:rPr>
          <w:b/>
        </w:rPr>
        <w:t>445599,с</w:t>
      </w:r>
      <w:proofErr w:type="gramStart"/>
      <w:r w:rsidRPr="00926E4D">
        <w:rPr>
          <w:b/>
        </w:rPr>
        <w:t>.А</w:t>
      </w:r>
      <w:proofErr w:type="gramEnd"/>
      <w:r w:rsidRPr="00926E4D">
        <w:rPr>
          <w:b/>
        </w:rPr>
        <w:t xml:space="preserve">башево,ул.Озерная-1                       </w:t>
      </w:r>
    </w:p>
    <w:p w:rsidR="00926E4D" w:rsidRPr="00926E4D" w:rsidRDefault="00926E4D" w:rsidP="00926E4D">
      <w:pPr>
        <w:pStyle w:val="aa"/>
        <w:rPr>
          <w:b/>
        </w:rPr>
      </w:pPr>
      <w:r w:rsidRPr="00926E4D">
        <w:rPr>
          <w:b/>
        </w:rPr>
        <w:t xml:space="preserve">      тел.: 8(846)779-55-89</w:t>
      </w:r>
    </w:p>
    <w:p w:rsidR="00926E4D" w:rsidRDefault="00926E4D" w:rsidP="00926E4D">
      <w:pPr>
        <w:pStyle w:val="aa"/>
      </w:pPr>
      <w:r w:rsidRPr="00926E4D">
        <w:rPr>
          <w:b/>
          <w:lang w:val="en-US"/>
        </w:rPr>
        <w:t>E</w:t>
      </w:r>
      <w:r w:rsidRPr="00926E4D">
        <w:rPr>
          <w:b/>
        </w:rPr>
        <w:t>-</w:t>
      </w:r>
      <w:r w:rsidRPr="00926E4D">
        <w:rPr>
          <w:b/>
          <w:lang w:val="en-US"/>
        </w:rPr>
        <w:t>mail</w:t>
      </w:r>
      <w:r w:rsidRPr="00926E4D">
        <w:rPr>
          <w:b/>
        </w:rPr>
        <w:t>:</w:t>
      </w:r>
      <w:proofErr w:type="spellStart"/>
      <w:r w:rsidRPr="00926E4D">
        <w:rPr>
          <w:b/>
          <w:u w:val="single"/>
          <w:lang w:val="en-US"/>
        </w:rPr>
        <w:t>volost</w:t>
      </w:r>
      <w:proofErr w:type="spellEnd"/>
      <w:r w:rsidRPr="00926E4D">
        <w:rPr>
          <w:b/>
          <w:u w:val="single"/>
        </w:rPr>
        <w:t>-</w:t>
      </w:r>
      <w:proofErr w:type="spellStart"/>
      <w:r w:rsidRPr="00926E4D">
        <w:rPr>
          <w:b/>
          <w:u w:val="single"/>
          <w:lang w:val="en-US"/>
        </w:rPr>
        <w:t>abasch</w:t>
      </w:r>
      <w:proofErr w:type="spellEnd"/>
      <w:r w:rsidRPr="00926E4D">
        <w:rPr>
          <w:b/>
          <w:u w:val="single"/>
        </w:rPr>
        <w:t>@</w:t>
      </w:r>
      <w:r w:rsidRPr="00926E4D">
        <w:rPr>
          <w:b/>
          <w:u w:val="single"/>
          <w:lang w:val="en-US"/>
        </w:rPr>
        <w:t>mail</w:t>
      </w:r>
      <w:r w:rsidRPr="00230CC3">
        <w:t xml:space="preserve">          </w:t>
      </w:r>
    </w:p>
    <w:p w:rsidR="00926E4D" w:rsidRPr="00926E4D" w:rsidRDefault="00926E4D" w:rsidP="00926E4D">
      <w:pPr>
        <w:pStyle w:val="aa"/>
        <w:rPr>
          <w:b/>
          <w:sz w:val="24"/>
          <w:szCs w:val="24"/>
        </w:rPr>
      </w:pPr>
      <w:r w:rsidRPr="00926E4D">
        <w:rPr>
          <w:b/>
          <w:sz w:val="24"/>
          <w:szCs w:val="24"/>
        </w:rPr>
        <w:t xml:space="preserve">      </w:t>
      </w:r>
      <w:r w:rsidR="00A55C37" w:rsidRPr="00926E4D">
        <w:rPr>
          <w:b/>
          <w:sz w:val="24"/>
          <w:szCs w:val="24"/>
        </w:rPr>
        <w:t>ПОСТАНОВЛЕНИЕ</w:t>
      </w:r>
      <w:r w:rsidR="00A55C37" w:rsidRPr="006351A9">
        <w:rPr>
          <w:sz w:val="28"/>
          <w:szCs w:val="28"/>
        </w:rPr>
        <w:t xml:space="preserve"> </w:t>
      </w:r>
      <w:r w:rsidRPr="00926E4D">
        <w:rPr>
          <w:b/>
          <w:sz w:val="24"/>
          <w:szCs w:val="24"/>
        </w:rPr>
        <w:t>№ 20</w:t>
      </w:r>
    </w:p>
    <w:p w:rsidR="00A55C37" w:rsidRPr="002D3F9C" w:rsidRDefault="00926E4D" w:rsidP="00926E4D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proofErr w:type="gramStart"/>
      <w:r w:rsidRPr="00926E4D">
        <w:rPr>
          <w:b/>
          <w:sz w:val="24"/>
          <w:szCs w:val="24"/>
        </w:rPr>
        <w:t>от 28.12.2015 г.</w:t>
      </w:r>
      <w:r w:rsidR="00A55C37" w:rsidRPr="00926E4D">
        <w:rPr>
          <w:b/>
          <w:sz w:val="24"/>
          <w:szCs w:val="24"/>
        </w:rPr>
        <w:br/>
      </w:r>
      <w:r w:rsidRPr="002D3F9C">
        <w:rPr>
          <w:rFonts w:ascii="Times New Roman" w:hAnsi="Times New Roman" w:cs="Times New Roman"/>
          <w:b/>
          <w:sz w:val="24"/>
          <w:szCs w:val="24"/>
        </w:rPr>
        <w:t>«</w:t>
      </w:r>
      <w:r w:rsidR="000234D4">
        <w:rPr>
          <w:rFonts w:ascii="Times New Roman" w:hAnsi="Times New Roman" w:cs="Times New Roman"/>
          <w:b/>
          <w:sz w:val="24"/>
          <w:szCs w:val="24"/>
        </w:rPr>
        <w:t>О </w:t>
      </w:r>
      <w:r w:rsidR="00A55C37" w:rsidRPr="002D3F9C">
        <w:rPr>
          <w:rFonts w:ascii="Times New Roman" w:hAnsi="Times New Roman" w:cs="Times New Roman"/>
          <w:b/>
          <w:sz w:val="24"/>
          <w:szCs w:val="24"/>
        </w:rPr>
        <w:t>закладке и ведении новых  похозяйственных книг</w:t>
      </w:r>
      <w:r w:rsidR="000234D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55C37" w:rsidRPr="002D3F9C">
        <w:rPr>
          <w:rFonts w:ascii="Times New Roman" w:hAnsi="Times New Roman" w:cs="Times New Roman"/>
          <w:b/>
          <w:sz w:val="24"/>
          <w:szCs w:val="24"/>
        </w:rPr>
        <w:t xml:space="preserve"> учета личных</w:t>
      </w:r>
      <w:r w:rsidRPr="002D3F9C">
        <w:rPr>
          <w:rFonts w:ascii="Times New Roman" w:hAnsi="Times New Roman" w:cs="Times New Roman"/>
          <w:b/>
          <w:sz w:val="24"/>
          <w:szCs w:val="24"/>
        </w:rPr>
        <w:t xml:space="preserve"> подсобных хозяйств</w:t>
      </w:r>
      <w:r w:rsidR="000007AF" w:rsidRPr="002D3F9C">
        <w:rPr>
          <w:rFonts w:ascii="Times New Roman" w:hAnsi="Times New Roman" w:cs="Times New Roman"/>
          <w:b/>
          <w:sz w:val="24"/>
          <w:szCs w:val="24"/>
        </w:rPr>
        <w:t xml:space="preserve"> по сельскому поселению Абашево</w:t>
      </w:r>
      <w:r w:rsidRPr="002D3F9C">
        <w:rPr>
          <w:rFonts w:ascii="Times New Roman" w:hAnsi="Times New Roman" w:cs="Times New Roman"/>
          <w:b/>
          <w:sz w:val="24"/>
          <w:szCs w:val="24"/>
        </w:rPr>
        <w:t>»</w:t>
      </w:r>
      <w:r w:rsidR="00A55C37" w:rsidRPr="002D3F9C">
        <w:rPr>
          <w:rFonts w:ascii="Times New Roman" w:hAnsi="Times New Roman" w:cs="Times New Roman"/>
          <w:b/>
          <w:sz w:val="24"/>
          <w:szCs w:val="24"/>
        </w:rPr>
        <w:t xml:space="preserve">   </w:t>
      </w:r>
      <w:r w:rsidR="000234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5C37" w:rsidRPr="002D3F9C">
        <w:rPr>
          <w:rFonts w:ascii="Times New Roman" w:hAnsi="Times New Roman" w:cs="Times New Roman"/>
          <w:b/>
          <w:sz w:val="24"/>
          <w:szCs w:val="24"/>
        </w:rPr>
        <w:br/>
      </w:r>
      <w:r w:rsidR="00A55C37" w:rsidRPr="002D3F9C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  </w:t>
      </w:r>
      <w:r w:rsidR="00A55C37" w:rsidRPr="002D3F9C">
        <w:rPr>
          <w:rFonts w:ascii="Times New Roman" w:hAnsi="Times New Roman" w:cs="Times New Roman"/>
          <w:sz w:val="28"/>
          <w:szCs w:val="28"/>
        </w:rPr>
        <w:br/>
      </w:r>
      <w:r w:rsidR="00A55C37" w:rsidRPr="002D3F9C">
        <w:rPr>
          <w:rFonts w:ascii="Times New Roman" w:hAnsi="Times New Roman" w:cs="Times New Roman"/>
          <w:sz w:val="24"/>
          <w:szCs w:val="24"/>
        </w:rPr>
        <w:t>В соответствии со ст. 8 Федерального закона от 07.07.2003 года № 112-ФЗ «О личном подсобном хозяйстве», Федеральным законом Российской федерации № 131-ФЗ от 06.10.2003 года «Об общих принципах организации местного самоуправления», Приказом Министерства сельского хозяйства Российской Федерации от 11.10.2010 года № 345 «Об утверждении формы</w:t>
      </w:r>
      <w:proofErr w:type="gramEnd"/>
      <w:r w:rsidR="00A55C37" w:rsidRPr="002D3F9C">
        <w:rPr>
          <w:rFonts w:ascii="Times New Roman" w:hAnsi="Times New Roman" w:cs="Times New Roman"/>
          <w:sz w:val="24"/>
          <w:szCs w:val="24"/>
        </w:rPr>
        <w:t xml:space="preserve"> и порядка ведения похозяйственных книг органами местного самоуправления поселений и органами местного самоуправления городских округов», (в ред. Приказа Минсельхоза РФ </w:t>
      </w:r>
      <w:hyperlink r:id="rId7" w:anchor="l9" w:tgtFrame="_blank" w:history="1">
        <w:r w:rsidR="00A55C37" w:rsidRPr="002D3F9C">
          <w:rPr>
            <w:rStyle w:val="a8"/>
            <w:rFonts w:ascii="Times New Roman" w:hAnsi="Times New Roman" w:cs="Times New Roman"/>
            <w:sz w:val="24"/>
            <w:szCs w:val="24"/>
          </w:rPr>
          <w:t>от 08.05.2015 N 178</w:t>
        </w:r>
      </w:hyperlink>
      <w:r w:rsidR="00A55C37" w:rsidRPr="002D3F9C">
        <w:rPr>
          <w:rFonts w:ascii="Times New Roman" w:hAnsi="Times New Roman" w:cs="Times New Roman"/>
          <w:sz w:val="24"/>
          <w:szCs w:val="24"/>
        </w:rPr>
        <w:t xml:space="preserve">) и в целях учета личных подсобных хозяйств на территории   сельского поселения </w:t>
      </w:r>
      <w:r w:rsidR="000007AF" w:rsidRPr="002D3F9C">
        <w:rPr>
          <w:rFonts w:ascii="Times New Roman" w:hAnsi="Times New Roman" w:cs="Times New Roman"/>
          <w:sz w:val="24"/>
          <w:szCs w:val="24"/>
        </w:rPr>
        <w:t xml:space="preserve"> Абашево</w:t>
      </w:r>
      <w:r w:rsidR="00A55C37" w:rsidRPr="002D3F9C">
        <w:rPr>
          <w:rFonts w:ascii="Times New Roman" w:hAnsi="Times New Roman" w:cs="Times New Roman"/>
          <w:sz w:val="24"/>
          <w:szCs w:val="24"/>
        </w:rPr>
        <w:t>,</w:t>
      </w:r>
    </w:p>
    <w:p w:rsidR="00A55C37" w:rsidRPr="002D3F9C" w:rsidRDefault="000007AF" w:rsidP="00EA6505">
      <w:pPr>
        <w:pStyle w:val="aa"/>
        <w:rPr>
          <w:rFonts w:ascii="Times New Roman" w:hAnsi="Times New Roman" w:cs="Times New Roman"/>
          <w:sz w:val="24"/>
          <w:szCs w:val="24"/>
        </w:rPr>
      </w:pPr>
      <w:r w:rsidRPr="002D3F9C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EA6505" w:rsidRPr="002D3F9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A55C37" w:rsidRPr="002D3F9C">
        <w:rPr>
          <w:rFonts w:ascii="Times New Roman" w:hAnsi="Times New Roman" w:cs="Times New Roman"/>
          <w:b/>
          <w:sz w:val="24"/>
          <w:szCs w:val="24"/>
        </w:rPr>
        <w:t>Постановляю:</w:t>
      </w:r>
      <w:r w:rsidR="00A55C37" w:rsidRPr="002D3F9C">
        <w:rPr>
          <w:rFonts w:ascii="Times New Roman" w:hAnsi="Times New Roman" w:cs="Times New Roman"/>
          <w:b/>
          <w:sz w:val="24"/>
          <w:szCs w:val="24"/>
        </w:rPr>
        <w:br/>
      </w:r>
      <w:r w:rsidR="00A55C37" w:rsidRPr="002D3F9C">
        <w:rPr>
          <w:rFonts w:ascii="Times New Roman" w:hAnsi="Times New Roman" w:cs="Times New Roman"/>
          <w:sz w:val="24"/>
          <w:szCs w:val="24"/>
        </w:rPr>
        <w:br/>
        <w:t xml:space="preserve">1.    Утвердить Положение о порядке ведения похозяйственных книг в администрации   сельского поселения </w:t>
      </w:r>
      <w:r w:rsidRPr="002D3F9C">
        <w:rPr>
          <w:rFonts w:ascii="Times New Roman" w:hAnsi="Times New Roman" w:cs="Times New Roman"/>
          <w:sz w:val="24"/>
          <w:szCs w:val="24"/>
        </w:rPr>
        <w:t xml:space="preserve">Абашево </w:t>
      </w:r>
      <w:r w:rsidR="00A55C37" w:rsidRPr="002D3F9C"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  <w:r w:rsidR="00A55C37" w:rsidRPr="002D3F9C">
        <w:rPr>
          <w:rFonts w:ascii="Times New Roman" w:hAnsi="Times New Roman" w:cs="Times New Roman"/>
          <w:sz w:val="24"/>
          <w:szCs w:val="24"/>
        </w:rPr>
        <w:br/>
        <w:t xml:space="preserve">2.    Организовать на территории   сельского поселения </w:t>
      </w:r>
      <w:r w:rsidR="0017411F" w:rsidRPr="002D3F9C">
        <w:rPr>
          <w:rFonts w:ascii="Times New Roman" w:hAnsi="Times New Roman" w:cs="Times New Roman"/>
          <w:sz w:val="24"/>
          <w:szCs w:val="24"/>
        </w:rPr>
        <w:t>Абашево</w:t>
      </w:r>
      <w:r w:rsidR="00A55C37" w:rsidRPr="002D3F9C">
        <w:rPr>
          <w:rFonts w:ascii="Times New Roman" w:hAnsi="Times New Roman" w:cs="Times New Roman"/>
          <w:sz w:val="24"/>
          <w:szCs w:val="24"/>
        </w:rPr>
        <w:t xml:space="preserve"> закладку новых похозяйственных книг учета личных подсобных хозяйств, сроком на пять лет на 2016-2020 годы на бумажных носителях.</w:t>
      </w:r>
      <w:r w:rsidR="00A55C37" w:rsidRPr="002D3F9C">
        <w:rPr>
          <w:rFonts w:ascii="Times New Roman" w:hAnsi="Times New Roman" w:cs="Times New Roman"/>
          <w:sz w:val="24"/>
          <w:szCs w:val="24"/>
        </w:rPr>
        <w:br/>
        <w:t>3.    Произвести закладку новых форм похозяйственных книг по следующим сёлам и улицам, согласно номерам:</w:t>
      </w:r>
      <w:r w:rsidR="00A55C37" w:rsidRPr="002D3F9C">
        <w:rPr>
          <w:rFonts w:ascii="Times New Roman" w:hAnsi="Times New Roman" w:cs="Times New Roman"/>
          <w:sz w:val="24"/>
          <w:szCs w:val="24"/>
        </w:rPr>
        <w:br/>
        <w:t>похозяйственная книга № 1, с</w:t>
      </w:r>
      <w:proofErr w:type="gramStart"/>
      <w:r w:rsidR="00A55C37" w:rsidRPr="002D3F9C">
        <w:rPr>
          <w:rFonts w:ascii="Times New Roman" w:hAnsi="Times New Roman" w:cs="Times New Roman"/>
          <w:sz w:val="24"/>
          <w:szCs w:val="24"/>
        </w:rPr>
        <w:t>.</w:t>
      </w:r>
      <w:r w:rsidR="0017411F" w:rsidRPr="002D3F9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17411F" w:rsidRPr="002D3F9C">
        <w:rPr>
          <w:rFonts w:ascii="Times New Roman" w:hAnsi="Times New Roman" w:cs="Times New Roman"/>
          <w:sz w:val="24"/>
          <w:szCs w:val="24"/>
        </w:rPr>
        <w:t>башево</w:t>
      </w:r>
      <w:r w:rsidR="00A55C37" w:rsidRPr="002D3F9C">
        <w:rPr>
          <w:rFonts w:ascii="Times New Roman" w:hAnsi="Times New Roman" w:cs="Times New Roman"/>
          <w:sz w:val="24"/>
          <w:szCs w:val="24"/>
        </w:rPr>
        <w:t>; ул.</w:t>
      </w:r>
      <w:r w:rsidR="0017411F" w:rsidRPr="002D3F9C">
        <w:rPr>
          <w:rFonts w:ascii="Times New Roman" w:hAnsi="Times New Roman" w:cs="Times New Roman"/>
          <w:sz w:val="24"/>
          <w:szCs w:val="24"/>
        </w:rPr>
        <w:t>Озёрная</w:t>
      </w:r>
      <w:r w:rsidR="00A55C37" w:rsidRPr="002D3F9C">
        <w:rPr>
          <w:rFonts w:ascii="Times New Roman" w:hAnsi="Times New Roman" w:cs="Times New Roman"/>
          <w:sz w:val="24"/>
          <w:szCs w:val="24"/>
        </w:rPr>
        <w:t>, ул.</w:t>
      </w:r>
      <w:r w:rsidR="0017411F" w:rsidRPr="002D3F9C">
        <w:rPr>
          <w:rFonts w:ascii="Times New Roman" w:hAnsi="Times New Roman" w:cs="Times New Roman"/>
          <w:sz w:val="24"/>
          <w:szCs w:val="24"/>
        </w:rPr>
        <w:t xml:space="preserve">Молодёжная, </w:t>
      </w:r>
    </w:p>
    <w:p w:rsidR="00EA6505" w:rsidRPr="002D3F9C" w:rsidRDefault="00EA6505" w:rsidP="00EA6505">
      <w:pPr>
        <w:pStyle w:val="aa"/>
        <w:rPr>
          <w:rFonts w:ascii="Times New Roman" w:hAnsi="Times New Roman" w:cs="Times New Roman"/>
          <w:sz w:val="24"/>
          <w:szCs w:val="24"/>
        </w:rPr>
      </w:pPr>
      <w:r w:rsidRPr="002D3F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ул</w:t>
      </w:r>
      <w:proofErr w:type="gramStart"/>
      <w:r w:rsidRPr="002D3F9C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2D3F9C">
        <w:rPr>
          <w:rFonts w:ascii="Times New Roman" w:hAnsi="Times New Roman" w:cs="Times New Roman"/>
          <w:sz w:val="24"/>
          <w:szCs w:val="24"/>
        </w:rPr>
        <w:t xml:space="preserve">кольная. </w:t>
      </w:r>
    </w:p>
    <w:p w:rsidR="00EA6505" w:rsidRPr="002D3F9C" w:rsidRDefault="00A55C37" w:rsidP="00EA6505">
      <w:pPr>
        <w:pStyle w:val="aa"/>
        <w:rPr>
          <w:rFonts w:ascii="Times New Roman" w:hAnsi="Times New Roman" w:cs="Times New Roman"/>
          <w:sz w:val="24"/>
          <w:szCs w:val="24"/>
        </w:rPr>
      </w:pPr>
      <w:r w:rsidRPr="002D3F9C">
        <w:rPr>
          <w:rFonts w:ascii="Times New Roman" w:hAnsi="Times New Roman" w:cs="Times New Roman"/>
          <w:sz w:val="24"/>
          <w:szCs w:val="24"/>
        </w:rPr>
        <w:t>похозяйственная книга № 2, с</w:t>
      </w:r>
      <w:proofErr w:type="gramStart"/>
      <w:r w:rsidRPr="002D3F9C">
        <w:rPr>
          <w:rFonts w:ascii="Times New Roman" w:hAnsi="Times New Roman" w:cs="Times New Roman"/>
          <w:sz w:val="24"/>
          <w:szCs w:val="24"/>
        </w:rPr>
        <w:t>.</w:t>
      </w:r>
      <w:r w:rsidR="0017411F" w:rsidRPr="002D3F9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17411F" w:rsidRPr="002D3F9C">
        <w:rPr>
          <w:rFonts w:ascii="Times New Roman" w:hAnsi="Times New Roman" w:cs="Times New Roman"/>
          <w:sz w:val="24"/>
          <w:szCs w:val="24"/>
        </w:rPr>
        <w:t>башево</w:t>
      </w:r>
      <w:r w:rsidRPr="002D3F9C">
        <w:rPr>
          <w:rFonts w:ascii="Times New Roman" w:hAnsi="Times New Roman" w:cs="Times New Roman"/>
          <w:sz w:val="24"/>
          <w:szCs w:val="24"/>
        </w:rPr>
        <w:t>; </w:t>
      </w:r>
      <w:r w:rsidR="00EA6505" w:rsidRPr="002D3F9C">
        <w:rPr>
          <w:rFonts w:ascii="Times New Roman" w:hAnsi="Times New Roman" w:cs="Times New Roman"/>
          <w:sz w:val="24"/>
          <w:szCs w:val="24"/>
        </w:rPr>
        <w:t>ул. Орловская, ул.Степная.</w:t>
      </w:r>
      <w:r w:rsidRPr="002D3F9C">
        <w:rPr>
          <w:rFonts w:ascii="Times New Roman" w:hAnsi="Times New Roman" w:cs="Times New Roman"/>
          <w:sz w:val="24"/>
          <w:szCs w:val="24"/>
        </w:rPr>
        <w:t xml:space="preserve">  </w:t>
      </w:r>
      <w:r w:rsidRPr="002D3F9C">
        <w:rPr>
          <w:rFonts w:ascii="Times New Roman" w:hAnsi="Times New Roman" w:cs="Times New Roman"/>
          <w:sz w:val="24"/>
          <w:szCs w:val="24"/>
        </w:rPr>
        <w:br/>
      </w:r>
    </w:p>
    <w:p w:rsidR="00A55C37" w:rsidRPr="002D3F9C" w:rsidRDefault="00A55C37" w:rsidP="00EA6505">
      <w:pPr>
        <w:pStyle w:val="aa"/>
        <w:rPr>
          <w:rFonts w:ascii="Times New Roman" w:hAnsi="Times New Roman" w:cs="Times New Roman"/>
          <w:sz w:val="24"/>
          <w:szCs w:val="24"/>
        </w:rPr>
      </w:pPr>
      <w:r w:rsidRPr="002D3F9C">
        <w:rPr>
          <w:rFonts w:ascii="Times New Roman" w:hAnsi="Times New Roman" w:cs="Times New Roman"/>
          <w:sz w:val="24"/>
          <w:szCs w:val="24"/>
        </w:rPr>
        <w:t>похозяйственная книга № 3, с</w:t>
      </w:r>
      <w:proofErr w:type="gramStart"/>
      <w:r w:rsidRPr="002D3F9C">
        <w:rPr>
          <w:rFonts w:ascii="Times New Roman" w:hAnsi="Times New Roman" w:cs="Times New Roman"/>
          <w:sz w:val="24"/>
          <w:szCs w:val="24"/>
        </w:rPr>
        <w:t>.</w:t>
      </w:r>
      <w:r w:rsidR="0017411F" w:rsidRPr="002D3F9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17411F" w:rsidRPr="002D3F9C">
        <w:rPr>
          <w:rFonts w:ascii="Times New Roman" w:hAnsi="Times New Roman" w:cs="Times New Roman"/>
          <w:sz w:val="24"/>
          <w:szCs w:val="24"/>
        </w:rPr>
        <w:t>башево</w:t>
      </w:r>
      <w:r w:rsidRPr="002D3F9C">
        <w:rPr>
          <w:rFonts w:ascii="Times New Roman" w:hAnsi="Times New Roman" w:cs="Times New Roman"/>
          <w:sz w:val="24"/>
          <w:szCs w:val="24"/>
        </w:rPr>
        <w:t xml:space="preserve">; </w:t>
      </w:r>
      <w:r w:rsidR="00EA6505" w:rsidRPr="002D3F9C">
        <w:rPr>
          <w:rFonts w:ascii="Times New Roman" w:hAnsi="Times New Roman" w:cs="Times New Roman"/>
          <w:sz w:val="24"/>
          <w:szCs w:val="24"/>
        </w:rPr>
        <w:t xml:space="preserve">ул.Братьев Грязновых,  </w:t>
      </w:r>
    </w:p>
    <w:p w:rsidR="00EA6505" w:rsidRPr="002D3F9C" w:rsidRDefault="00EA6505" w:rsidP="00EA6505">
      <w:pPr>
        <w:pStyle w:val="aa"/>
        <w:rPr>
          <w:rFonts w:ascii="Times New Roman" w:hAnsi="Times New Roman" w:cs="Times New Roman"/>
          <w:sz w:val="24"/>
          <w:szCs w:val="24"/>
        </w:rPr>
      </w:pPr>
      <w:r w:rsidRPr="002D3F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ул</w:t>
      </w:r>
      <w:proofErr w:type="gramStart"/>
      <w:r w:rsidRPr="002D3F9C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2D3F9C">
        <w:rPr>
          <w:rFonts w:ascii="Times New Roman" w:hAnsi="Times New Roman" w:cs="Times New Roman"/>
          <w:sz w:val="24"/>
          <w:szCs w:val="24"/>
        </w:rPr>
        <w:t>елиораторов.</w:t>
      </w:r>
    </w:p>
    <w:p w:rsidR="004978C3" w:rsidRDefault="00A55C37" w:rsidP="004978C3">
      <w:pPr>
        <w:pStyle w:val="aa"/>
        <w:rPr>
          <w:rFonts w:ascii="Times New Roman" w:hAnsi="Times New Roman" w:cs="Times New Roman"/>
          <w:sz w:val="24"/>
          <w:szCs w:val="24"/>
        </w:rPr>
      </w:pPr>
      <w:r w:rsidRPr="002D3F9C">
        <w:rPr>
          <w:rFonts w:ascii="Times New Roman" w:hAnsi="Times New Roman" w:cs="Times New Roman"/>
          <w:sz w:val="24"/>
          <w:szCs w:val="24"/>
        </w:rPr>
        <w:t>похозяйственна</w:t>
      </w:r>
      <w:r w:rsidR="0017411F" w:rsidRPr="002D3F9C">
        <w:rPr>
          <w:rFonts w:ascii="Times New Roman" w:hAnsi="Times New Roman" w:cs="Times New Roman"/>
          <w:sz w:val="24"/>
          <w:szCs w:val="24"/>
        </w:rPr>
        <w:t xml:space="preserve">я книга № 4, </w:t>
      </w:r>
      <w:r w:rsidR="00EA6505" w:rsidRPr="002D3F9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EA6505" w:rsidRPr="002D3F9C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EA6505" w:rsidRPr="002D3F9C">
        <w:rPr>
          <w:rFonts w:ascii="Times New Roman" w:hAnsi="Times New Roman" w:cs="Times New Roman"/>
          <w:sz w:val="24"/>
          <w:szCs w:val="24"/>
        </w:rPr>
        <w:t xml:space="preserve">башево: </w:t>
      </w:r>
      <w:r w:rsidR="004978C3" w:rsidRPr="002D3F9C">
        <w:rPr>
          <w:rFonts w:ascii="Times New Roman" w:hAnsi="Times New Roman" w:cs="Times New Roman"/>
          <w:sz w:val="24"/>
          <w:szCs w:val="24"/>
        </w:rPr>
        <w:t>ул.Мелиораторов</w:t>
      </w:r>
      <w:r w:rsidR="004978C3">
        <w:rPr>
          <w:rFonts w:ascii="Times New Roman" w:hAnsi="Times New Roman" w:cs="Times New Roman"/>
          <w:sz w:val="24"/>
          <w:szCs w:val="24"/>
        </w:rPr>
        <w:t>,</w:t>
      </w:r>
    </w:p>
    <w:p w:rsidR="0017411F" w:rsidRPr="002D3F9C" w:rsidRDefault="004978C3" w:rsidP="004978C3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EA6505" w:rsidRPr="002D3F9C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EA6505" w:rsidRPr="002D3F9C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EA6505" w:rsidRPr="002D3F9C">
        <w:rPr>
          <w:rFonts w:ascii="Times New Roman" w:hAnsi="Times New Roman" w:cs="Times New Roman"/>
          <w:sz w:val="24"/>
          <w:szCs w:val="24"/>
        </w:rPr>
        <w:t>абережная</w:t>
      </w:r>
    </w:p>
    <w:p w:rsidR="004978C3" w:rsidRDefault="00EA6505" w:rsidP="00EA6505">
      <w:pPr>
        <w:pStyle w:val="aa"/>
        <w:rPr>
          <w:rFonts w:ascii="Times New Roman" w:hAnsi="Times New Roman" w:cs="Times New Roman"/>
          <w:sz w:val="24"/>
          <w:szCs w:val="24"/>
        </w:rPr>
      </w:pPr>
      <w:r w:rsidRPr="002D3F9C">
        <w:rPr>
          <w:rFonts w:ascii="Times New Roman" w:hAnsi="Times New Roman" w:cs="Times New Roman"/>
          <w:sz w:val="24"/>
          <w:szCs w:val="24"/>
        </w:rPr>
        <w:t xml:space="preserve">  похозяйственная книга № 5   </w:t>
      </w:r>
      <w:r w:rsidR="004978C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4978C3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4978C3">
        <w:rPr>
          <w:rFonts w:ascii="Times New Roman" w:hAnsi="Times New Roman" w:cs="Times New Roman"/>
          <w:sz w:val="24"/>
          <w:szCs w:val="24"/>
        </w:rPr>
        <w:t>башево: ул.Набережная,</w:t>
      </w:r>
    </w:p>
    <w:p w:rsidR="004978C3" w:rsidRDefault="00EA6505" w:rsidP="004978C3">
      <w:pPr>
        <w:pStyle w:val="aa"/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2D3F9C">
        <w:rPr>
          <w:rFonts w:ascii="Times New Roman" w:hAnsi="Times New Roman" w:cs="Times New Roman"/>
          <w:sz w:val="24"/>
          <w:szCs w:val="24"/>
        </w:rPr>
        <w:t xml:space="preserve">  </w:t>
      </w:r>
      <w:r w:rsidR="004978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ул</w:t>
      </w:r>
      <w:proofErr w:type="gramStart"/>
      <w:r w:rsidR="004978C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4978C3">
        <w:rPr>
          <w:rFonts w:ascii="Times New Roman" w:hAnsi="Times New Roman" w:cs="Times New Roman"/>
          <w:sz w:val="24"/>
          <w:szCs w:val="24"/>
        </w:rPr>
        <w:t>ролетарская,</w:t>
      </w:r>
    </w:p>
    <w:p w:rsidR="004978C3" w:rsidRDefault="004978C3" w:rsidP="004978C3">
      <w:pPr>
        <w:pStyle w:val="aa"/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ул. Дачная.</w:t>
      </w:r>
    </w:p>
    <w:p w:rsidR="004978C3" w:rsidRDefault="004978C3" w:rsidP="00EA6505">
      <w:pPr>
        <w:pStyle w:val="aa"/>
        <w:rPr>
          <w:rFonts w:ascii="Times New Roman" w:hAnsi="Times New Roman" w:cs="Times New Roman"/>
          <w:sz w:val="24"/>
          <w:szCs w:val="24"/>
        </w:rPr>
      </w:pPr>
      <w:r w:rsidRPr="002D3F9C">
        <w:rPr>
          <w:rFonts w:ascii="Times New Roman" w:hAnsi="Times New Roman" w:cs="Times New Roman"/>
          <w:sz w:val="24"/>
          <w:szCs w:val="24"/>
        </w:rPr>
        <w:t xml:space="preserve">похозяйственная книга № </w:t>
      </w:r>
      <w:r>
        <w:rPr>
          <w:rFonts w:ascii="Times New Roman" w:hAnsi="Times New Roman" w:cs="Times New Roman"/>
          <w:sz w:val="24"/>
          <w:szCs w:val="24"/>
        </w:rPr>
        <w:t xml:space="preserve">6  </w:t>
      </w:r>
      <w:r w:rsidR="00EA6505" w:rsidRPr="002D3F9C">
        <w:rPr>
          <w:rFonts w:ascii="Times New Roman" w:hAnsi="Times New Roman" w:cs="Times New Roman"/>
          <w:sz w:val="24"/>
          <w:szCs w:val="24"/>
        </w:rPr>
        <w:t>с.Орловка; ул.Лесная,</w:t>
      </w:r>
    </w:p>
    <w:p w:rsidR="004978C3" w:rsidRDefault="004978C3" w:rsidP="00EA6505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EA6505" w:rsidRPr="002D3F9C">
        <w:rPr>
          <w:rFonts w:ascii="Times New Roman" w:hAnsi="Times New Roman" w:cs="Times New Roman"/>
          <w:sz w:val="24"/>
          <w:szCs w:val="24"/>
        </w:rPr>
        <w:t xml:space="preserve"> ул</w:t>
      </w:r>
      <w:proofErr w:type="gramStart"/>
      <w:r w:rsidR="00EA6505" w:rsidRPr="002D3F9C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EA6505" w:rsidRPr="002D3F9C">
        <w:rPr>
          <w:rFonts w:ascii="Times New Roman" w:hAnsi="Times New Roman" w:cs="Times New Roman"/>
          <w:sz w:val="24"/>
          <w:szCs w:val="24"/>
        </w:rPr>
        <w:t xml:space="preserve">абережная, </w:t>
      </w:r>
    </w:p>
    <w:p w:rsidR="00EA6505" w:rsidRPr="002D3F9C" w:rsidRDefault="00EA6505" w:rsidP="00EA6505">
      <w:pPr>
        <w:pStyle w:val="aa"/>
        <w:rPr>
          <w:rFonts w:ascii="Times New Roman" w:hAnsi="Times New Roman" w:cs="Times New Roman"/>
          <w:sz w:val="24"/>
          <w:szCs w:val="24"/>
        </w:rPr>
      </w:pPr>
      <w:r w:rsidRPr="002D3F9C">
        <w:rPr>
          <w:rFonts w:ascii="Times New Roman" w:hAnsi="Times New Roman" w:cs="Times New Roman"/>
          <w:sz w:val="24"/>
          <w:szCs w:val="24"/>
        </w:rPr>
        <w:t xml:space="preserve">  </w:t>
      </w:r>
      <w:r w:rsidR="004978C3" w:rsidRPr="002D3F9C">
        <w:rPr>
          <w:rFonts w:ascii="Times New Roman" w:hAnsi="Times New Roman" w:cs="Times New Roman"/>
          <w:sz w:val="24"/>
          <w:szCs w:val="24"/>
        </w:rPr>
        <w:t xml:space="preserve">похозяйственная книга № </w:t>
      </w:r>
      <w:r w:rsidRPr="002D3F9C">
        <w:rPr>
          <w:rFonts w:ascii="Times New Roman" w:hAnsi="Times New Roman" w:cs="Times New Roman"/>
          <w:sz w:val="24"/>
          <w:szCs w:val="24"/>
        </w:rPr>
        <w:t xml:space="preserve"> </w:t>
      </w:r>
      <w:r w:rsidR="004978C3">
        <w:rPr>
          <w:rFonts w:ascii="Times New Roman" w:hAnsi="Times New Roman" w:cs="Times New Roman"/>
          <w:sz w:val="24"/>
          <w:szCs w:val="24"/>
        </w:rPr>
        <w:t xml:space="preserve">7  </w:t>
      </w:r>
      <w:r w:rsidRPr="002D3F9C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2D3F9C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2D3F9C">
        <w:rPr>
          <w:rFonts w:ascii="Times New Roman" w:hAnsi="Times New Roman" w:cs="Times New Roman"/>
          <w:sz w:val="24"/>
          <w:szCs w:val="24"/>
        </w:rPr>
        <w:t>олстовка; ул.Речная.</w:t>
      </w:r>
    </w:p>
    <w:p w:rsidR="00EA6505" w:rsidRPr="002D3F9C" w:rsidRDefault="00EA6505" w:rsidP="00EA650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A55C37" w:rsidRPr="002D3F9C" w:rsidRDefault="00A55C37" w:rsidP="00EA6505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2D3F9C">
        <w:rPr>
          <w:rFonts w:ascii="Times New Roman" w:hAnsi="Times New Roman" w:cs="Times New Roman"/>
          <w:sz w:val="24"/>
          <w:szCs w:val="24"/>
        </w:rPr>
        <w:t>4.    Ежегодно, по состоянию на 01 июля, путем сплошного обхода хозяйств и опроса членов хозяйств с 01 по 15 июля осуществлять сбор сведений, указанных в книгах.</w:t>
      </w:r>
      <w:r w:rsidRPr="002D3F9C">
        <w:rPr>
          <w:rFonts w:ascii="Times New Roman" w:hAnsi="Times New Roman" w:cs="Times New Roman"/>
          <w:sz w:val="24"/>
          <w:szCs w:val="24"/>
        </w:rPr>
        <w:br/>
        <w:t>5.    Записи в похозяйственные книги производить на основании сведений, предоставляемых на добровольной основе членами личных подсобных хозяйств.</w:t>
      </w:r>
      <w:r w:rsidRPr="002D3F9C">
        <w:rPr>
          <w:rFonts w:ascii="Times New Roman" w:hAnsi="Times New Roman" w:cs="Times New Roman"/>
          <w:sz w:val="24"/>
          <w:szCs w:val="24"/>
        </w:rPr>
        <w:br/>
        <w:t xml:space="preserve">6.    При закладке похозяйственных книг необходимо обеспечить конфиденциальность </w:t>
      </w:r>
      <w:r w:rsidRPr="002D3F9C">
        <w:rPr>
          <w:rFonts w:ascii="Times New Roman" w:hAnsi="Times New Roman" w:cs="Times New Roman"/>
          <w:sz w:val="24"/>
          <w:szCs w:val="24"/>
        </w:rPr>
        <w:lastRenderedPageBreak/>
        <w:t>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  <w:r w:rsidRPr="002D3F9C">
        <w:rPr>
          <w:rFonts w:ascii="Times New Roman" w:hAnsi="Times New Roman" w:cs="Times New Roman"/>
          <w:sz w:val="24"/>
          <w:szCs w:val="24"/>
        </w:rPr>
        <w:br/>
        <w:t xml:space="preserve">7.    Ответственным за ведение похозяйственных книг в установленном порядке и их сохранность назначить  специалиста  администрации  </w:t>
      </w:r>
      <w:r w:rsidR="0017411F" w:rsidRPr="002D3F9C">
        <w:rPr>
          <w:rFonts w:ascii="Times New Roman" w:hAnsi="Times New Roman" w:cs="Times New Roman"/>
          <w:sz w:val="24"/>
          <w:szCs w:val="24"/>
        </w:rPr>
        <w:t>Ермакову Ольгу Евгеньевну</w:t>
      </w:r>
      <w:r w:rsidRPr="002D3F9C">
        <w:rPr>
          <w:rFonts w:ascii="Times New Roman" w:hAnsi="Times New Roman" w:cs="Times New Roman"/>
          <w:sz w:val="24"/>
          <w:szCs w:val="24"/>
        </w:rPr>
        <w:t>.</w:t>
      </w:r>
      <w:r w:rsidRPr="002D3F9C">
        <w:rPr>
          <w:rFonts w:ascii="Times New Roman" w:hAnsi="Times New Roman" w:cs="Times New Roman"/>
          <w:sz w:val="24"/>
          <w:szCs w:val="24"/>
        </w:rPr>
        <w:br/>
        <w:t xml:space="preserve">8.    Настоящее постановление разместить на официальном сайте администрации сельского поселения  </w:t>
      </w:r>
      <w:r w:rsidR="0017411F" w:rsidRPr="002D3F9C">
        <w:rPr>
          <w:rFonts w:ascii="Times New Roman" w:hAnsi="Times New Roman" w:cs="Times New Roman"/>
          <w:sz w:val="24"/>
          <w:szCs w:val="24"/>
        </w:rPr>
        <w:t>Абашево</w:t>
      </w:r>
      <w:r w:rsidRPr="002D3F9C">
        <w:rPr>
          <w:rFonts w:ascii="Times New Roman" w:hAnsi="Times New Roman" w:cs="Times New Roman"/>
          <w:sz w:val="24"/>
          <w:szCs w:val="24"/>
        </w:rPr>
        <w:t xml:space="preserve"> (http://</w:t>
      </w:r>
      <w:proofErr w:type="spellStart"/>
      <w:r w:rsidR="0017411F" w:rsidRPr="002D3F9C">
        <w:rPr>
          <w:rFonts w:ascii="Times New Roman" w:hAnsi="Times New Roman" w:cs="Times New Roman"/>
          <w:sz w:val="24"/>
          <w:szCs w:val="24"/>
          <w:lang w:val="en-AU"/>
        </w:rPr>
        <w:t>abashevo</w:t>
      </w:r>
      <w:proofErr w:type="spellEnd"/>
      <w:r w:rsidR="0017411F" w:rsidRPr="002D3F9C">
        <w:rPr>
          <w:rFonts w:ascii="Times New Roman" w:hAnsi="Times New Roman" w:cs="Times New Roman"/>
          <w:sz w:val="24"/>
          <w:szCs w:val="24"/>
        </w:rPr>
        <w:t>.</w:t>
      </w:r>
      <w:r w:rsidR="0017411F" w:rsidRPr="002D3F9C">
        <w:rPr>
          <w:rFonts w:ascii="Times New Roman" w:hAnsi="Times New Roman" w:cs="Times New Roman"/>
          <w:sz w:val="24"/>
          <w:szCs w:val="24"/>
          <w:lang w:val="en-AU"/>
        </w:rPr>
        <w:t>ml</w:t>
      </w:r>
      <w:r w:rsidRPr="002D3F9C">
        <w:rPr>
          <w:rFonts w:ascii="Times New Roman" w:hAnsi="Times New Roman" w:cs="Times New Roman"/>
          <w:sz w:val="24"/>
          <w:szCs w:val="24"/>
        </w:rPr>
        <w:t>).</w:t>
      </w:r>
      <w:r w:rsidRPr="002D3F9C">
        <w:rPr>
          <w:rFonts w:ascii="Times New Roman" w:hAnsi="Times New Roman" w:cs="Times New Roman"/>
          <w:sz w:val="24"/>
          <w:szCs w:val="24"/>
        </w:rPr>
        <w:br/>
        <w:t xml:space="preserve">9.    Постановление вступает в силу </w:t>
      </w:r>
      <w:r w:rsidRPr="002D3F9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D3F9C">
        <w:rPr>
          <w:rFonts w:ascii="Times New Roman" w:hAnsi="Times New Roman" w:cs="Times New Roman"/>
          <w:sz w:val="24"/>
          <w:szCs w:val="24"/>
        </w:rPr>
        <w:t xml:space="preserve"> 01.01.2016г.</w:t>
      </w:r>
      <w:r w:rsidRPr="002D3F9C">
        <w:rPr>
          <w:rFonts w:ascii="Times New Roman" w:hAnsi="Times New Roman" w:cs="Times New Roman"/>
          <w:sz w:val="24"/>
          <w:szCs w:val="24"/>
        </w:rPr>
        <w:br/>
        <w:t xml:space="preserve">10.    Контроль исполнения  настоящего постановления оставляю за собой. </w:t>
      </w:r>
      <w:r w:rsidRPr="002D3F9C">
        <w:rPr>
          <w:rFonts w:ascii="Times New Roman" w:hAnsi="Times New Roman" w:cs="Times New Roman"/>
          <w:sz w:val="24"/>
          <w:szCs w:val="24"/>
        </w:rPr>
        <w:br/>
      </w:r>
      <w:r w:rsidRPr="002D3F9C">
        <w:rPr>
          <w:rFonts w:ascii="Times New Roman" w:hAnsi="Times New Roman" w:cs="Times New Roman"/>
          <w:sz w:val="24"/>
          <w:szCs w:val="24"/>
        </w:rPr>
        <w:br/>
      </w:r>
      <w:r w:rsidRPr="002D3F9C">
        <w:rPr>
          <w:rFonts w:ascii="Times New Roman" w:hAnsi="Times New Roman" w:cs="Times New Roman"/>
          <w:sz w:val="24"/>
          <w:szCs w:val="24"/>
        </w:rPr>
        <w:br/>
      </w:r>
      <w:r w:rsidRPr="002D3F9C">
        <w:rPr>
          <w:rFonts w:ascii="Times New Roman" w:hAnsi="Times New Roman" w:cs="Times New Roman"/>
          <w:sz w:val="24"/>
          <w:szCs w:val="24"/>
        </w:rPr>
        <w:br/>
      </w:r>
      <w:r w:rsidRPr="002D3F9C">
        <w:rPr>
          <w:rFonts w:ascii="Times New Roman" w:hAnsi="Times New Roman" w:cs="Times New Roman"/>
          <w:b/>
          <w:sz w:val="24"/>
          <w:szCs w:val="24"/>
        </w:rPr>
        <w:t xml:space="preserve">Глава администрации </w:t>
      </w:r>
    </w:p>
    <w:p w:rsidR="00A55C37" w:rsidRPr="002D3F9C" w:rsidRDefault="00A55C37" w:rsidP="00EA6505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2D3F9C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r w:rsidR="0017411F" w:rsidRPr="002D3F9C">
        <w:rPr>
          <w:rFonts w:ascii="Times New Roman" w:hAnsi="Times New Roman" w:cs="Times New Roman"/>
          <w:b/>
          <w:sz w:val="24"/>
          <w:szCs w:val="24"/>
        </w:rPr>
        <w:t xml:space="preserve">Абашево                                  </w:t>
      </w:r>
      <w:r w:rsidR="00EA6505" w:rsidRPr="002D3F9C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17411F" w:rsidRPr="002D3F9C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2D3F9C" w:rsidRPr="002D3F9C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7411F" w:rsidRPr="002D3F9C">
        <w:rPr>
          <w:rFonts w:ascii="Times New Roman" w:hAnsi="Times New Roman" w:cs="Times New Roman"/>
          <w:b/>
          <w:sz w:val="24"/>
          <w:szCs w:val="24"/>
        </w:rPr>
        <w:t xml:space="preserve">  Г.А. Шабавнина</w:t>
      </w:r>
    </w:p>
    <w:p w:rsidR="00A55C37" w:rsidRPr="002D3F9C" w:rsidRDefault="00A55C37" w:rsidP="00EA6505">
      <w:pPr>
        <w:pStyle w:val="aa"/>
        <w:rPr>
          <w:rFonts w:ascii="Times New Roman" w:hAnsi="Times New Roman" w:cs="Times New Roman"/>
          <w:sz w:val="24"/>
          <w:szCs w:val="24"/>
        </w:rPr>
      </w:pPr>
      <w:r w:rsidRPr="002D3F9C">
        <w:rPr>
          <w:rFonts w:ascii="Times New Roman" w:hAnsi="Times New Roman" w:cs="Times New Roman"/>
          <w:b/>
          <w:sz w:val="24"/>
          <w:szCs w:val="24"/>
        </w:rPr>
        <w:br/>
      </w:r>
      <w:r w:rsidRPr="002D3F9C">
        <w:rPr>
          <w:rFonts w:ascii="Times New Roman" w:hAnsi="Times New Roman" w:cs="Times New Roman"/>
          <w:sz w:val="24"/>
          <w:szCs w:val="24"/>
        </w:rPr>
        <w:br/>
      </w:r>
    </w:p>
    <w:p w:rsidR="00A55C37" w:rsidRPr="002D3F9C" w:rsidRDefault="00A55C37" w:rsidP="00A55C37">
      <w:pPr>
        <w:spacing w:before="100" w:beforeAutospacing="1" w:after="100" w:afterAutospacing="1" w:line="240" w:lineRule="auto"/>
      </w:pPr>
    </w:p>
    <w:p w:rsidR="00A55C37" w:rsidRPr="002D3F9C" w:rsidRDefault="00A55C37" w:rsidP="00A55C37">
      <w:pPr>
        <w:spacing w:before="100" w:beforeAutospacing="1" w:after="100" w:afterAutospacing="1" w:line="240" w:lineRule="auto"/>
      </w:pPr>
    </w:p>
    <w:p w:rsidR="00A55C37" w:rsidRPr="002D3F9C" w:rsidRDefault="00A55C37" w:rsidP="00A55C37">
      <w:pPr>
        <w:spacing w:before="100" w:beforeAutospacing="1" w:after="100" w:afterAutospacing="1" w:line="240" w:lineRule="auto"/>
      </w:pPr>
    </w:p>
    <w:p w:rsidR="00A55C37" w:rsidRPr="002D3F9C" w:rsidRDefault="00A55C37" w:rsidP="00A55C37">
      <w:pPr>
        <w:spacing w:before="100" w:beforeAutospacing="1" w:after="100" w:afterAutospacing="1" w:line="240" w:lineRule="auto"/>
      </w:pPr>
    </w:p>
    <w:p w:rsidR="00A55C37" w:rsidRPr="002D3F9C" w:rsidRDefault="00A55C37" w:rsidP="00A55C37">
      <w:pPr>
        <w:spacing w:before="100" w:beforeAutospacing="1" w:after="100" w:afterAutospacing="1" w:line="240" w:lineRule="auto"/>
      </w:pPr>
    </w:p>
    <w:p w:rsidR="00A55C37" w:rsidRPr="002D3F9C" w:rsidRDefault="00A55C37" w:rsidP="00A55C37">
      <w:pPr>
        <w:spacing w:before="100" w:beforeAutospacing="1" w:after="100" w:afterAutospacing="1" w:line="240" w:lineRule="auto"/>
      </w:pPr>
    </w:p>
    <w:p w:rsidR="00A55C37" w:rsidRPr="002D3F9C" w:rsidRDefault="00A55C37" w:rsidP="00A55C37">
      <w:pPr>
        <w:spacing w:before="100" w:beforeAutospacing="1" w:after="100" w:afterAutospacing="1" w:line="240" w:lineRule="auto"/>
      </w:pPr>
    </w:p>
    <w:p w:rsidR="00A55C37" w:rsidRPr="002D3F9C" w:rsidRDefault="00A55C37" w:rsidP="00A55C37">
      <w:pPr>
        <w:spacing w:before="100" w:beforeAutospacing="1" w:after="100" w:afterAutospacing="1" w:line="240" w:lineRule="auto"/>
      </w:pPr>
    </w:p>
    <w:p w:rsidR="00A55C37" w:rsidRPr="002D3F9C" w:rsidRDefault="00A55C37" w:rsidP="00A55C37">
      <w:pPr>
        <w:spacing w:before="100" w:beforeAutospacing="1" w:after="100" w:afterAutospacing="1" w:line="240" w:lineRule="auto"/>
      </w:pPr>
    </w:p>
    <w:p w:rsidR="00A55C37" w:rsidRPr="002D3F9C" w:rsidRDefault="00A55C37" w:rsidP="00A55C37">
      <w:pPr>
        <w:spacing w:before="100" w:beforeAutospacing="1" w:after="100" w:afterAutospacing="1" w:line="240" w:lineRule="auto"/>
      </w:pPr>
    </w:p>
    <w:p w:rsidR="00A55C37" w:rsidRPr="002D3F9C" w:rsidRDefault="00A55C37" w:rsidP="00A55C37">
      <w:pPr>
        <w:spacing w:before="100" w:beforeAutospacing="1" w:after="100" w:afterAutospacing="1" w:line="240" w:lineRule="auto"/>
      </w:pPr>
    </w:p>
    <w:p w:rsidR="00A55C37" w:rsidRPr="002D3F9C" w:rsidRDefault="00A55C37" w:rsidP="00A55C37">
      <w:pPr>
        <w:spacing w:before="100" w:beforeAutospacing="1" w:after="100" w:afterAutospacing="1" w:line="240" w:lineRule="auto"/>
      </w:pPr>
    </w:p>
    <w:p w:rsidR="00EA6505" w:rsidRPr="002D3F9C" w:rsidRDefault="00A55C37" w:rsidP="00A55C37">
      <w:pPr>
        <w:spacing w:before="100" w:beforeAutospacing="1" w:after="100" w:afterAutospacing="1" w:line="240" w:lineRule="auto"/>
      </w:pPr>
      <w:r w:rsidRPr="002D3F9C">
        <w:br/>
        <w:t>                                 </w:t>
      </w:r>
      <w:r w:rsidRPr="002D3F9C">
        <w:br/>
        <w:t>                                                                      </w:t>
      </w:r>
    </w:p>
    <w:p w:rsidR="002D3F9C" w:rsidRDefault="00EA6505" w:rsidP="00A55C37">
      <w:pPr>
        <w:spacing w:before="100" w:beforeAutospacing="1" w:after="100" w:afterAutospacing="1" w:line="240" w:lineRule="auto"/>
      </w:pPr>
      <w:r w:rsidRPr="002D3F9C">
        <w:t xml:space="preserve">                                                                       </w:t>
      </w:r>
    </w:p>
    <w:p w:rsidR="002D3F9C" w:rsidRDefault="002D3F9C" w:rsidP="00A55C37">
      <w:pPr>
        <w:spacing w:before="100" w:beforeAutospacing="1" w:after="100" w:afterAutospacing="1" w:line="240" w:lineRule="auto"/>
      </w:pPr>
    </w:p>
    <w:p w:rsidR="002D3F9C" w:rsidRDefault="002D3F9C" w:rsidP="00A55C37">
      <w:pPr>
        <w:spacing w:before="100" w:beforeAutospacing="1" w:after="100" w:afterAutospacing="1" w:line="240" w:lineRule="auto"/>
      </w:pPr>
    </w:p>
    <w:p w:rsidR="002D3F9C" w:rsidRDefault="002D3F9C" w:rsidP="00A55C37">
      <w:pPr>
        <w:spacing w:before="100" w:beforeAutospacing="1" w:after="100" w:afterAutospacing="1" w:line="240" w:lineRule="auto"/>
      </w:pPr>
    </w:p>
    <w:p w:rsidR="002D3F9C" w:rsidRDefault="002D3F9C" w:rsidP="00A55C37">
      <w:pPr>
        <w:spacing w:before="100" w:beforeAutospacing="1" w:after="100" w:afterAutospacing="1" w:line="240" w:lineRule="auto"/>
      </w:pPr>
      <w:r>
        <w:lastRenderedPageBreak/>
        <w:t xml:space="preserve">                                                                   </w:t>
      </w:r>
    </w:p>
    <w:p w:rsidR="00A55C37" w:rsidRPr="002D3F9C" w:rsidRDefault="002D3F9C" w:rsidP="00A55C37">
      <w:pPr>
        <w:spacing w:before="100" w:beforeAutospacing="1" w:after="100" w:afterAutospacing="1" w:line="240" w:lineRule="auto"/>
      </w:pPr>
      <w:r>
        <w:t xml:space="preserve">                                                                       </w:t>
      </w:r>
      <w:r w:rsidR="00342AAB" w:rsidRPr="002D3F9C">
        <w:t> </w:t>
      </w:r>
      <w:r w:rsidR="00A55C37" w:rsidRPr="002D3F9C">
        <w:t>Приложение №1</w:t>
      </w:r>
      <w:r w:rsidR="00A55C37" w:rsidRPr="002D3F9C">
        <w:br/>
        <w:t>                                                </w:t>
      </w:r>
      <w:r w:rsidR="00342AAB" w:rsidRPr="002D3F9C">
        <w:t>                      </w:t>
      </w:r>
      <w:r w:rsidR="00A55C37" w:rsidRPr="002D3F9C">
        <w:t xml:space="preserve"> Утверждено</w:t>
      </w:r>
      <w:r w:rsidR="00A55C37" w:rsidRPr="002D3F9C">
        <w:br/>
        <w:t xml:space="preserve">                                                </w:t>
      </w:r>
      <w:r w:rsidR="00342AAB" w:rsidRPr="002D3F9C">
        <w:t xml:space="preserve">                       </w:t>
      </w:r>
      <w:r w:rsidR="00A55C37" w:rsidRPr="002D3F9C">
        <w:t xml:space="preserve">Постановлением Администрации </w:t>
      </w:r>
      <w:r w:rsidR="00A55C37" w:rsidRPr="002D3F9C">
        <w:br/>
        <w:t xml:space="preserve">                                              </w:t>
      </w:r>
      <w:r w:rsidR="00342AAB" w:rsidRPr="002D3F9C">
        <w:t xml:space="preserve">                         </w:t>
      </w:r>
      <w:r w:rsidR="00A55C37" w:rsidRPr="002D3F9C">
        <w:t xml:space="preserve">сельского поселения </w:t>
      </w:r>
      <w:r w:rsidR="00EA6505" w:rsidRPr="002D3F9C">
        <w:t>Абашево</w:t>
      </w:r>
      <w:r w:rsidR="00A55C37" w:rsidRPr="002D3F9C">
        <w:t>    </w:t>
      </w:r>
      <w:r w:rsidR="00A55C37" w:rsidRPr="002D3F9C">
        <w:br/>
        <w:t>                                                                      </w:t>
      </w:r>
      <w:r w:rsidR="00342AAB" w:rsidRPr="002D3F9C">
        <w:t>  </w:t>
      </w:r>
      <w:bookmarkStart w:id="0" w:name="_GoBack"/>
      <w:bookmarkEnd w:id="0"/>
      <w:r w:rsidR="00A55C37" w:rsidRPr="002D3F9C">
        <w:t xml:space="preserve">от  </w:t>
      </w:r>
      <w:r>
        <w:t>28.12.2015г.  № 20</w:t>
      </w:r>
    </w:p>
    <w:p w:rsidR="00EA6505" w:rsidRPr="002D3F9C" w:rsidRDefault="00A55C37" w:rsidP="00EA6505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2D3F9C">
        <w:rPr>
          <w:sz w:val="24"/>
          <w:szCs w:val="24"/>
        </w:rPr>
        <w:br/>
      </w:r>
      <w:r w:rsidRPr="002D3F9C">
        <w:rPr>
          <w:sz w:val="24"/>
          <w:szCs w:val="24"/>
        </w:rPr>
        <w:br/>
      </w:r>
      <w:r w:rsidR="00EA6505" w:rsidRPr="002D3F9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2D3F9C" w:rsidRPr="002D3F9C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EA6505" w:rsidRPr="002D3F9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D3F9C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EA6505" w:rsidRPr="002D3F9C" w:rsidRDefault="00EA6505" w:rsidP="00EA6505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2D3F9C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2D3F9C" w:rsidRPr="002D3F9C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A55C37" w:rsidRPr="002D3F9C">
        <w:rPr>
          <w:rFonts w:ascii="Times New Roman" w:hAnsi="Times New Roman" w:cs="Times New Roman"/>
          <w:b/>
          <w:sz w:val="24"/>
          <w:szCs w:val="24"/>
        </w:rPr>
        <w:t xml:space="preserve"> о порядке ведения похозяйственных книг в администрации  </w:t>
      </w:r>
    </w:p>
    <w:p w:rsidR="00A55C37" w:rsidRPr="002D3F9C" w:rsidRDefault="00EA6505" w:rsidP="00EA6505">
      <w:pPr>
        <w:pStyle w:val="aa"/>
        <w:rPr>
          <w:rFonts w:ascii="Times New Roman" w:hAnsi="Times New Roman" w:cs="Times New Roman"/>
          <w:sz w:val="24"/>
          <w:szCs w:val="24"/>
        </w:rPr>
      </w:pPr>
      <w:r w:rsidRPr="002D3F9C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A55C37" w:rsidRPr="002D3F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3F9C" w:rsidRPr="002D3F9C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A55C37" w:rsidRPr="002D3F9C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r w:rsidRPr="002D3F9C">
        <w:rPr>
          <w:rFonts w:ascii="Times New Roman" w:hAnsi="Times New Roman" w:cs="Times New Roman"/>
          <w:b/>
          <w:sz w:val="24"/>
          <w:szCs w:val="24"/>
        </w:rPr>
        <w:t>Абашево</w:t>
      </w:r>
      <w:r w:rsidR="00A55C37" w:rsidRPr="002D3F9C">
        <w:rPr>
          <w:rFonts w:ascii="Times New Roman" w:hAnsi="Times New Roman" w:cs="Times New Roman"/>
          <w:b/>
          <w:sz w:val="24"/>
          <w:szCs w:val="24"/>
        </w:rPr>
        <w:t>    </w:t>
      </w:r>
      <w:r w:rsidR="00A55C37" w:rsidRPr="002D3F9C">
        <w:rPr>
          <w:rFonts w:ascii="Times New Roman" w:hAnsi="Times New Roman" w:cs="Times New Roman"/>
          <w:b/>
          <w:sz w:val="24"/>
          <w:szCs w:val="24"/>
        </w:rPr>
        <w:br/>
      </w:r>
      <w:r w:rsidR="00A55C37" w:rsidRPr="002D3F9C">
        <w:rPr>
          <w:rFonts w:ascii="Times New Roman" w:hAnsi="Times New Roman" w:cs="Times New Roman"/>
          <w:sz w:val="24"/>
          <w:szCs w:val="24"/>
        </w:rPr>
        <w:t>1. Общие положения</w:t>
      </w:r>
      <w:r w:rsidR="00A55C37" w:rsidRPr="002D3F9C">
        <w:rPr>
          <w:rFonts w:ascii="Times New Roman" w:hAnsi="Times New Roman" w:cs="Times New Roman"/>
          <w:sz w:val="24"/>
          <w:szCs w:val="24"/>
        </w:rPr>
        <w:br/>
        <w:t xml:space="preserve">1.1. Настоящее Положение определяет порядок учета личных подсобных хозяйств в похозяйственных книгах на территории   сельского поселения </w:t>
      </w:r>
      <w:r w:rsidRPr="002D3F9C">
        <w:rPr>
          <w:rFonts w:ascii="Times New Roman" w:hAnsi="Times New Roman" w:cs="Times New Roman"/>
          <w:sz w:val="24"/>
          <w:szCs w:val="24"/>
        </w:rPr>
        <w:t>Абашево</w:t>
      </w:r>
      <w:r w:rsidR="00A55C37" w:rsidRPr="002D3F9C">
        <w:rPr>
          <w:rFonts w:ascii="Times New Roman" w:hAnsi="Times New Roman" w:cs="Times New Roman"/>
          <w:sz w:val="24"/>
          <w:szCs w:val="24"/>
        </w:rPr>
        <w:t>    </w:t>
      </w:r>
      <w:r w:rsidR="00A55C37" w:rsidRPr="002D3F9C">
        <w:rPr>
          <w:rFonts w:ascii="Times New Roman" w:hAnsi="Times New Roman" w:cs="Times New Roman"/>
          <w:sz w:val="24"/>
          <w:szCs w:val="24"/>
        </w:rPr>
        <w:br/>
        <w:t xml:space="preserve">1.2. </w:t>
      </w:r>
      <w:proofErr w:type="gramStart"/>
      <w:r w:rsidR="00A55C37" w:rsidRPr="002D3F9C">
        <w:rPr>
          <w:rFonts w:ascii="Times New Roman" w:hAnsi="Times New Roman" w:cs="Times New Roman"/>
          <w:sz w:val="24"/>
          <w:szCs w:val="24"/>
        </w:rPr>
        <w:t>Органом, уполномоченным вести похозяйственные книги  является</w:t>
      </w:r>
      <w:proofErr w:type="gramEnd"/>
      <w:r w:rsidR="00A55C37" w:rsidRPr="002D3F9C">
        <w:rPr>
          <w:rFonts w:ascii="Times New Roman" w:hAnsi="Times New Roman" w:cs="Times New Roman"/>
          <w:sz w:val="24"/>
          <w:szCs w:val="24"/>
        </w:rPr>
        <w:t xml:space="preserve"> администрация   сельского поселения </w:t>
      </w:r>
      <w:r w:rsidRPr="002D3F9C">
        <w:rPr>
          <w:rFonts w:ascii="Times New Roman" w:hAnsi="Times New Roman" w:cs="Times New Roman"/>
          <w:sz w:val="24"/>
          <w:szCs w:val="24"/>
        </w:rPr>
        <w:t>Абашево</w:t>
      </w:r>
      <w:r w:rsidR="00A55C37" w:rsidRPr="002D3F9C">
        <w:rPr>
          <w:rFonts w:ascii="Times New Roman" w:hAnsi="Times New Roman" w:cs="Times New Roman"/>
          <w:sz w:val="24"/>
          <w:szCs w:val="24"/>
        </w:rPr>
        <w:t>     (далее по тексту - Администрация).</w:t>
      </w:r>
      <w:r w:rsidR="00A55C37" w:rsidRPr="002D3F9C">
        <w:rPr>
          <w:rFonts w:ascii="Times New Roman" w:hAnsi="Times New Roman" w:cs="Times New Roman"/>
          <w:sz w:val="24"/>
          <w:szCs w:val="24"/>
        </w:rPr>
        <w:br/>
      </w:r>
      <w:r w:rsidR="00A55C37" w:rsidRPr="002D3F9C">
        <w:rPr>
          <w:rFonts w:ascii="Times New Roman" w:hAnsi="Times New Roman" w:cs="Times New Roman"/>
          <w:sz w:val="24"/>
          <w:szCs w:val="24"/>
        </w:rPr>
        <w:br/>
        <w:t>2. Ведение похозяйственного учета</w:t>
      </w:r>
      <w:r w:rsidR="00A55C37" w:rsidRPr="002D3F9C">
        <w:rPr>
          <w:rFonts w:ascii="Times New Roman" w:hAnsi="Times New Roman" w:cs="Times New Roman"/>
          <w:sz w:val="24"/>
          <w:szCs w:val="24"/>
        </w:rPr>
        <w:br/>
        <w:t xml:space="preserve">2.1. </w:t>
      </w:r>
      <w:proofErr w:type="gramStart"/>
      <w:r w:rsidR="00A55C37" w:rsidRPr="002D3F9C">
        <w:rPr>
          <w:rFonts w:ascii="Times New Roman" w:hAnsi="Times New Roman" w:cs="Times New Roman"/>
          <w:sz w:val="24"/>
          <w:szCs w:val="24"/>
        </w:rPr>
        <w:t>Администрация осуществляет ведение похозяйственных книг по формам похозяйственного учета, утвержденным приказом Министерства сельского хозяйства Российской Федерации от 11.10.2010 № 345 «Об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округов»</w:t>
      </w:r>
      <w:r w:rsidR="00A55C37" w:rsidRPr="002D3F9C">
        <w:rPr>
          <w:rFonts w:ascii="Times New Roman" w:hAnsi="Times New Roman" w:cs="Times New Roman"/>
          <w:sz w:val="24"/>
          <w:szCs w:val="24"/>
        </w:rPr>
        <w:br/>
        <w:t> 2.2 Ведение похозяйственных книг осуществляется на основании сведений, представляемых на добровольной основе гражданами, ведущими личное подсобное хозяйство.</w:t>
      </w:r>
      <w:proofErr w:type="gramEnd"/>
      <w:r w:rsidR="00A55C37" w:rsidRPr="002D3F9C">
        <w:rPr>
          <w:rFonts w:ascii="Times New Roman" w:hAnsi="Times New Roman" w:cs="Times New Roman"/>
          <w:sz w:val="24"/>
          <w:szCs w:val="24"/>
        </w:rPr>
        <w:br/>
        <w:t>При закладке книг необходимо обеспечивать конфиденциальность информации, предоставляемой гражданами, ведущими хозяйство (далее - члены хозяйств), и содержащейся в книгах, их сохранность и защиту в соответствии с законодательством Российской Федерации.</w:t>
      </w:r>
      <w:r w:rsidR="00A55C37" w:rsidRPr="002D3F9C">
        <w:rPr>
          <w:rFonts w:ascii="Times New Roman" w:hAnsi="Times New Roman" w:cs="Times New Roman"/>
          <w:sz w:val="24"/>
          <w:szCs w:val="24"/>
        </w:rPr>
        <w:br/>
        <w:t xml:space="preserve">2.3. Ведение книг осуществляется на бумажных носителях и (или) в электронном виде. </w:t>
      </w:r>
      <w:r w:rsidR="00A55C37" w:rsidRPr="002D3F9C">
        <w:rPr>
          <w:rFonts w:ascii="Times New Roman" w:hAnsi="Times New Roman" w:cs="Times New Roman"/>
          <w:sz w:val="24"/>
          <w:szCs w:val="24"/>
        </w:rPr>
        <w:br/>
        <w:t>2.4. Книга состоит из титульного листа, необходимого количества листов</w:t>
      </w:r>
      <w:proofErr w:type="gramStart"/>
      <w:r w:rsidR="00A55C37" w:rsidRPr="002D3F9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A55C37" w:rsidRPr="002D3F9C">
        <w:rPr>
          <w:rFonts w:ascii="Times New Roman" w:hAnsi="Times New Roman" w:cs="Times New Roman"/>
          <w:sz w:val="24"/>
          <w:szCs w:val="24"/>
        </w:rPr>
        <w:t xml:space="preserve"> Листы книги должны быть пронумерованы и прошиты. Листы нумеруются по порядку только на лицевой стороне. Оборотная сторона листа не нумеруется. На последней странице книги указывается количество листов в ней, запись заверяется подписью главы администрации поселения и скрепляется печатью администрации поселения. Обложка книги может не прошиваться, но должна быть изготовлена из материала, обеспечивающего книге и данным сохранность в течение установленного срока хранения.</w:t>
      </w:r>
      <w:r w:rsidR="00A55C37" w:rsidRPr="002D3F9C">
        <w:rPr>
          <w:rFonts w:ascii="Times New Roman" w:hAnsi="Times New Roman" w:cs="Times New Roman"/>
          <w:sz w:val="24"/>
          <w:szCs w:val="24"/>
        </w:rPr>
        <w:br/>
        <w:t xml:space="preserve">2.5. Книга закладывается на пять лет на основании постановления Главы администрации  сельского поселения </w:t>
      </w:r>
      <w:r w:rsidR="002D3F9C" w:rsidRPr="002D3F9C">
        <w:rPr>
          <w:rFonts w:ascii="Times New Roman" w:hAnsi="Times New Roman" w:cs="Times New Roman"/>
          <w:sz w:val="24"/>
          <w:szCs w:val="24"/>
        </w:rPr>
        <w:t>Абашево</w:t>
      </w:r>
      <w:proofErr w:type="gramStart"/>
      <w:r w:rsidR="00A55C37" w:rsidRPr="002D3F9C">
        <w:rPr>
          <w:rFonts w:ascii="Times New Roman" w:hAnsi="Times New Roman" w:cs="Times New Roman"/>
          <w:sz w:val="24"/>
          <w:szCs w:val="24"/>
        </w:rPr>
        <w:t> .</w:t>
      </w:r>
      <w:proofErr w:type="gramEnd"/>
      <w:r w:rsidR="00A55C37" w:rsidRPr="002D3F9C">
        <w:rPr>
          <w:rFonts w:ascii="Times New Roman" w:hAnsi="Times New Roman" w:cs="Times New Roman"/>
          <w:sz w:val="24"/>
          <w:szCs w:val="24"/>
        </w:rPr>
        <w:t xml:space="preserve">  В постановлении указываются номера закладываемых книг , названия населенных пунктов и (или) улиц, по хозяйствам которых закладываются книги. По истечении пятилетнего периода глава администрации   поселения издает правовой акт о перезакладке книг.    </w:t>
      </w:r>
      <w:r w:rsidR="00A55C37" w:rsidRPr="002D3F9C">
        <w:rPr>
          <w:rFonts w:ascii="Times New Roman" w:hAnsi="Times New Roman" w:cs="Times New Roman"/>
          <w:sz w:val="24"/>
          <w:szCs w:val="24"/>
        </w:rPr>
        <w:br/>
        <w:t>2.6. Завершенные книги хранятся в администрации сельского поселения в течение 75 лет.</w:t>
      </w:r>
      <w:r w:rsidR="00A55C37" w:rsidRPr="002D3F9C">
        <w:rPr>
          <w:rFonts w:ascii="Times New Roman" w:hAnsi="Times New Roman" w:cs="Times New Roman"/>
          <w:sz w:val="24"/>
          <w:szCs w:val="24"/>
        </w:rPr>
        <w:br/>
        <w:t xml:space="preserve">2.7. Записи в книгу производятся должностными лицами, назначенными в установленном порядке ответственными за ведение и сохранность похозяйственных книг. Записи производятся на основании сведений, предоставляемых на добровольной основе членами хозяйств.    Сведения собираются ежегодно по состоянию на 1 июля путем сплошного обхода хозяйств и опроса членов хозяйств в период с 1 по 15 июля.  Исправление записей, подчистки и не оговоренные текстовой записью поправки в книгах не допускаются. </w:t>
      </w:r>
      <w:r w:rsidR="00A55C37" w:rsidRPr="002D3F9C">
        <w:rPr>
          <w:rFonts w:ascii="Times New Roman" w:hAnsi="Times New Roman" w:cs="Times New Roman"/>
          <w:sz w:val="24"/>
          <w:szCs w:val="24"/>
        </w:rPr>
        <w:lastRenderedPageBreak/>
        <w:t>Любые исправления и зачеркивания должны быть оговорены и заверены подписью должностного лица с указанием даты внесения исправления.  Содержание сведений в книге может быть уточнено по состоянию на другие даты по инициативе членов хозяйств, в том числе при очередном обращении члена хозяйства за выпиской из похозяйственной книги.                                                                                                                               </w:t>
      </w:r>
    </w:p>
    <w:p w:rsidR="00A55C37" w:rsidRPr="002D3F9C" w:rsidRDefault="00A55C37" w:rsidP="00A55C37">
      <w:pPr>
        <w:spacing w:before="100" w:beforeAutospacing="1" w:after="100" w:afterAutospacing="1" w:line="240" w:lineRule="auto"/>
      </w:pPr>
      <w:r w:rsidRPr="002D3F9C">
        <w:t xml:space="preserve">2.8. Лицевой счет хозяйства (запись по каждому хозяйству) в книге открывают во время ее закладки. Номер лицевого счета представляет собой порядковый номер записи хозяйства при проведении должностными лицами сплошного обхода. В каждой книге лицевые счета начинаются с номера "1" и по мере заполнения книги не должны содержать пропусков в нумерации. Все книги в администрации  сельского поселения </w:t>
      </w:r>
      <w:r w:rsidR="002D3F9C" w:rsidRPr="002D3F9C">
        <w:t>Абашево</w:t>
      </w:r>
      <w:r w:rsidRPr="002D3F9C">
        <w:t>   должны быть пронумерованы. При составлении выписок, справок, извещений хозяйству в документах указывается номер книги и лицевой счет хозяйства. Например, хозяйство записано в книге N 3 под номером (лицевой счет). В оформляемых документах следует указывать номер книги (книга N 3) и номер лицевого счета (</w:t>
      </w:r>
      <w:proofErr w:type="gramStart"/>
      <w:r w:rsidRPr="002D3F9C">
        <w:t>л</w:t>
      </w:r>
      <w:proofErr w:type="gramEnd"/>
      <w:r w:rsidRPr="002D3F9C">
        <w:t>/счет N 27), либо только номер лицевого счета, но включающий в себя номер книги (л/счет N 3-27).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  </w:t>
      </w:r>
    </w:p>
    <w:p w:rsidR="00A55C37" w:rsidRPr="002D3F9C" w:rsidRDefault="00A55C37" w:rsidP="00A55C37">
      <w:pPr>
        <w:spacing w:before="100" w:beforeAutospacing="1" w:after="100" w:afterAutospacing="1" w:line="240" w:lineRule="auto"/>
      </w:pPr>
      <w:r w:rsidRPr="002D3F9C">
        <w:t xml:space="preserve">2.9. В книгу записываются все хозяйства, находящиеся на территории    сельского поселения </w:t>
      </w:r>
      <w:r w:rsidR="002D3F9C" w:rsidRPr="002D3F9C">
        <w:t>Абашево</w:t>
      </w:r>
      <w:r w:rsidRPr="002D3F9C">
        <w:t>, в том числе те, где отсутствуют жилые строения (ветхие, сгоревшие, обвалившиеся и т.д.), но ведется хозяйство, а также отдельные жилые дома (будки и т.п.). В этих случаях администрация сельского поселения делает запись о состоянии объекта и отсутствии в них граждан, которые могли бы представить сведения о хозяйстве. В каждой книге следует оставлять свободные листы для записи новых хозяйств.                                                                        </w:t>
      </w:r>
      <w:r w:rsidRPr="002D3F9C">
        <w:br/>
        <w:t>2.10. В строке "Адрес хозяйства" указывают название улицы, номер дома, квартиры. При необходимости в этой строке также указывают название населенного пункта или другую необходимую для идентификации хозяйства информацию.                                                                                        </w:t>
      </w:r>
      <w:r w:rsidRPr="002D3F9C">
        <w:br/>
        <w:t>2.11. Члены хозяйства самостоятельно определяют, кого из них записать первым. В случае сомнений рекомендуется первым записывать члена хозяйства, на которого оформлен земельный участок или жилой дом. Записанного первым определяют как главу хозяйства. В соответствующих строках указывают фамилию, имя и отчество этого члена хозяйства, а также его паспортные данные.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  </w:t>
      </w:r>
    </w:p>
    <w:p w:rsidR="00A55C37" w:rsidRPr="002D3F9C" w:rsidRDefault="00A55C37" w:rsidP="00A55C37">
      <w:pPr>
        <w:spacing w:before="100" w:beforeAutospacing="1" w:after="100" w:afterAutospacing="1" w:line="240" w:lineRule="auto"/>
      </w:pPr>
      <w:r w:rsidRPr="002D3F9C">
        <w:t>2.12. В случае изменений паспортных данных главы хозяйства запись зачеркивают и указывают "</w:t>
      </w:r>
      <w:proofErr w:type="gramStart"/>
      <w:r w:rsidRPr="002D3F9C">
        <w:t>См</w:t>
      </w:r>
      <w:proofErr w:type="gramEnd"/>
      <w:r w:rsidRPr="002D3F9C">
        <w:t>. р. V". Данные нового паспорта главы хозяйства указывают в свободных строках раздела V с указанием даты внесения записи и основания изменения паспортных данных (например, "по достижении 45 лет" или "по утере").                                                                                     </w:t>
      </w:r>
      <w:r w:rsidRPr="002D3F9C">
        <w:br/>
        <w:t>2.13. В случае замены главы хозяйства другим лицом из того же хозяйства в верхней части лицевого счета вписывается фамилия, имя и отчество нового главы хозяйства, его паспортные данные. Фамилия, имя и отчество, и паспортные данные прежнего главы хозяйства зачеркиваются.              </w:t>
      </w:r>
      <w:r w:rsidRPr="002D3F9C">
        <w:br/>
        <w:t>2.14. Члены хозяйства, совместно проживающие с главой хозяйства и (или) совместно осуществляющие с ним ведение хозяйства, записываются со слов главы хозяйства или взрослого члена хозяйства. При этом записываются как присутствующие, так и временно отсутствующие члены хозяйства.    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  </w:t>
      </w:r>
    </w:p>
    <w:p w:rsidR="00A55C37" w:rsidRPr="002D3F9C" w:rsidRDefault="00A55C37" w:rsidP="00A55C37">
      <w:pPr>
        <w:spacing w:before="100" w:beforeAutospacing="1" w:after="100" w:afterAutospacing="1" w:line="240" w:lineRule="auto"/>
      </w:pPr>
      <w:r w:rsidRPr="002D3F9C">
        <w:lastRenderedPageBreak/>
        <w:t>2.15. Фамилию, имя и отчество всех членов хозяйства следует писать полностью, без искажений и сокращений, используя для этого все три строчки, отведенные в предназначенных для каждого члена хозяйства колонках.                                                                                                      </w:t>
      </w:r>
      <w:r w:rsidRPr="002D3F9C">
        <w:br/>
        <w:t xml:space="preserve">2.16. </w:t>
      </w:r>
      <w:proofErr w:type="gramStart"/>
      <w:r w:rsidRPr="002D3F9C">
        <w:t>В разделе I в строке "Отношение к члену хозяйства, записанному первым" для остальных членов хозяйства, кроме записанного первым, записываются родственные отношения к нему: "мать", "отец", "жена", "муж", "сестра", "брат", "дочь", "сын", "зять", "теща" и т.д.</w:t>
      </w:r>
      <w:proofErr w:type="gramEnd"/>
      <w:r w:rsidRPr="002D3F9C">
        <w:t xml:space="preserve"> </w:t>
      </w:r>
      <w:proofErr w:type="gramStart"/>
      <w:r w:rsidRPr="002D3F9C">
        <w:t>Записывать родственные отношения членов семьи друг к другу следует только по отношению к записанному первым, а не по отношению к другим членам семьи.</w:t>
      </w:r>
      <w:proofErr w:type="gramEnd"/>
      <w:r w:rsidRPr="002D3F9C">
        <w:t xml:space="preserve"> Для патронируемых детей, находящихся на воспитании в хозяйстве, записывается "патронат". Сведения о детях записываются со слов родителей (опекунов) или других членов хозяйства. </w:t>
      </w:r>
      <w:proofErr w:type="gramStart"/>
      <w:r w:rsidRPr="002D3F9C">
        <w:t>В случае замены главы хозяйства другим лицом из того же хозяйства ранее записанные отношения к прежнему главе семьи должны быть зачеркнуты и указаны отношения к новому главе семьи.                                           </w:t>
      </w:r>
      <w:proofErr w:type="gramEnd"/>
    </w:p>
    <w:p w:rsidR="00A55C37" w:rsidRPr="002D3F9C" w:rsidRDefault="00A55C37" w:rsidP="00A55C37">
      <w:pPr>
        <w:spacing w:before="100" w:beforeAutospacing="1" w:after="100" w:afterAutospacing="1" w:line="240" w:lineRule="auto"/>
      </w:pPr>
      <w:r w:rsidRPr="002D3F9C">
        <w:t>2.17. В разделе I в строке "Пол" следует писать "мужской" или "женский". Можно также использовать сокращения "муж</w:t>
      </w:r>
      <w:proofErr w:type="gramStart"/>
      <w:r w:rsidRPr="002D3F9C">
        <w:t>.", "</w:t>
      </w:r>
      <w:proofErr w:type="gramEnd"/>
      <w:r w:rsidRPr="002D3F9C">
        <w:t>жен.". Не допускается писать лишь одну букву или не заполнять данную строку.                                                                                                                               </w:t>
      </w:r>
    </w:p>
    <w:p w:rsidR="00A55C37" w:rsidRPr="002D3F9C" w:rsidRDefault="00A55C37" w:rsidP="00A55C37">
      <w:pPr>
        <w:spacing w:before="100" w:beforeAutospacing="1" w:after="100" w:afterAutospacing="1" w:line="240" w:lineRule="auto"/>
      </w:pPr>
      <w:r w:rsidRPr="002D3F9C">
        <w:t>2.18. В разделе I в строке "Число, месяц, год рождения" необходимо на основании соответствующих документов (паспорт, свидетельство о рождении) записывать число, месяц и год рождения каждого члена семьи. Число записывается арабскими цифрами, месяц может быть указан прописью, арабскими или римскими цифрами, а год - четырьмя арабскими цифрами. Не допускается представление года рождения двумя цифрами.                                                                             </w:t>
      </w:r>
    </w:p>
    <w:p w:rsidR="00A55C37" w:rsidRPr="002D3F9C" w:rsidRDefault="00A55C37" w:rsidP="00A55C37">
      <w:pPr>
        <w:spacing w:before="100" w:beforeAutospacing="1" w:after="100" w:afterAutospacing="1" w:line="240" w:lineRule="auto"/>
      </w:pPr>
      <w:r w:rsidRPr="002D3F9C">
        <w:t>2.19. Раздел I рассчитан на хозяйство, имеющее в своем составе до 5 членов. Если же хозяйство состоит из большего количества членов, то для записи всех членов отводят два или более листов, указывая на каждом листе "Продолжение лицевого счета N __".                                     </w:t>
      </w:r>
      <w:r w:rsidRPr="002D3F9C">
        <w:br/>
        <w:t>2.20. Если количество членов хозяйства увеличилось после закладки книги на пять лет, то в книгу вклеивают вкладыш необходимого листа и присваивают ему порядковый номер с литерами "а", "б" и т.д. Например, если лицевой счет хозяйства был записан на листах 8 и 9, то вкладыш может быть вклеен либо после листа 8 с присвоением номера "8а", либо после листа 9 с присвоением номера "9а". На последней странице производят запись о вклеивании листа с указанием его номера, которую подписывает глава администрации сельского поселения</w:t>
      </w:r>
      <w:r w:rsidR="002D3F9C" w:rsidRPr="002D3F9C">
        <w:t xml:space="preserve"> Абашево</w:t>
      </w:r>
      <w:r w:rsidRPr="002D3F9C">
        <w:t>.                                                                                          </w:t>
      </w:r>
    </w:p>
    <w:p w:rsidR="00A55C37" w:rsidRPr="002D3F9C" w:rsidRDefault="00A55C37" w:rsidP="00A55C37">
      <w:pPr>
        <w:spacing w:before="100" w:beforeAutospacing="1" w:after="100" w:afterAutospacing="1" w:line="240" w:lineRule="auto"/>
      </w:pPr>
      <w:r w:rsidRPr="002D3F9C">
        <w:t>2.21. Выбывающие члены хозяйства исключаются (вычеркиваются) из книги с указанием даты и причин выбытия. 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  </w:t>
      </w:r>
    </w:p>
    <w:p w:rsidR="00A55C37" w:rsidRPr="002D3F9C" w:rsidRDefault="00A55C37" w:rsidP="00A55C37">
      <w:pPr>
        <w:spacing w:before="100" w:beforeAutospacing="1" w:after="100" w:afterAutospacing="1" w:line="240" w:lineRule="auto"/>
      </w:pPr>
      <w:r w:rsidRPr="002D3F9C">
        <w:t>2.22. В разделе II записывается площадь земельных участков, находящихся в собственности или пользовании членов хозяйства. Посевы в междурядьях садов включаются в итог посевной площади соответствующей культуры и в итог всей посевной площади. Не учитываются в посевной площади сады, ягодники, цветы, зеленые газоны, дорожки и другие площади, не занятые посевами сельскохозяйств</w:t>
      </w:r>
      <w:r w:rsidR="002D3F9C" w:rsidRPr="002D3F9C">
        <w:t xml:space="preserve">енных </w:t>
      </w:r>
      <w:r w:rsidRPr="002D3F9C">
        <w:t>культур.                                                                                                              </w:t>
      </w:r>
    </w:p>
    <w:p w:rsidR="00A55C37" w:rsidRPr="002D3F9C" w:rsidRDefault="00A55C37" w:rsidP="00A55C37">
      <w:pPr>
        <w:spacing w:before="100" w:beforeAutospacing="1" w:after="100" w:afterAutospacing="1" w:line="240" w:lineRule="auto"/>
      </w:pPr>
      <w:r w:rsidRPr="002D3F9C">
        <w:t xml:space="preserve">2.23. Заполняя сведения о правах на землю, в свободных строках следует указывать номер документа, подтверждающего право на земельный участок, его категорию и размер. Если </w:t>
      </w:r>
      <w:r w:rsidRPr="002D3F9C">
        <w:lastRenderedPageBreak/>
        <w:t>документы на землю оформлены не только на главу хозяйства, то в книге следует указать, на кого из членов хозяйства оформлен конкретный участок.                                                                                    </w:t>
      </w:r>
      <w:r w:rsidRPr="002D3F9C">
        <w:br/>
        <w:t>2.24.  В разделе III указывают количество сельскохозяйственных животных, которое записывается после их пересчета в натуре в присутствии главы хозяйства и (или) взрослых членов хозяйства. Пересчет сельскохозяйственных животных в натуре производится в то время дня, когда сельскохозяйственные животные находятся на усадьбе. Поголовье птицы, количество пчелосемей записывается по опросу главы хозяйства или взрослого члена хозяйства. Если хозяйство содержит животных и птиц, принадлежащих лицам, не являющимся членами хозяйства, то сведения об этих животных и птицах вносятся в дополнительные сведения раздела III.                                                       </w:t>
      </w:r>
      <w:r w:rsidRPr="002D3F9C">
        <w:br/>
        <w:t xml:space="preserve">2.25. </w:t>
      </w:r>
      <w:proofErr w:type="gramStart"/>
      <w:r w:rsidRPr="002D3F9C">
        <w:t>Если хозяйство имеет сельскохозяйственных животных, не перечисленных в разделе, то птиц (например, страусов, цесарок, фазанов и др.) записывают в свободные строки в подразделе "Птица - всего", а других животных (например, верблюдов, лосей, собак и др.) записывают в свободные строки подраздела "Другие виды животных".</w:t>
      </w:r>
      <w:proofErr w:type="gramEnd"/>
      <w:r w:rsidRPr="002D3F9C">
        <w:t xml:space="preserve"> При этом следует вместе с названием животного указывать его возраст (например, осел - 4 года, верблюд - 6 лет и т.д.). Указывается также возраст лошадей и вид пушных зверей (норки, нутрии, песцы, лисицы и др.)</w:t>
      </w:r>
      <w:proofErr w:type="gramStart"/>
      <w:r w:rsidRPr="002D3F9C">
        <w:t>.П</w:t>
      </w:r>
      <w:proofErr w:type="gramEnd"/>
      <w:r w:rsidRPr="002D3F9C">
        <w:t>о желанию члена хозяйства допускается перечисление животных по их породам. При необходимости подробного перечисления состава животных в хозяйстве вклеивается лист книги или обычный лист формата A4 (возможно разлинованный), который оформляется так же, как в случае, указанном в пункте 2.20. настоящего Положения                                                                                                </w:t>
      </w:r>
    </w:p>
    <w:p w:rsidR="00A55C37" w:rsidRPr="002D3F9C" w:rsidRDefault="00A55C37" w:rsidP="00A55C37">
      <w:pPr>
        <w:spacing w:before="100" w:beforeAutospacing="1" w:after="100" w:afterAutospacing="1" w:line="240" w:lineRule="auto"/>
      </w:pPr>
      <w:r w:rsidRPr="002D3F9C">
        <w:t>2.26. Информация о наличии сельскохозяйственных животных, птицы, пчел записывается по состоянию на 1 июля текущего года. Должностным лицам, указанным в пункте 2 настоящего Порядка, также следует регулярно опрашивать членов хозяйств и вносить предоставляемые сведения об изменениях в количестве животных в хозяйстве в книги в подраздел "Дополнительные сведения об изменениях количества животных". Сведения об изменении количества животных гражданами предоставляются самостоятельно регулярно (ежеквартально) и (или) при обращении за получением выписки. Должностным лицам следует вносить указанные сведения при поступлении такого обращения в этом же подразделе, а если места для внесения сведений в книге недостаточно, то вклеивать дополнительные листы и оформлять их аналогично случаям, указанным в пунктах 2.20 и 2.25 настоящего Положения</w:t>
      </w:r>
      <w:proofErr w:type="gramStart"/>
      <w:r w:rsidRPr="002D3F9C">
        <w:t>    .</w:t>
      </w:r>
      <w:proofErr w:type="gramEnd"/>
      <w:r w:rsidRPr="002D3F9C">
        <w:t>                                                                </w:t>
      </w:r>
    </w:p>
    <w:p w:rsidR="00A55C37" w:rsidRPr="002D3F9C" w:rsidRDefault="00A55C37" w:rsidP="00A55C37">
      <w:pPr>
        <w:spacing w:before="100" w:beforeAutospacing="1" w:after="100" w:afterAutospacing="1" w:line="240" w:lineRule="auto"/>
      </w:pPr>
      <w:r w:rsidRPr="002D3F9C">
        <w:t>2.27. В разделе IV указывают наличие сельскохозяйственной техники, оборудования, транспортных средств, принадлежащих на праве собственности или ином праве членам хозяйства по состоянию на 1 июля текущего года. Если право собственности или иные вещные права на указанную в разделе IV технику оформлены не на главу хозяйства, то сведения о том, кому из членов хозяйства принадлежит право собственности или иные вещные права на технику, следует указать в разделе V.                                                                                                                                         </w:t>
      </w:r>
    </w:p>
    <w:p w:rsidR="00A55C37" w:rsidRPr="002D3F9C" w:rsidRDefault="00A55C37" w:rsidP="00A55C37">
      <w:pPr>
        <w:spacing w:before="100" w:beforeAutospacing="1" w:after="100" w:afterAutospacing="1" w:line="240" w:lineRule="auto"/>
      </w:pPr>
      <w:r w:rsidRPr="002D3F9C">
        <w:t>2.28. Если члены хозяйства переезжают с места нахождения хозяйства (в том числе в случаях переезда в том же населенном пункте) и прекращают ведение хозяйства, то лицевой счет хозяйства закрывают путем отметки в верхней части листа: "Лицевой счет закрыт (указать дату) в связи (указать причину)". Например, члены хозяйства переехали в другой поселок, а хозяйство продали другим гражданам. В этом случае на листе учета данного хозяйства делают запись: "Лицевой счет закрыт 24.11.2009 в связи с переездом членов хозяйства". Граждане, приобретшие хозяйство, открывают новый лицевой счет в этой же книге. Номера закрытых лицевых счетов другим хозяйствам не присваивают.                                                                                            </w:t>
      </w:r>
    </w:p>
    <w:p w:rsidR="00A55C37" w:rsidRPr="002D3F9C" w:rsidRDefault="00A55C37" w:rsidP="00A55C37">
      <w:pPr>
        <w:spacing w:before="100" w:beforeAutospacing="1" w:after="100" w:afterAutospacing="1" w:line="240" w:lineRule="auto"/>
      </w:pPr>
      <w:r w:rsidRPr="002D3F9C">
        <w:lastRenderedPageBreak/>
        <w:t>2.29. Если хозяйство делится, то из лицевого счета исключаются (вычеркиваются) выбывающие лица, а выделяемое хозяйство открывает новый лицевой счет в книге по месту нахождения хозяйства. Также по прежнему хозяйству уточняются записи в книге по разделам I - V книги, и в верхней части лицевых счетов делаются соответствующие пометки о разделе хозяйства.             </w:t>
      </w:r>
      <w:r w:rsidRPr="002D3F9C">
        <w:br/>
        <w:t>2.30. Если хозяйства объединились, то лицевой счет одного из хозяйств сохраняется (например, лицевой счет нового главы хозяйства), а лицевой счет другого хозяйства закрывается, с внесением в верхнюю часть листа обоих хозяйств соответствующих записей об их объединении.             </w:t>
      </w:r>
    </w:p>
    <w:p w:rsidR="00A55C37" w:rsidRPr="002D3F9C" w:rsidRDefault="00A55C37" w:rsidP="00A55C37">
      <w:pPr>
        <w:spacing w:before="100" w:beforeAutospacing="1" w:after="100" w:afterAutospacing="1" w:line="240" w:lineRule="auto"/>
      </w:pPr>
      <w:r w:rsidRPr="002D3F9C">
        <w:t>2.31. Лицевой счет каждого хозяйства после его заполнения должен быть подписан как в период закладки книг, так и в периоды уточнения записей в ранее заложенных книгах, главой хозяйства, или, в случае его отсутствия, взрослым членом семьи, а также должностным лицом, ответственным за ведение похозяйственных книг.  </w:t>
      </w:r>
    </w:p>
    <w:p w:rsidR="00A55C37" w:rsidRPr="002D3F9C" w:rsidRDefault="00A55C37" w:rsidP="00A55C37">
      <w:pPr>
        <w:spacing w:before="100" w:beforeAutospacing="1" w:after="100" w:afterAutospacing="1" w:line="240" w:lineRule="auto"/>
      </w:pPr>
      <w:r w:rsidRPr="002D3F9C">
        <w:t>2.32. Любой член хозяйства может просмотреть записи по лицевому счету только своего хозяйства</w:t>
      </w:r>
    </w:p>
    <w:p w:rsidR="00A55C37" w:rsidRPr="002D3F9C" w:rsidRDefault="00A55C37" w:rsidP="00A55C37">
      <w:pPr>
        <w:spacing w:before="100" w:beforeAutospacing="1" w:after="240" w:line="240" w:lineRule="auto"/>
      </w:pPr>
      <w:r w:rsidRPr="002D3F9C">
        <w:t>2.33. Любой член хозяйства вправе получить выписку из книги в любом объеме, по любому перечню сведений и для любых целей. Выписка из книги может составляться в произвольной форме, форме листов похозяйственной книги или по форме выписки из похозяйственной книги о наличии у гражданина права на земельный участок.</w:t>
      </w:r>
    </w:p>
    <w:p w:rsidR="000B5218" w:rsidRPr="002D3F9C" w:rsidRDefault="000B5218" w:rsidP="00A55C37"/>
    <w:sectPr w:rsidR="000B5218" w:rsidRPr="002D3F9C" w:rsidSect="00257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84D" w:rsidRDefault="00A4784D" w:rsidP="00926E4D">
      <w:pPr>
        <w:spacing w:after="0" w:line="240" w:lineRule="auto"/>
      </w:pPr>
      <w:r>
        <w:separator/>
      </w:r>
    </w:p>
  </w:endnote>
  <w:endnote w:type="continuationSeparator" w:id="0">
    <w:p w:rsidR="00A4784D" w:rsidRDefault="00A4784D" w:rsidP="00926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84D" w:rsidRDefault="00A4784D" w:rsidP="00926E4D">
      <w:pPr>
        <w:spacing w:after="0" w:line="240" w:lineRule="auto"/>
      </w:pPr>
      <w:r>
        <w:separator/>
      </w:r>
    </w:p>
  </w:footnote>
  <w:footnote w:type="continuationSeparator" w:id="0">
    <w:p w:rsidR="00A4784D" w:rsidRDefault="00A4784D" w:rsidP="00926E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31B4B"/>
    <w:multiLevelType w:val="hybridMultilevel"/>
    <w:tmpl w:val="B01816CA"/>
    <w:lvl w:ilvl="0" w:tplc="AAE6BF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E0B8E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F4CEEF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7DC235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C42945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234E68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994D4C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9DADDA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D6434A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570D45B8"/>
    <w:multiLevelType w:val="multilevel"/>
    <w:tmpl w:val="C9428B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2">
    <w:nsid w:val="645D0D5B"/>
    <w:multiLevelType w:val="hybridMultilevel"/>
    <w:tmpl w:val="B48A9362"/>
    <w:lvl w:ilvl="0" w:tplc="7C86C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BE761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DE62B5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348679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03ADA1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5BA809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50E7B3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CC0694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976064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75B576A4"/>
    <w:multiLevelType w:val="hybridMultilevel"/>
    <w:tmpl w:val="5194FB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00"/>
  <w:drawingGridVerticalSpacing w:val="2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4C3F"/>
    <w:rsid w:val="000007AF"/>
    <w:rsid w:val="000234D4"/>
    <w:rsid w:val="00074445"/>
    <w:rsid w:val="000A63B4"/>
    <w:rsid w:val="000B5218"/>
    <w:rsid w:val="000C2684"/>
    <w:rsid w:val="0014388D"/>
    <w:rsid w:val="00166FC6"/>
    <w:rsid w:val="0017411F"/>
    <w:rsid w:val="001F5C5F"/>
    <w:rsid w:val="002D3F9C"/>
    <w:rsid w:val="00342AAB"/>
    <w:rsid w:val="00350CAE"/>
    <w:rsid w:val="003C6994"/>
    <w:rsid w:val="00411A7A"/>
    <w:rsid w:val="004978C3"/>
    <w:rsid w:val="004C1219"/>
    <w:rsid w:val="00571F73"/>
    <w:rsid w:val="005F3DB6"/>
    <w:rsid w:val="00623D25"/>
    <w:rsid w:val="006404BD"/>
    <w:rsid w:val="00892108"/>
    <w:rsid w:val="00926E4D"/>
    <w:rsid w:val="00947A28"/>
    <w:rsid w:val="009B4C3F"/>
    <w:rsid w:val="00A4784D"/>
    <w:rsid w:val="00A55C37"/>
    <w:rsid w:val="00A753A0"/>
    <w:rsid w:val="00AD2C10"/>
    <w:rsid w:val="00AE4F02"/>
    <w:rsid w:val="00B66AE3"/>
    <w:rsid w:val="00BD5B62"/>
    <w:rsid w:val="00EA6505"/>
    <w:rsid w:val="00EC141F"/>
    <w:rsid w:val="00EE1768"/>
    <w:rsid w:val="00FB0E51"/>
    <w:rsid w:val="00FD3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DB6"/>
    <w:pPr>
      <w:spacing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F3D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F5C5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1F5C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F5C5F"/>
    <w:pPr>
      <w:numPr>
        <w:ilvl w:val="1"/>
      </w:numPr>
      <w:spacing w:after="20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1F5C5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5F3D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Body Text Indent 3"/>
    <w:basedOn w:val="a"/>
    <w:link w:val="30"/>
    <w:uiPriority w:val="99"/>
    <w:unhideWhenUsed/>
    <w:rsid w:val="005F3DB6"/>
    <w:pPr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F3DB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EE1768"/>
    <w:pPr>
      <w:spacing w:before="100" w:beforeAutospacing="1" w:after="100" w:afterAutospacing="1" w:line="240" w:lineRule="auto"/>
    </w:pPr>
  </w:style>
  <w:style w:type="character" w:styleId="a8">
    <w:name w:val="Hyperlink"/>
    <w:unhideWhenUsed/>
    <w:rsid w:val="00074445"/>
    <w:rPr>
      <w:color w:val="0000FF"/>
      <w:u w:val="single"/>
    </w:rPr>
  </w:style>
  <w:style w:type="paragraph" w:customStyle="1" w:styleId="ConsPlusNormal">
    <w:name w:val="ConsPlusNormal"/>
    <w:rsid w:val="000744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744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9">
    <w:name w:val="Emphasis"/>
    <w:basedOn w:val="a0"/>
    <w:qFormat/>
    <w:rsid w:val="00074445"/>
    <w:rPr>
      <w:i/>
      <w:iCs/>
    </w:rPr>
  </w:style>
  <w:style w:type="paragraph" w:styleId="aa">
    <w:name w:val="No Spacing"/>
    <w:uiPriority w:val="99"/>
    <w:qFormat/>
    <w:rsid w:val="00A55C37"/>
    <w:pPr>
      <w:spacing w:after="0" w:line="240" w:lineRule="auto"/>
    </w:pPr>
  </w:style>
  <w:style w:type="paragraph" w:styleId="ab">
    <w:name w:val="header"/>
    <w:basedOn w:val="a"/>
    <w:link w:val="ac"/>
    <w:uiPriority w:val="99"/>
    <w:semiHidden/>
    <w:unhideWhenUsed/>
    <w:rsid w:val="00926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26E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926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26E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DB6"/>
    <w:pPr>
      <w:spacing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F3D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F5C5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1F5C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F5C5F"/>
    <w:pPr>
      <w:numPr>
        <w:ilvl w:val="1"/>
      </w:numPr>
      <w:spacing w:after="20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1F5C5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5F3D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Body Text Indent 3"/>
    <w:basedOn w:val="a"/>
    <w:link w:val="30"/>
    <w:uiPriority w:val="99"/>
    <w:unhideWhenUsed/>
    <w:rsid w:val="005F3DB6"/>
    <w:pPr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F3DB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EE1768"/>
    <w:pPr>
      <w:spacing w:before="100" w:beforeAutospacing="1" w:after="100" w:afterAutospacing="1" w:line="240" w:lineRule="auto"/>
    </w:pPr>
  </w:style>
  <w:style w:type="character" w:styleId="a8">
    <w:name w:val="Hyperlink"/>
    <w:unhideWhenUsed/>
    <w:rsid w:val="00074445"/>
    <w:rPr>
      <w:color w:val="0000FF"/>
      <w:u w:val="single"/>
    </w:rPr>
  </w:style>
  <w:style w:type="paragraph" w:customStyle="1" w:styleId="ConsPlusNormal">
    <w:name w:val="ConsPlusNormal"/>
    <w:rsid w:val="000744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744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9">
    <w:name w:val="Emphasis"/>
    <w:basedOn w:val="a0"/>
    <w:qFormat/>
    <w:rsid w:val="00074445"/>
    <w:rPr>
      <w:i/>
      <w:iCs/>
    </w:rPr>
  </w:style>
  <w:style w:type="paragraph" w:styleId="aa">
    <w:name w:val="No Spacing"/>
    <w:uiPriority w:val="99"/>
    <w:qFormat/>
    <w:rsid w:val="00A55C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6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2534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3122</Words>
  <Characters>17800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24</cp:revision>
  <cp:lastPrinted>2016-08-09T10:27:00Z</cp:lastPrinted>
  <dcterms:created xsi:type="dcterms:W3CDTF">2016-03-02T04:44:00Z</dcterms:created>
  <dcterms:modified xsi:type="dcterms:W3CDTF">2016-08-09T10:31:00Z</dcterms:modified>
</cp:coreProperties>
</file>