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82" w:rsidRDefault="00306882" w:rsidP="00306882">
      <w:pPr>
        <w:tabs>
          <w:tab w:val="left" w:pos="5835"/>
        </w:tabs>
        <w:rPr>
          <w:sz w:val="22"/>
          <w:szCs w:val="22"/>
        </w:rPr>
      </w:pPr>
      <w:r>
        <w:rPr>
          <w:b/>
          <w:sz w:val="22"/>
          <w:szCs w:val="22"/>
        </w:rPr>
        <w:t xml:space="preserve">РОССИЙСКАЯ   ФЕДЕРАЦИЯ                        </w:t>
      </w:r>
    </w:p>
    <w:p w:rsidR="00306882" w:rsidRDefault="00306882" w:rsidP="00306882">
      <w:pPr>
        <w:tabs>
          <w:tab w:val="left" w:pos="5835"/>
        </w:tabs>
        <w:rPr>
          <w:sz w:val="22"/>
          <w:szCs w:val="22"/>
        </w:rPr>
      </w:pPr>
      <w:r>
        <w:rPr>
          <w:sz w:val="22"/>
          <w:szCs w:val="22"/>
        </w:rPr>
        <w:t xml:space="preserve">      </w:t>
      </w:r>
      <w:r>
        <w:rPr>
          <w:b/>
          <w:sz w:val="22"/>
          <w:szCs w:val="22"/>
        </w:rPr>
        <w:t xml:space="preserve">САМАРСКАЯ  ОБЛАСТЬ                                                         </w:t>
      </w:r>
    </w:p>
    <w:p w:rsidR="00306882" w:rsidRDefault="00306882" w:rsidP="00306882">
      <w:pPr>
        <w:tabs>
          <w:tab w:val="left" w:pos="6510"/>
        </w:tabs>
        <w:rPr>
          <w:sz w:val="22"/>
          <w:szCs w:val="22"/>
        </w:rPr>
      </w:pPr>
      <w:r>
        <w:rPr>
          <w:b/>
          <w:sz w:val="22"/>
          <w:szCs w:val="22"/>
        </w:rPr>
        <w:t xml:space="preserve">МУНИЦИПАЛЬНЫЙ РАЙОН                                       </w:t>
      </w:r>
    </w:p>
    <w:p w:rsidR="00306882" w:rsidRDefault="00306882" w:rsidP="00306882">
      <w:pPr>
        <w:tabs>
          <w:tab w:val="left" w:pos="6510"/>
        </w:tabs>
        <w:rPr>
          <w:sz w:val="22"/>
          <w:szCs w:val="22"/>
        </w:rPr>
      </w:pPr>
      <w:r>
        <w:rPr>
          <w:b/>
          <w:sz w:val="22"/>
          <w:szCs w:val="22"/>
        </w:rPr>
        <w:t xml:space="preserve">       ХВОРОСТЯНСКИЙ                                                    </w:t>
      </w:r>
    </w:p>
    <w:p w:rsidR="00306882" w:rsidRDefault="00306882" w:rsidP="00306882">
      <w:pPr>
        <w:tabs>
          <w:tab w:val="left" w:pos="6315"/>
          <w:tab w:val="left" w:pos="7080"/>
        </w:tabs>
        <w:rPr>
          <w:sz w:val="22"/>
          <w:szCs w:val="22"/>
        </w:rPr>
      </w:pPr>
      <w:r>
        <w:rPr>
          <w:b/>
          <w:sz w:val="22"/>
          <w:szCs w:val="22"/>
        </w:rPr>
        <w:t xml:space="preserve">      АДМИНИСТРАЦИЯ                                                    </w:t>
      </w:r>
    </w:p>
    <w:p w:rsidR="00306882" w:rsidRDefault="00306882" w:rsidP="00306882">
      <w:pPr>
        <w:tabs>
          <w:tab w:val="left" w:pos="6315"/>
        </w:tabs>
        <w:rPr>
          <w:b/>
          <w:sz w:val="22"/>
          <w:szCs w:val="22"/>
        </w:rPr>
      </w:pPr>
      <w:r>
        <w:rPr>
          <w:b/>
          <w:sz w:val="22"/>
          <w:szCs w:val="22"/>
        </w:rPr>
        <w:t xml:space="preserve">СЕЛЬСКОГО ПОСЕЛЕНИЯ                             </w:t>
      </w:r>
    </w:p>
    <w:p w:rsidR="00306882" w:rsidRDefault="00306882" w:rsidP="00306882">
      <w:pPr>
        <w:ind w:left="708" w:hanging="708"/>
        <w:rPr>
          <w:b/>
          <w:sz w:val="22"/>
          <w:szCs w:val="22"/>
        </w:rPr>
      </w:pPr>
      <w:r>
        <w:rPr>
          <w:b/>
          <w:sz w:val="22"/>
          <w:szCs w:val="22"/>
        </w:rPr>
        <w:t xml:space="preserve">            АБАШЕВО                                                                         </w:t>
      </w:r>
    </w:p>
    <w:p w:rsidR="00306882" w:rsidRDefault="00306882" w:rsidP="00306882">
      <w:pPr>
        <w:rPr>
          <w:b/>
          <w:sz w:val="22"/>
          <w:szCs w:val="22"/>
        </w:rPr>
      </w:pPr>
      <w:r>
        <w:rPr>
          <w:b/>
          <w:sz w:val="22"/>
          <w:szCs w:val="22"/>
        </w:rPr>
        <w:t>445599,с</w:t>
      </w:r>
      <w:proofErr w:type="gramStart"/>
      <w:r>
        <w:rPr>
          <w:b/>
          <w:sz w:val="22"/>
          <w:szCs w:val="22"/>
        </w:rPr>
        <w:t>.А</w:t>
      </w:r>
      <w:proofErr w:type="gramEnd"/>
      <w:r>
        <w:rPr>
          <w:b/>
          <w:sz w:val="22"/>
          <w:szCs w:val="22"/>
        </w:rPr>
        <w:t xml:space="preserve">башево,ул.Озерная-1                       </w:t>
      </w:r>
    </w:p>
    <w:p w:rsidR="00306882" w:rsidRDefault="00306882" w:rsidP="00306882">
      <w:pPr>
        <w:rPr>
          <w:b/>
          <w:sz w:val="22"/>
          <w:szCs w:val="22"/>
        </w:rPr>
      </w:pPr>
      <w:r>
        <w:rPr>
          <w:b/>
          <w:sz w:val="22"/>
          <w:szCs w:val="22"/>
        </w:rPr>
        <w:t xml:space="preserve">      тел.: 8(846)779-55-89</w:t>
      </w:r>
    </w:p>
    <w:p w:rsidR="00306882" w:rsidRDefault="00306882" w:rsidP="00306882">
      <w:pPr>
        <w:rPr>
          <w:sz w:val="22"/>
          <w:szCs w:val="22"/>
        </w:rPr>
      </w:pPr>
      <w:r>
        <w:rPr>
          <w:b/>
          <w:sz w:val="22"/>
          <w:szCs w:val="22"/>
          <w:lang w:val="en-US"/>
        </w:rPr>
        <w:t>E</w:t>
      </w:r>
      <w:r>
        <w:rPr>
          <w:b/>
          <w:sz w:val="22"/>
          <w:szCs w:val="22"/>
        </w:rPr>
        <w:t>-</w:t>
      </w:r>
      <w:r>
        <w:rPr>
          <w:b/>
          <w:sz w:val="22"/>
          <w:szCs w:val="22"/>
          <w:lang w:val="en-US"/>
        </w:rPr>
        <w:t>mail</w:t>
      </w:r>
      <w:r>
        <w:rPr>
          <w:b/>
          <w:sz w:val="22"/>
          <w:szCs w:val="22"/>
        </w:rPr>
        <w:t>:</w:t>
      </w:r>
      <w:proofErr w:type="spellStart"/>
      <w:r>
        <w:rPr>
          <w:b/>
          <w:sz w:val="22"/>
          <w:szCs w:val="22"/>
          <w:u w:val="single"/>
          <w:lang w:val="en-US"/>
        </w:rPr>
        <w:t>volost</w:t>
      </w:r>
      <w:proofErr w:type="spellEnd"/>
      <w:r>
        <w:rPr>
          <w:b/>
          <w:sz w:val="22"/>
          <w:szCs w:val="22"/>
          <w:u w:val="single"/>
        </w:rPr>
        <w:t>-</w:t>
      </w:r>
      <w:proofErr w:type="spellStart"/>
      <w:r>
        <w:rPr>
          <w:b/>
          <w:sz w:val="22"/>
          <w:szCs w:val="22"/>
          <w:u w:val="single"/>
          <w:lang w:val="en-US"/>
        </w:rPr>
        <w:t>abasch</w:t>
      </w:r>
      <w:proofErr w:type="spellEnd"/>
      <w:r>
        <w:rPr>
          <w:b/>
          <w:sz w:val="22"/>
          <w:szCs w:val="22"/>
          <w:u w:val="single"/>
        </w:rPr>
        <w:t>@</w:t>
      </w:r>
      <w:r>
        <w:rPr>
          <w:b/>
          <w:sz w:val="22"/>
          <w:szCs w:val="22"/>
          <w:u w:val="single"/>
          <w:lang w:val="en-US"/>
        </w:rPr>
        <w:t>mail</w:t>
      </w:r>
      <w:r>
        <w:rPr>
          <w:sz w:val="22"/>
          <w:szCs w:val="22"/>
        </w:rPr>
        <w:t xml:space="preserve">          </w:t>
      </w:r>
    </w:p>
    <w:p w:rsidR="00306882" w:rsidRDefault="00306882" w:rsidP="00306882">
      <w:pPr>
        <w:jc w:val="both"/>
        <w:rPr>
          <w:b/>
        </w:rPr>
      </w:pPr>
      <w:r>
        <w:rPr>
          <w:b/>
        </w:rPr>
        <w:t xml:space="preserve"> ПОСТАНОВЛЕНИЕ № 19</w:t>
      </w:r>
    </w:p>
    <w:p w:rsidR="00306882" w:rsidRDefault="00306882" w:rsidP="00306882">
      <w:pPr>
        <w:jc w:val="both"/>
        <w:rPr>
          <w:b/>
        </w:rPr>
      </w:pPr>
      <w:r>
        <w:rPr>
          <w:b/>
        </w:rPr>
        <w:t xml:space="preserve">         от 18.05.2016 г.</w:t>
      </w:r>
    </w:p>
    <w:p w:rsidR="00306882" w:rsidRDefault="00306882" w:rsidP="00306882">
      <w:pPr>
        <w:jc w:val="both"/>
        <w:rPr>
          <w:b/>
        </w:rPr>
      </w:pPr>
    </w:p>
    <w:p w:rsidR="00306882" w:rsidRPr="003901CC" w:rsidRDefault="00306882" w:rsidP="003901CC">
      <w:pPr>
        <w:pStyle w:val="a6"/>
        <w:jc w:val="center"/>
      </w:pPr>
      <w:r>
        <w:rPr>
          <w:b/>
        </w:rPr>
        <w:t xml:space="preserve">«О внесении изменений в административный регламент по предоставлению муниципальной услуги </w:t>
      </w:r>
      <w:r>
        <w:rPr>
          <w:b/>
          <w:bCs/>
        </w:rPr>
        <w:t xml:space="preserve">   </w:t>
      </w:r>
      <w:r w:rsidR="003901CC">
        <w:rPr>
          <w:rStyle w:val="a7"/>
        </w:rPr>
        <w:t>«Оформление справки о проживании (в т.ч. сезонном)»</w:t>
      </w:r>
      <w:r>
        <w:rPr>
          <w:b/>
        </w:rPr>
        <w:t xml:space="preserve"> оказываемой Администрацией  сельского поселения Абашево муниципального района Хворостянский Самарской области» </w:t>
      </w:r>
    </w:p>
    <w:p w:rsidR="00306882" w:rsidRDefault="00306882" w:rsidP="00306882">
      <w:pPr>
        <w:jc w:val="both"/>
        <w:rPr>
          <w:b/>
        </w:rPr>
      </w:pPr>
    </w:p>
    <w:p w:rsidR="00306882" w:rsidRDefault="00306882" w:rsidP="00306882">
      <w:pPr>
        <w:jc w:val="both"/>
      </w:pPr>
      <w:r>
        <w:t xml:space="preserve"> </w:t>
      </w:r>
    </w:p>
    <w:p w:rsidR="00306882" w:rsidRDefault="00306882" w:rsidP="00306882">
      <w:pPr>
        <w:spacing w:line="360" w:lineRule="auto"/>
        <w:jc w:val="both"/>
      </w:pPr>
      <w:r>
        <w:tab/>
        <w:t xml:space="preserve">В соответствии  со статьёй 26 Федерального закона от 01 декабря 2014 года № 419-ФЗ «О внесении изменений в отдельные законодательные акты </w:t>
      </w:r>
    </w:p>
    <w:p w:rsidR="00306882" w:rsidRDefault="00306882" w:rsidP="00306882">
      <w:pPr>
        <w:spacing w:line="360" w:lineRule="auto"/>
        <w:jc w:val="both"/>
      </w:pPr>
      <w:r>
        <w:t xml:space="preserve">Российской Федерации по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306882" w:rsidRDefault="00306882" w:rsidP="00306882">
      <w:pPr>
        <w:spacing w:line="360" w:lineRule="auto"/>
        <w:jc w:val="center"/>
        <w:rPr>
          <w:b/>
        </w:rPr>
      </w:pPr>
    </w:p>
    <w:p w:rsidR="00306882" w:rsidRDefault="00306882" w:rsidP="00306882">
      <w:pPr>
        <w:spacing w:line="360" w:lineRule="auto"/>
        <w:jc w:val="center"/>
        <w:rPr>
          <w:b/>
        </w:rPr>
      </w:pPr>
      <w:r>
        <w:rPr>
          <w:b/>
        </w:rPr>
        <w:t>ПОСТАНОВЛЯЮ:</w:t>
      </w:r>
    </w:p>
    <w:p w:rsidR="00306882" w:rsidRDefault="00306882" w:rsidP="00306882">
      <w:pPr>
        <w:pStyle w:val="a5"/>
      </w:pPr>
      <w:r>
        <w:t xml:space="preserve">1. Внести в Административный регламент по предоставлению муниципальной услуги  </w:t>
      </w:r>
      <w:r w:rsidR="00116BCF" w:rsidRPr="00116BCF">
        <w:rPr>
          <w:rStyle w:val="a7"/>
          <w:b w:val="0"/>
        </w:rPr>
        <w:t>«Оформление справки о проживании (в т.ч. сезонном)»</w:t>
      </w:r>
      <w:r w:rsidR="00116BCF">
        <w:rPr>
          <w:b/>
        </w:rPr>
        <w:t xml:space="preserve"> </w:t>
      </w:r>
      <w:r>
        <w:t xml:space="preserve"> оказываемой Администрацией  сельского поселения Абашево муниципального района Хворостянский Самарской области  (далее </w:t>
      </w:r>
      <w:proofErr w:type="gramStart"/>
      <w:r>
        <w:t>-Р</w:t>
      </w:r>
      <w:proofErr w:type="gramEnd"/>
      <w:r>
        <w:t xml:space="preserve">егламент), </w:t>
      </w:r>
      <w:r w:rsidR="00AC75BF">
        <w:t xml:space="preserve">утвержденный Постановлением  № </w:t>
      </w:r>
      <w:r>
        <w:t xml:space="preserve"> </w:t>
      </w:r>
      <w:r w:rsidR="003901CC">
        <w:t xml:space="preserve">3 </w:t>
      </w:r>
      <w:r>
        <w:t>от 18.01.2012 г. следующие изменения:</w:t>
      </w:r>
    </w:p>
    <w:p w:rsidR="00306882" w:rsidRDefault="003901CC" w:rsidP="00306882">
      <w:pPr>
        <w:pStyle w:val="a5"/>
      </w:pPr>
      <w:r>
        <w:t xml:space="preserve">    В раздел 2, пункт 2.12</w:t>
      </w:r>
      <w:r w:rsidR="00306882">
        <w:t>, абзац 6,</w:t>
      </w:r>
      <w:r w:rsidR="00306882">
        <w:rPr>
          <w:color w:val="FF0000"/>
        </w:rPr>
        <w:t xml:space="preserve">  </w:t>
      </w:r>
      <w:r w:rsidR="00306882">
        <w:t>вставить соответствующее изменение</w:t>
      </w:r>
      <w:r w:rsidR="00306882">
        <w:rPr>
          <w:color w:val="FF0000"/>
        </w:rPr>
        <w:t xml:space="preserve">   </w:t>
      </w:r>
      <w:r w:rsidR="00306882">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06882" w:rsidRDefault="00306882" w:rsidP="00306882">
      <w:pPr>
        <w:pStyle w:val="a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06882" w:rsidRDefault="00306882" w:rsidP="00306882">
      <w:pPr>
        <w:pStyle w:val="a5"/>
      </w:pPr>
      <w: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306882" w:rsidRDefault="00306882" w:rsidP="00306882">
      <w:pPr>
        <w:pStyle w:val="a5"/>
      </w:pPr>
      <w:r>
        <w:lastRenderedPageBreak/>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06882" w:rsidRDefault="00306882" w:rsidP="00306882">
      <w:pPr>
        <w:spacing w:line="360" w:lineRule="auto"/>
        <w:jc w:val="both"/>
        <w:rPr>
          <w:color w:val="FF0000"/>
        </w:rPr>
      </w:pPr>
    </w:p>
    <w:p w:rsidR="00306882" w:rsidRDefault="00306882" w:rsidP="00306882">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3. Опубликовать настоящее постановление в газете «</w:t>
      </w:r>
      <w:proofErr w:type="spellStart"/>
      <w:r>
        <w:rPr>
          <w:rFonts w:ascii="Times New Roman" w:hAnsi="Times New Roman"/>
          <w:sz w:val="24"/>
          <w:szCs w:val="24"/>
        </w:rPr>
        <w:t>Абашевский</w:t>
      </w:r>
      <w:proofErr w:type="spellEnd"/>
      <w:r>
        <w:rPr>
          <w:rFonts w:ascii="Times New Roman" w:hAnsi="Times New Roman"/>
          <w:sz w:val="24"/>
          <w:szCs w:val="24"/>
        </w:rPr>
        <w:t xml:space="preserve"> вестник», разместить на официальном сайте администрации сельского поселения  Абашево в сети Интернет </w:t>
      </w:r>
    </w:p>
    <w:p w:rsidR="00306882" w:rsidRDefault="00306882" w:rsidP="00306882">
      <w:pPr>
        <w:pStyle w:val="a3"/>
        <w:spacing w:after="0" w:line="360" w:lineRule="auto"/>
        <w:ind w:left="-426" w:right="20" w:firstLine="680"/>
        <w:jc w:val="both"/>
        <w:rPr>
          <w:rFonts w:ascii="Times New Roman" w:hAnsi="Times New Roman"/>
          <w:i/>
          <w:color w:val="0000FF"/>
          <w:sz w:val="24"/>
          <w:szCs w:val="24"/>
          <w:u w:val="single"/>
        </w:rPr>
      </w:pPr>
      <w:r>
        <w:rPr>
          <w:rFonts w:ascii="Times New Roman" w:hAnsi="Times New Roman"/>
          <w:i/>
          <w:color w:val="0000FF"/>
          <w:sz w:val="24"/>
          <w:szCs w:val="24"/>
          <w:u w:val="single"/>
        </w:rPr>
        <w:t>https://</w:t>
      </w:r>
      <w:r>
        <w:rPr>
          <w:rFonts w:eastAsia="Times New Roman"/>
          <w:i/>
          <w:color w:val="0000FF"/>
          <w:sz w:val="24"/>
          <w:szCs w:val="24"/>
          <w:u w:val="single"/>
          <w:lang w:eastAsia="ru-RU"/>
        </w:rPr>
        <w:t xml:space="preserve"> </w:t>
      </w:r>
      <w:proofErr w:type="spellStart"/>
      <w:r>
        <w:rPr>
          <w:rFonts w:eastAsia="Times New Roman"/>
          <w:i/>
          <w:color w:val="0000FF"/>
          <w:sz w:val="24"/>
          <w:szCs w:val="24"/>
          <w:u w:val="single"/>
          <w:lang w:val="en-AU" w:eastAsia="ru-RU"/>
        </w:rPr>
        <w:t>abashevo</w:t>
      </w:r>
      <w:proofErr w:type="spellEnd"/>
      <w:r>
        <w:rPr>
          <w:rFonts w:eastAsia="Times New Roman"/>
          <w:i/>
          <w:color w:val="0000FF"/>
          <w:sz w:val="24"/>
          <w:szCs w:val="24"/>
          <w:u w:val="single"/>
          <w:lang w:eastAsia="ru-RU"/>
        </w:rPr>
        <w:t>.</w:t>
      </w:r>
      <w:r>
        <w:rPr>
          <w:rFonts w:eastAsia="Times New Roman"/>
          <w:i/>
          <w:color w:val="0000FF"/>
          <w:sz w:val="24"/>
          <w:szCs w:val="24"/>
          <w:u w:val="single"/>
          <w:lang w:val="en-AU" w:eastAsia="ru-RU"/>
        </w:rPr>
        <w:t>ml</w:t>
      </w:r>
    </w:p>
    <w:p w:rsidR="00306882" w:rsidRDefault="00306882" w:rsidP="00306882">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4. Настоящее постановление вступает в силу со дня его официального подписания.</w:t>
      </w:r>
    </w:p>
    <w:p w:rsidR="00306882" w:rsidRDefault="00306882" w:rsidP="00306882">
      <w:pPr>
        <w:pStyle w:val="a3"/>
        <w:spacing w:after="0" w:line="360" w:lineRule="auto"/>
        <w:ind w:left="-426" w:right="20" w:firstLine="680"/>
        <w:jc w:val="both"/>
        <w:rPr>
          <w:rFonts w:ascii="Times New Roman" w:hAnsi="Times New Roman"/>
          <w:sz w:val="24"/>
          <w:szCs w:val="24"/>
        </w:rPr>
      </w:pPr>
      <w:r>
        <w:rPr>
          <w:rFonts w:ascii="Times New Roman" w:hAnsi="Times New Roman"/>
          <w:sz w:val="24"/>
          <w:szCs w:val="24"/>
        </w:rPr>
        <w:t xml:space="preserve">5. Контроль исполнения настоящего постановления оставляю за собой. </w:t>
      </w:r>
    </w:p>
    <w:p w:rsidR="00306882" w:rsidRDefault="00306882" w:rsidP="00306882">
      <w:pPr>
        <w:spacing w:line="360" w:lineRule="auto"/>
      </w:pPr>
    </w:p>
    <w:p w:rsidR="00306882" w:rsidRDefault="00306882" w:rsidP="00306882">
      <w:pPr>
        <w:spacing w:line="360" w:lineRule="auto"/>
      </w:pPr>
    </w:p>
    <w:p w:rsidR="00306882" w:rsidRDefault="00306882" w:rsidP="00306882">
      <w:pPr>
        <w:spacing w:line="360" w:lineRule="auto"/>
        <w:rPr>
          <w:b/>
        </w:rPr>
      </w:pPr>
      <w:r>
        <w:rPr>
          <w:b/>
        </w:rPr>
        <w:t xml:space="preserve">Глава сельского поселения    </w:t>
      </w:r>
    </w:p>
    <w:p w:rsidR="00306882" w:rsidRDefault="00306882" w:rsidP="00306882">
      <w:pPr>
        <w:tabs>
          <w:tab w:val="left" w:pos="6644"/>
        </w:tabs>
        <w:spacing w:line="360" w:lineRule="auto"/>
        <w:rPr>
          <w:b/>
        </w:rPr>
      </w:pPr>
      <w:r>
        <w:rPr>
          <w:b/>
        </w:rPr>
        <w:t xml:space="preserve">Абашево                                            </w:t>
      </w:r>
      <w:r>
        <w:rPr>
          <w:b/>
        </w:rPr>
        <w:tab/>
        <w:t>Г.А.  Шабавнина</w:t>
      </w:r>
    </w:p>
    <w:p w:rsidR="00306882" w:rsidRDefault="00306882" w:rsidP="00306882">
      <w:pPr>
        <w:spacing w:line="360" w:lineRule="auto"/>
        <w:rPr>
          <w:b/>
        </w:rPr>
      </w:pPr>
    </w:p>
    <w:p w:rsidR="00306882" w:rsidRDefault="00306882" w:rsidP="00306882">
      <w:pPr>
        <w:spacing w:line="360" w:lineRule="auto"/>
        <w:rPr>
          <w:b/>
        </w:rPr>
      </w:pPr>
    </w:p>
    <w:p w:rsidR="00306882" w:rsidRDefault="00306882" w:rsidP="00306882">
      <w:pPr>
        <w:spacing w:line="360" w:lineRule="auto"/>
        <w:rPr>
          <w:b/>
        </w:rPr>
      </w:pPr>
    </w:p>
    <w:p w:rsidR="00306882" w:rsidRDefault="00306882" w:rsidP="00306882">
      <w:pPr>
        <w:spacing w:line="360" w:lineRule="auto"/>
        <w:rPr>
          <w:b/>
        </w:rPr>
      </w:pPr>
    </w:p>
    <w:p w:rsidR="00306882" w:rsidRDefault="00306882" w:rsidP="00306882">
      <w:pPr>
        <w:spacing w:line="360" w:lineRule="auto"/>
        <w:rPr>
          <w:b/>
        </w:rPr>
      </w:pPr>
    </w:p>
    <w:p w:rsidR="00306882" w:rsidRDefault="00306882" w:rsidP="00306882">
      <w:pPr>
        <w:spacing w:line="360" w:lineRule="auto"/>
        <w:rPr>
          <w:b/>
        </w:rPr>
      </w:pPr>
    </w:p>
    <w:p w:rsidR="00306882" w:rsidRDefault="00306882" w:rsidP="00306882">
      <w:pPr>
        <w:spacing w:line="360" w:lineRule="auto"/>
        <w:rPr>
          <w:b/>
        </w:rPr>
      </w:pPr>
    </w:p>
    <w:p w:rsidR="00327B37" w:rsidRDefault="00327B37"/>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AC75BF" w:rsidRDefault="00AC75BF"/>
    <w:p w:rsidR="003901CC" w:rsidRDefault="003901CC" w:rsidP="00AC75BF">
      <w:pPr>
        <w:pStyle w:val="a6"/>
        <w:jc w:val="center"/>
        <w:rPr>
          <w:rStyle w:val="a7"/>
        </w:rPr>
      </w:pPr>
    </w:p>
    <w:p w:rsidR="003901CC" w:rsidRPr="00B16FFB" w:rsidRDefault="003901CC" w:rsidP="003901CC">
      <w:pPr>
        <w:pStyle w:val="a5"/>
        <w:rPr>
          <w:sz w:val="20"/>
          <w:szCs w:val="20"/>
        </w:rPr>
      </w:pPr>
      <w:r>
        <w:rPr>
          <w:sz w:val="20"/>
          <w:szCs w:val="20"/>
        </w:rPr>
        <w:lastRenderedPageBreak/>
        <w:t xml:space="preserve">                                                                                                                        </w:t>
      </w:r>
      <w:r w:rsidRPr="00B16FFB">
        <w:rPr>
          <w:sz w:val="20"/>
          <w:szCs w:val="20"/>
        </w:rPr>
        <w:t>Внести изменения в постановление</w:t>
      </w:r>
    </w:p>
    <w:p w:rsidR="003901CC" w:rsidRPr="00B16FFB" w:rsidRDefault="003901CC" w:rsidP="003901CC">
      <w:pPr>
        <w:pStyle w:val="a5"/>
        <w:rPr>
          <w:sz w:val="20"/>
          <w:szCs w:val="20"/>
        </w:rPr>
      </w:pPr>
      <w:r w:rsidRPr="00B16FFB">
        <w:rPr>
          <w:sz w:val="20"/>
          <w:szCs w:val="20"/>
        </w:rPr>
        <w:t xml:space="preserve">                                                                                         </w:t>
      </w:r>
      <w:r>
        <w:rPr>
          <w:sz w:val="20"/>
          <w:szCs w:val="20"/>
        </w:rPr>
        <w:t xml:space="preserve">                                               </w:t>
      </w:r>
      <w:r w:rsidR="00116BCF" w:rsidRPr="00116BCF">
        <w:rPr>
          <w:sz w:val="20"/>
          <w:szCs w:val="20"/>
        </w:rPr>
        <w:t xml:space="preserve">№ </w:t>
      </w:r>
      <w:r w:rsidR="00FE5D6B">
        <w:rPr>
          <w:sz w:val="20"/>
          <w:szCs w:val="20"/>
        </w:rPr>
        <w:t>3</w:t>
      </w:r>
      <w:r w:rsidR="00116BCF" w:rsidRPr="00116BCF">
        <w:rPr>
          <w:sz w:val="20"/>
          <w:szCs w:val="20"/>
        </w:rPr>
        <w:t xml:space="preserve"> от 18.</w:t>
      </w:r>
      <w:r w:rsidR="00FE5D6B">
        <w:rPr>
          <w:sz w:val="20"/>
          <w:szCs w:val="20"/>
        </w:rPr>
        <w:t xml:space="preserve">01.2012 </w:t>
      </w:r>
      <w:r w:rsidRPr="00116BCF">
        <w:rPr>
          <w:sz w:val="20"/>
          <w:szCs w:val="20"/>
        </w:rPr>
        <w:t>г.</w:t>
      </w:r>
    </w:p>
    <w:p w:rsidR="003901CC" w:rsidRDefault="003901CC" w:rsidP="00AC75BF">
      <w:pPr>
        <w:pStyle w:val="a6"/>
        <w:jc w:val="center"/>
        <w:rPr>
          <w:rStyle w:val="a7"/>
        </w:rPr>
      </w:pPr>
    </w:p>
    <w:p w:rsidR="003901CC" w:rsidRDefault="003901CC" w:rsidP="00AC75BF">
      <w:pPr>
        <w:pStyle w:val="a6"/>
        <w:jc w:val="center"/>
        <w:rPr>
          <w:rStyle w:val="a7"/>
        </w:rPr>
      </w:pPr>
    </w:p>
    <w:p w:rsidR="00AC75BF" w:rsidRDefault="00AC75BF" w:rsidP="00AC75BF">
      <w:pPr>
        <w:pStyle w:val="a6"/>
        <w:jc w:val="center"/>
      </w:pPr>
      <w:r>
        <w:rPr>
          <w:rStyle w:val="a7"/>
        </w:rPr>
        <w:t>Административный регламент предоставления муниципальной услуги</w:t>
      </w:r>
    </w:p>
    <w:p w:rsidR="00AC75BF" w:rsidRDefault="00AC75BF" w:rsidP="00AC75BF">
      <w:pPr>
        <w:pStyle w:val="a6"/>
        <w:jc w:val="center"/>
      </w:pPr>
      <w:r>
        <w:rPr>
          <w:rStyle w:val="a7"/>
        </w:rPr>
        <w:t>«Оформление справки о проживании (в т.ч. сезонном)»</w:t>
      </w:r>
    </w:p>
    <w:p w:rsidR="00AC75BF" w:rsidRDefault="00AC75BF" w:rsidP="00AC75BF">
      <w:pPr>
        <w:pStyle w:val="a6"/>
      </w:pPr>
      <w:r>
        <w:t> </w:t>
      </w:r>
    </w:p>
    <w:p w:rsidR="00AC75BF" w:rsidRDefault="00AC75BF" w:rsidP="00AC75BF">
      <w:pPr>
        <w:pStyle w:val="a6"/>
      </w:pPr>
      <w:r>
        <w:t> </w:t>
      </w:r>
    </w:p>
    <w:p w:rsidR="00AC75BF" w:rsidRDefault="00AC75BF" w:rsidP="00AC75BF">
      <w:pPr>
        <w:pStyle w:val="a6"/>
        <w:jc w:val="center"/>
      </w:pPr>
      <w:r>
        <w:rPr>
          <w:rStyle w:val="a7"/>
        </w:rPr>
        <w:t>1. ОБЩИЕ ПОЛОЖЕНИЯ</w:t>
      </w:r>
    </w:p>
    <w:p w:rsidR="00AC75BF" w:rsidRDefault="00AC75BF" w:rsidP="00AC75BF">
      <w:pPr>
        <w:pStyle w:val="a6"/>
        <w:jc w:val="center"/>
      </w:pPr>
      <w:r>
        <w:t> </w:t>
      </w:r>
    </w:p>
    <w:p w:rsidR="00AC75BF" w:rsidRDefault="00AC75BF" w:rsidP="00AC75BF">
      <w:pPr>
        <w:pStyle w:val="a6"/>
      </w:pPr>
      <w:r>
        <w:rPr>
          <w:rStyle w:val="a7"/>
        </w:rPr>
        <w:t xml:space="preserve">1.1. </w:t>
      </w:r>
      <w:r>
        <w:t>Административный регламент предоставления муниципальной услуги «Оформление справки о проживании (в т.ч. сезонном)»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AC75BF" w:rsidRDefault="00AC75BF" w:rsidP="00AC75BF">
      <w:pPr>
        <w:pStyle w:val="a6"/>
      </w:pPr>
      <w:r>
        <w:t>Основные понятия, используемые в административном регламенте:</w:t>
      </w:r>
    </w:p>
    <w:p w:rsidR="00AC75BF" w:rsidRDefault="00AC75BF" w:rsidP="00AC75BF">
      <w:pPr>
        <w:pStyle w:val="a6"/>
      </w:pPr>
      <w:proofErr w:type="gramStart"/>
      <w:r>
        <w:t>- муниципальная услуга – предоставляемая органом местного самоуправления поселения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Абашево;</w:t>
      </w:r>
      <w:proofErr w:type="gramEnd"/>
    </w:p>
    <w:p w:rsidR="00AC75BF" w:rsidRDefault="00AC75BF" w:rsidP="00AC75BF">
      <w:pPr>
        <w:pStyle w:val="a6"/>
      </w:pPr>
      <w:r>
        <w:t>- должностное лицо – муниципальный служащий, исполняющий административные действия при предоставлении муниципальной услуги;</w:t>
      </w:r>
    </w:p>
    <w:p w:rsidR="00AC75BF" w:rsidRDefault="00AC75BF" w:rsidP="00AC75BF">
      <w:pPr>
        <w:pStyle w:val="a6"/>
      </w:pPr>
      <w: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поселения с запросом о предоставлении муниципальной услуги, выраженным в устной, письменной или электронной форме.</w:t>
      </w:r>
    </w:p>
    <w:p w:rsidR="00AC75BF" w:rsidRDefault="00AC75BF" w:rsidP="00AC75BF">
      <w:pPr>
        <w:pStyle w:val="a6"/>
      </w:pPr>
      <w:r>
        <w:t>- административная процедура – установленная административным регламентом последовательность действий органов (структурных подразделений) администрации, должностных лиц при предоставлении муниципальной услуги;</w:t>
      </w:r>
    </w:p>
    <w:p w:rsidR="00AC75BF" w:rsidRDefault="00AC75BF" w:rsidP="00AC75BF">
      <w:pPr>
        <w:pStyle w:val="a6"/>
      </w:pPr>
      <w:r>
        <w:t>- административное действие – предусмотренное административной процедурой конкретное действие  администрации, должностного лица при предоставлении муниципальной услуги;</w:t>
      </w:r>
    </w:p>
    <w:p w:rsidR="00AC75BF" w:rsidRDefault="00AC75BF" w:rsidP="00AC75BF">
      <w:pPr>
        <w:pStyle w:val="a6"/>
      </w:pPr>
      <w:r>
        <w:rPr>
          <w:rStyle w:val="a7"/>
        </w:rPr>
        <w:lastRenderedPageBreak/>
        <w:t xml:space="preserve">1.2. </w:t>
      </w:r>
      <w:r>
        <w:t>Право на получение муниципальной услуги имеют граждане Российской Федерации, которые в соответствии с законодательством могут быть участниками жилищных отношений.</w:t>
      </w:r>
    </w:p>
    <w:p w:rsidR="00AC75BF" w:rsidRDefault="00AC75BF" w:rsidP="00AC75BF">
      <w:pPr>
        <w:pStyle w:val="a6"/>
      </w:pPr>
      <w:r>
        <w:rPr>
          <w:rStyle w:val="a7"/>
        </w:rPr>
        <w:t xml:space="preserve">1.3. </w:t>
      </w:r>
      <w:r>
        <w:t>Информацию о порядке предоставления муниципальной услуги заявитель может получить в сети Интернет на официальном сайте Хворостянского района</w:t>
      </w:r>
      <w:proofErr w:type="gramStart"/>
      <w:r>
        <w:t xml:space="preserve"> ,</w:t>
      </w:r>
      <w:proofErr w:type="gramEnd"/>
      <w:r>
        <w:t xml:space="preserve"> в администрации сельского поселения Абашево.</w:t>
      </w:r>
    </w:p>
    <w:p w:rsidR="00AC75BF" w:rsidRDefault="00AC75BF" w:rsidP="00AC75BF">
      <w:pPr>
        <w:pStyle w:val="a6"/>
      </w:pPr>
      <w:r>
        <w:t>Место нахождения администрации: Самарская область,  Хворостянский район,</w:t>
      </w:r>
    </w:p>
    <w:p w:rsidR="00AC75BF" w:rsidRDefault="00AC75BF" w:rsidP="00AC75BF">
      <w:pPr>
        <w:pStyle w:val="a6"/>
      </w:pPr>
      <w:r>
        <w:t>С. Абашево, ул</w:t>
      </w:r>
      <w:proofErr w:type="gramStart"/>
      <w:r>
        <w:t>.О</w:t>
      </w:r>
      <w:proofErr w:type="gramEnd"/>
      <w:r>
        <w:t>зерная, д.1,</w:t>
      </w:r>
    </w:p>
    <w:p w:rsidR="00AC75BF" w:rsidRDefault="00AC75BF" w:rsidP="00AC75BF">
      <w:pPr>
        <w:pStyle w:val="a6"/>
      </w:pPr>
      <w:r>
        <w:t> </w:t>
      </w:r>
    </w:p>
    <w:p w:rsidR="00AC75BF" w:rsidRDefault="00AC75BF" w:rsidP="00AC75BF">
      <w:pPr>
        <w:pStyle w:val="a6"/>
      </w:pPr>
      <w:r>
        <w:t>Место приема документов заявителей: 445599 , Самарская область,  Хворостянский район,</w:t>
      </w:r>
    </w:p>
    <w:p w:rsidR="00AC75BF" w:rsidRDefault="00AC75BF" w:rsidP="00AC75BF">
      <w:pPr>
        <w:pStyle w:val="a6"/>
      </w:pPr>
      <w:r>
        <w:t>С. Абашево ул</w:t>
      </w:r>
      <w:proofErr w:type="gramStart"/>
      <w:r>
        <w:t>.О</w:t>
      </w:r>
      <w:proofErr w:type="gramEnd"/>
      <w:r>
        <w:t>зерная, д.1,</w:t>
      </w:r>
    </w:p>
    <w:p w:rsidR="00AC75BF" w:rsidRDefault="00AC75BF" w:rsidP="00AC75BF">
      <w:pPr>
        <w:pStyle w:val="a6"/>
      </w:pPr>
      <w:r>
        <w:t> </w:t>
      </w:r>
    </w:p>
    <w:p w:rsidR="00AC75BF" w:rsidRDefault="00AC75BF" w:rsidP="00AC75BF">
      <w:pPr>
        <w:pStyle w:val="a6"/>
      </w:pPr>
      <w:r>
        <w:t>График приема заявителей:</w:t>
      </w:r>
    </w:p>
    <w:p w:rsidR="00AC75BF" w:rsidRDefault="00AC75BF" w:rsidP="00AC75BF">
      <w:pPr>
        <w:pStyle w:val="a6"/>
      </w:pPr>
      <w:r>
        <w:t xml:space="preserve">понедельник </w:t>
      </w:r>
      <w:proofErr w:type="gramStart"/>
      <w:r>
        <w:t>-с</w:t>
      </w:r>
      <w:proofErr w:type="gramEnd"/>
      <w:r>
        <w:t xml:space="preserve"> 8-00 до 17-00 часов,</w:t>
      </w:r>
    </w:p>
    <w:p w:rsidR="00AC75BF" w:rsidRDefault="00AC75BF" w:rsidP="00AC75BF">
      <w:pPr>
        <w:pStyle w:val="a6"/>
      </w:pPr>
      <w:r>
        <w:t xml:space="preserve">вторник </w:t>
      </w:r>
      <w:proofErr w:type="gramStart"/>
      <w:r>
        <w:t>–п</w:t>
      </w:r>
      <w:proofErr w:type="gramEnd"/>
      <w:r>
        <w:t>ятница- с 8-00 до 16-00 часов;</w:t>
      </w:r>
    </w:p>
    <w:p w:rsidR="00AC75BF" w:rsidRDefault="00AC75BF" w:rsidP="00AC75BF">
      <w:pPr>
        <w:pStyle w:val="a6"/>
      </w:pPr>
      <w:r>
        <w:t>перерыв на обед с 12.00 до 13.00 часов;</w:t>
      </w:r>
    </w:p>
    <w:p w:rsidR="00AC75BF" w:rsidRDefault="00AC75BF" w:rsidP="00AC75BF">
      <w:pPr>
        <w:pStyle w:val="a6"/>
      </w:pPr>
      <w:r>
        <w:t>выходные дни – суббота, воскресенье.</w:t>
      </w:r>
    </w:p>
    <w:p w:rsidR="00AC75BF" w:rsidRDefault="00AC75BF" w:rsidP="00AC75BF">
      <w:pPr>
        <w:pStyle w:val="a6"/>
      </w:pPr>
      <w:r>
        <w:t> </w:t>
      </w:r>
    </w:p>
    <w:p w:rsidR="00AC75BF" w:rsidRDefault="00AC75BF" w:rsidP="00AC75BF">
      <w:pPr>
        <w:pStyle w:val="a6"/>
      </w:pPr>
      <w:r>
        <w:t>Справочный телефон: (8 846 77) 9 5589.</w:t>
      </w:r>
    </w:p>
    <w:p w:rsidR="00AC75BF" w:rsidRPr="00D7049F" w:rsidRDefault="00AC75BF" w:rsidP="00AC75BF">
      <w:pPr>
        <w:pStyle w:val="a6"/>
      </w:pPr>
      <w:r>
        <w:t>Адрес официального сайта администрации сельского поселения Абашево в сети Интернет</w:t>
      </w:r>
      <w:r w:rsidRPr="00D7049F">
        <w:t xml:space="preserve"> </w:t>
      </w:r>
      <w:r w:rsidRPr="007122C9">
        <w:rPr>
          <w:color w:val="0000FF"/>
          <w:u w:val="single"/>
          <w:lang w:val="en-AU"/>
        </w:rPr>
        <w:t>https</w:t>
      </w:r>
      <w:r w:rsidRPr="007122C9">
        <w:rPr>
          <w:color w:val="0000FF"/>
          <w:u w:val="single"/>
        </w:rPr>
        <w:t>://</w:t>
      </w:r>
      <w:proofErr w:type="spellStart"/>
      <w:r w:rsidRPr="007122C9">
        <w:rPr>
          <w:color w:val="0000FF"/>
          <w:u w:val="single"/>
          <w:lang w:val="en-AU"/>
        </w:rPr>
        <w:t>a</w:t>
      </w:r>
      <w:r w:rsidRPr="00D7049F">
        <w:rPr>
          <w:color w:val="0000FF"/>
          <w:u w:val="single"/>
          <w:lang w:val="en-AU"/>
        </w:rPr>
        <w:t>bashevo</w:t>
      </w:r>
      <w:proofErr w:type="spellEnd"/>
      <w:r w:rsidRPr="00D7049F">
        <w:rPr>
          <w:color w:val="0000FF"/>
          <w:u w:val="single"/>
        </w:rPr>
        <w:t>.</w:t>
      </w:r>
      <w:r w:rsidRPr="00D7049F">
        <w:rPr>
          <w:color w:val="0000FF"/>
          <w:u w:val="single"/>
          <w:lang w:val="en-AU"/>
        </w:rPr>
        <w:t>ml</w:t>
      </w:r>
      <w:r>
        <w:t>,</w:t>
      </w:r>
      <w:r>
        <w:rPr>
          <w:rStyle w:val="a7"/>
        </w:rPr>
        <w:t xml:space="preserve"> </w:t>
      </w:r>
      <w:r>
        <w:t xml:space="preserve"> адрес электронной почты: </w:t>
      </w:r>
      <w:proofErr w:type="spellStart"/>
      <w:r w:rsidRPr="00D7049F">
        <w:rPr>
          <w:color w:val="0000FF"/>
          <w:u w:val="single"/>
          <w:lang w:val="en-AU"/>
        </w:rPr>
        <w:t>volost</w:t>
      </w:r>
      <w:proofErr w:type="spellEnd"/>
      <w:r w:rsidRPr="00D7049F">
        <w:rPr>
          <w:color w:val="0000FF"/>
          <w:u w:val="single"/>
        </w:rPr>
        <w:t>-</w:t>
      </w:r>
      <w:proofErr w:type="spellStart"/>
      <w:r w:rsidRPr="00D7049F">
        <w:rPr>
          <w:color w:val="0000FF"/>
          <w:u w:val="single"/>
          <w:lang w:val="en-AU"/>
        </w:rPr>
        <w:t>abasch</w:t>
      </w:r>
      <w:proofErr w:type="spellEnd"/>
      <w:r w:rsidRPr="00D7049F">
        <w:rPr>
          <w:color w:val="0000FF"/>
          <w:u w:val="single"/>
        </w:rPr>
        <w:t>@</w:t>
      </w:r>
      <w:r w:rsidRPr="00D7049F">
        <w:rPr>
          <w:color w:val="0000FF"/>
          <w:u w:val="single"/>
          <w:lang w:val="en-AU"/>
        </w:rPr>
        <w:t>mail</w:t>
      </w:r>
      <w:r w:rsidRPr="00D7049F">
        <w:rPr>
          <w:color w:val="0000FF"/>
          <w:u w:val="single"/>
        </w:rPr>
        <w:t>.</w:t>
      </w:r>
      <w:proofErr w:type="spellStart"/>
      <w:r w:rsidRPr="00D7049F">
        <w:rPr>
          <w:color w:val="0000FF"/>
          <w:u w:val="single"/>
          <w:lang w:val="en-AU"/>
        </w:rPr>
        <w:t>ru</w:t>
      </w:r>
      <w:proofErr w:type="spellEnd"/>
    </w:p>
    <w:p w:rsidR="00AC75BF" w:rsidRDefault="00AC75BF" w:rsidP="00AC75BF">
      <w:pPr>
        <w:pStyle w:val="a6"/>
      </w:pPr>
      <w:r>
        <w:t> </w:t>
      </w:r>
    </w:p>
    <w:p w:rsidR="00AC75BF" w:rsidRDefault="00AC75BF" w:rsidP="00AC75BF">
      <w:pPr>
        <w:pStyle w:val="a6"/>
        <w:jc w:val="center"/>
      </w:pPr>
      <w:r>
        <w:rPr>
          <w:rStyle w:val="a7"/>
        </w:rPr>
        <w:t>2. СТАНДАРТ ПРЕДОСТАВЛЕНИЯ МУНИЦИПАЛЬНОЙ УСЛУГИ</w:t>
      </w:r>
    </w:p>
    <w:p w:rsidR="00AC75BF" w:rsidRDefault="00AC75BF" w:rsidP="00AC75BF">
      <w:pPr>
        <w:pStyle w:val="a6"/>
      </w:pPr>
      <w:r>
        <w:t> </w:t>
      </w:r>
    </w:p>
    <w:p w:rsidR="00AC75BF" w:rsidRDefault="00AC75BF" w:rsidP="00AC75BF">
      <w:pPr>
        <w:pStyle w:val="a6"/>
      </w:pPr>
      <w:r>
        <w:rPr>
          <w:rStyle w:val="a7"/>
        </w:rPr>
        <w:t xml:space="preserve">2.1. </w:t>
      </w:r>
      <w:r>
        <w:t>Наименование муниципальной услуги – «Оформление справки о проживании (в т.ч. сезонном)».</w:t>
      </w:r>
    </w:p>
    <w:p w:rsidR="00AC75BF" w:rsidRDefault="00AC75BF" w:rsidP="00AC75BF">
      <w:pPr>
        <w:pStyle w:val="a6"/>
      </w:pPr>
      <w:r>
        <w:rPr>
          <w:rStyle w:val="a7"/>
        </w:rPr>
        <w:t xml:space="preserve">2.2. </w:t>
      </w:r>
      <w:r>
        <w:t>Муниципальную услугу предоставляет администрация сельского поселения</w:t>
      </w:r>
      <w:r w:rsidRPr="00D7049F">
        <w:t xml:space="preserve"> Абашево</w:t>
      </w:r>
      <w:r>
        <w:t>.</w:t>
      </w:r>
    </w:p>
    <w:p w:rsidR="00AC75BF" w:rsidRDefault="00AC75BF" w:rsidP="00AC75BF">
      <w:pPr>
        <w:pStyle w:val="a6"/>
      </w:pPr>
      <w:r>
        <w:rPr>
          <w:rStyle w:val="a7"/>
        </w:rPr>
        <w:t xml:space="preserve">2.3. </w:t>
      </w:r>
      <w:r>
        <w:t>Результатом предоставления муниципальной услуги является выдача справки о проживании (в т.ч. сезонном) или мотивированный отказ.</w:t>
      </w:r>
    </w:p>
    <w:p w:rsidR="00AC75BF" w:rsidRDefault="00AC75BF" w:rsidP="00AC75BF">
      <w:pPr>
        <w:pStyle w:val="a6"/>
      </w:pPr>
      <w:r>
        <w:rPr>
          <w:rStyle w:val="a7"/>
        </w:rPr>
        <w:t xml:space="preserve">2.4. </w:t>
      </w:r>
      <w:r>
        <w:t xml:space="preserve">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w:t>
      </w:r>
      <w:r>
        <w:lastRenderedPageBreak/>
        <w:t>для предоставления муниципальной услуги, предусмотренных настоящим административным регламентом.</w:t>
      </w:r>
    </w:p>
    <w:p w:rsidR="00AC75BF" w:rsidRDefault="00AC75BF" w:rsidP="00AC75BF">
      <w:pPr>
        <w:pStyle w:val="a6"/>
      </w:pPr>
      <w:r>
        <w:rPr>
          <w:rStyle w:val="a7"/>
        </w:rPr>
        <w:t xml:space="preserve">2.5. </w:t>
      </w:r>
      <w:r>
        <w:t xml:space="preserve">Предоставление муниципальной услуги осуществляется в соответствии </w:t>
      </w:r>
      <w:proofErr w:type="gramStart"/>
      <w:r>
        <w:t>с</w:t>
      </w:r>
      <w:proofErr w:type="gramEnd"/>
      <w:r>
        <w:t>:</w:t>
      </w:r>
    </w:p>
    <w:p w:rsidR="00AC75BF" w:rsidRDefault="00AC75BF" w:rsidP="00AC75BF">
      <w:pPr>
        <w:pStyle w:val="a6"/>
      </w:pPr>
      <w:r>
        <w:t>- Федеральным законом от 06.10.2003 № 131-ФЗ «Об общих принципах организации местного самоуправления в Российской Федерации»;</w:t>
      </w:r>
    </w:p>
    <w:p w:rsidR="00AC75BF" w:rsidRDefault="00AC75BF" w:rsidP="00AC75BF">
      <w:pPr>
        <w:pStyle w:val="a6"/>
      </w:pPr>
      <w:r>
        <w:t>- Федеральным законом от 02.05.2006 № 59-ФЗ «О порядке рассмотрения обращений граждан Российской Федерации»;</w:t>
      </w:r>
    </w:p>
    <w:p w:rsidR="00AC75BF" w:rsidRDefault="00AC75BF" w:rsidP="00AC75BF">
      <w:pPr>
        <w:pStyle w:val="a6"/>
      </w:pPr>
      <w:r>
        <w:t>- Федеральным законом от 27.07.2010 № 210-ФЗ «Об организации предоставления государственных и муниципальных услуг»;</w:t>
      </w:r>
    </w:p>
    <w:p w:rsidR="00AC75BF" w:rsidRDefault="00AC75BF" w:rsidP="00AC75BF">
      <w:pPr>
        <w:pStyle w:val="a6"/>
      </w:pPr>
      <w:r>
        <w:t>- Уставом сельского поселения Абашево;</w:t>
      </w:r>
    </w:p>
    <w:p w:rsidR="00AC75BF" w:rsidRDefault="00AC75BF" w:rsidP="00AC75BF">
      <w:pPr>
        <w:pStyle w:val="a6"/>
      </w:pPr>
      <w:r>
        <w:t>-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домах»;</w:t>
      </w:r>
    </w:p>
    <w:p w:rsidR="00AC75BF" w:rsidRDefault="00AC75BF" w:rsidP="00AC75BF">
      <w:pPr>
        <w:pStyle w:val="a6"/>
      </w:pPr>
      <w:r>
        <w:rPr>
          <w:rStyle w:val="a7"/>
        </w:rPr>
        <w:t xml:space="preserve">2.6. </w:t>
      </w:r>
      <w:r>
        <w:t>Перечень документов, необходимых для предоставления муниципальной услуги:</w:t>
      </w:r>
    </w:p>
    <w:p w:rsidR="00AC75BF" w:rsidRDefault="00AC75BF" w:rsidP="00AC75BF">
      <w:pPr>
        <w:pStyle w:val="a6"/>
      </w:pPr>
      <w:r>
        <w:t>- заявление (приложение №1 к настоящему административному регламенту);</w:t>
      </w:r>
    </w:p>
    <w:p w:rsidR="00AC75BF" w:rsidRDefault="00AC75BF" w:rsidP="00AC75BF">
      <w:pPr>
        <w:pStyle w:val="a6"/>
      </w:pPr>
      <w:r>
        <w:t>- копия договора на вывоз мусора с места временного проживания с оплаченной квитанцией за период, указанный в заявлении;</w:t>
      </w:r>
    </w:p>
    <w:p w:rsidR="00AC75BF" w:rsidRDefault="00AC75BF" w:rsidP="00AC75BF">
      <w:pPr>
        <w:pStyle w:val="a6"/>
      </w:pPr>
      <w:r>
        <w:t>- квитанция об оплате электроснабжения места временного проживания за последний месяц периода, указанного в заявлении;</w:t>
      </w:r>
    </w:p>
    <w:p w:rsidR="00AC75BF" w:rsidRDefault="00AC75BF" w:rsidP="00AC75BF">
      <w:pPr>
        <w:pStyle w:val="a6"/>
      </w:pPr>
      <w:r>
        <w:t>- квитанция об оплате газоснабжения места временного проживания за последний месяц периода, указанного в заявлении (при наличии);</w:t>
      </w:r>
    </w:p>
    <w:p w:rsidR="00AC75BF" w:rsidRDefault="00AC75BF" w:rsidP="00AC75BF">
      <w:pPr>
        <w:pStyle w:val="a6"/>
      </w:pPr>
      <w:r>
        <w:t>- правоустанавливающие документы на дом, квартиру, комнату.</w:t>
      </w:r>
    </w:p>
    <w:p w:rsidR="00AC75BF" w:rsidRDefault="00AC75BF" w:rsidP="00AC75BF">
      <w:pPr>
        <w:pStyle w:val="a6"/>
      </w:pPr>
      <w:r>
        <w:rPr>
          <w:rStyle w:val="a7"/>
        </w:rPr>
        <w:t xml:space="preserve">2.7. </w:t>
      </w:r>
      <w:r>
        <w:t>Перечень оснований для отказа в приеме документов, необходимых для предоставления муниципальной услуги:</w:t>
      </w:r>
    </w:p>
    <w:p w:rsidR="00AC75BF" w:rsidRDefault="00AC75BF" w:rsidP="00AC75BF">
      <w:pPr>
        <w:pStyle w:val="a6"/>
      </w:pPr>
      <w:r>
        <w:t>- отсутствие документов, предусмотренных п. 2.6. настоящего административного регламента, или предоставление документов не в полном объеме;</w:t>
      </w:r>
    </w:p>
    <w:p w:rsidR="00AC75BF" w:rsidRDefault="00AC75BF" w:rsidP="00AC75BF">
      <w:pPr>
        <w:pStyle w:val="a6"/>
      </w:pPr>
      <w:r>
        <w:t>- предоставление заявителем документов, содержащих ошибки или противоречивые сведения;</w:t>
      </w:r>
    </w:p>
    <w:p w:rsidR="00AC75BF" w:rsidRDefault="00AC75BF" w:rsidP="00AC75BF">
      <w:pPr>
        <w:pStyle w:val="a6"/>
      </w:pPr>
      <w:r>
        <w:t>- заявление подано лицом, не уполномоченным совершать такого рода действия;</w:t>
      </w:r>
    </w:p>
    <w:p w:rsidR="00AC75BF" w:rsidRDefault="00AC75BF" w:rsidP="00AC75BF">
      <w:pPr>
        <w:pStyle w:val="a6"/>
      </w:pPr>
      <w:r>
        <w:t xml:space="preserve">- в заявлении не </w:t>
      </w:r>
      <w:proofErr w:type="gramStart"/>
      <w:r>
        <w:t>указаны</w:t>
      </w:r>
      <w:proofErr w:type="gramEnd"/>
      <w:r>
        <w:t xml:space="preserve"> фамилия гражданина, направившего заявление, и почтовый адрес, по которому должен быть направлен ответ;</w:t>
      </w:r>
    </w:p>
    <w:p w:rsidR="00AC75BF" w:rsidRDefault="00AC75BF" w:rsidP="00AC75BF">
      <w:pPr>
        <w:pStyle w:val="a6"/>
      </w:pPr>
      <w:r>
        <w:t>- в заявлении содержатся нецензурные либо оскорбительные выражения, угрозы жизни, здоровью и имуществу должностного лица, а также членов его семьи (заявление остается без ответа по существу поставленных в нем вопросов, при этом заявителю, направившему заявление, сообщается о недопустимости злоупотребления правом);</w:t>
      </w:r>
    </w:p>
    <w:p w:rsidR="00AC75BF" w:rsidRDefault="00AC75BF" w:rsidP="00AC75BF">
      <w:pPr>
        <w:pStyle w:val="a6"/>
      </w:pPr>
      <w:r>
        <w:lastRenderedPageBreak/>
        <w:t>- текст письменного заявления не поддается прочтению (заявление остается без ответа по существу поставленных в нем вопросов, при этом заявителю, направившему заявление, сообщается о  том, что его заявление не поддается прочтению);</w:t>
      </w:r>
    </w:p>
    <w:p w:rsidR="00AC75BF" w:rsidRDefault="00AC75BF" w:rsidP="00AC75BF">
      <w:pPr>
        <w:pStyle w:val="a6"/>
      </w:pPr>
      <w: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C75BF" w:rsidRDefault="00AC75BF" w:rsidP="00AC75BF">
      <w:pPr>
        <w:pStyle w:val="a6"/>
      </w:pPr>
      <w: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C75BF" w:rsidRDefault="00AC75BF" w:rsidP="00AC75BF">
      <w:pPr>
        <w:pStyle w:val="a6"/>
      </w:pPr>
      <w:r>
        <w:t>- 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w:t>
      </w:r>
      <w:proofErr w:type="gramStart"/>
      <w:r>
        <w:t>,</w:t>
      </w:r>
      <w:proofErr w:type="gramEnd"/>
      <w:r>
        <w:t xml:space="preserve"> если причины, по которым ответ по существу поставленных в обращении вопросов не мог быть дан, в последующем были устранены, заявитель вправе повторно направить обращение.</w:t>
      </w:r>
    </w:p>
    <w:p w:rsidR="00AC75BF" w:rsidRDefault="00AC75BF" w:rsidP="00AC75BF">
      <w:pPr>
        <w:pStyle w:val="a6"/>
      </w:pPr>
      <w:r>
        <w:t>    Основаниями для отказа в рассмотрении обращения заявителя в форме электронного сообщения (далее - Интернет-обращение):</w:t>
      </w:r>
    </w:p>
    <w:p w:rsidR="00AC75BF" w:rsidRDefault="00AC75BF" w:rsidP="00AC75BF">
      <w:pPr>
        <w:pStyle w:val="a6"/>
      </w:pPr>
      <w:r>
        <w:t>- отсутствие адреса для ответа;</w:t>
      </w:r>
    </w:p>
    <w:p w:rsidR="00AC75BF" w:rsidRDefault="00AC75BF" w:rsidP="00AC75BF">
      <w:pPr>
        <w:pStyle w:val="a6"/>
      </w:pPr>
      <w:r>
        <w:t>- поступление нескольких дубликатов уже принятого электронного сообщения в течение рабочего дня;</w:t>
      </w:r>
    </w:p>
    <w:p w:rsidR="00AC75BF" w:rsidRDefault="00AC75BF" w:rsidP="00AC75BF">
      <w:pPr>
        <w:pStyle w:val="a6"/>
      </w:pPr>
      <w:r>
        <w:t>- невозможность рассмотрения обращения без получения необходимых документов и личной подписи автора.</w:t>
      </w:r>
    </w:p>
    <w:p w:rsidR="00AC75BF" w:rsidRDefault="00AC75BF" w:rsidP="00AC75BF">
      <w:pPr>
        <w:pStyle w:val="a6"/>
      </w:pPr>
      <w:r>
        <w:t>-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AC75BF" w:rsidRDefault="00AC75BF" w:rsidP="00AC75BF">
      <w:pPr>
        <w:pStyle w:val="a6"/>
      </w:pPr>
      <w:r>
        <w:t>- отсутствие у заявителя соответствующих полномочий на получение муниципальной услуги;</w:t>
      </w:r>
    </w:p>
    <w:p w:rsidR="00AC75BF" w:rsidRDefault="00AC75BF" w:rsidP="00AC75BF">
      <w:pPr>
        <w:pStyle w:val="a6"/>
      </w:pPr>
      <w:r>
        <w:t>- обращение заявителя об оказании муниципальной услуги, предоставление которой не осуществляется;</w:t>
      </w:r>
    </w:p>
    <w:p w:rsidR="00AC75BF" w:rsidRDefault="00AC75BF" w:rsidP="00AC75BF">
      <w:pPr>
        <w:pStyle w:val="a6"/>
      </w:pPr>
      <w: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C75BF" w:rsidRDefault="00AC75BF" w:rsidP="00AC75BF">
      <w:pPr>
        <w:pStyle w:val="a6"/>
      </w:pPr>
      <w:r>
        <w:t>Не может быть отказано заявителю в приёме дополнительных документов при наличии намерения их сдать.</w:t>
      </w:r>
    </w:p>
    <w:p w:rsidR="00AC75BF" w:rsidRDefault="00AC75BF" w:rsidP="00AC75BF">
      <w:pPr>
        <w:pStyle w:val="a6"/>
      </w:pPr>
      <w:r>
        <w:rPr>
          <w:rStyle w:val="a7"/>
        </w:rPr>
        <w:t xml:space="preserve">2.8. </w:t>
      </w:r>
      <w:r>
        <w:t>Перечень оснований для отказа в предоставлении муниципальной услуги:</w:t>
      </w:r>
    </w:p>
    <w:p w:rsidR="00AC75BF" w:rsidRDefault="00AC75BF" w:rsidP="00AC75BF">
      <w:pPr>
        <w:pStyle w:val="a6"/>
      </w:pPr>
      <w:r>
        <w:t>- обращение ненадлежащего (неуполномоченного) лица с заявлением о предоставлении муниципальной услуги;</w:t>
      </w:r>
    </w:p>
    <w:p w:rsidR="00AC75BF" w:rsidRDefault="00AC75BF" w:rsidP="00AC75BF">
      <w:pPr>
        <w:pStyle w:val="a6"/>
      </w:pPr>
      <w:r>
        <w:lastRenderedPageBreak/>
        <w:t>- непредставление документов согласно перечню, определенному п. 2.6. настоящего административного регламента;</w:t>
      </w:r>
    </w:p>
    <w:p w:rsidR="00AC75BF" w:rsidRDefault="00AC75BF" w:rsidP="00AC75BF">
      <w:pPr>
        <w:pStyle w:val="a6"/>
      </w:pPr>
      <w:r>
        <w:t>- задолженность по оплате коммунальных услуг за жилое помещение в текущем месяце.</w:t>
      </w:r>
    </w:p>
    <w:p w:rsidR="00AC75BF" w:rsidRDefault="00AC75BF" w:rsidP="00AC75BF">
      <w:pPr>
        <w:pStyle w:val="a6"/>
      </w:pPr>
      <w:r>
        <w:rPr>
          <w:rStyle w:val="a7"/>
        </w:rPr>
        <w:t xml:space="preserve">2.9. </w:t>
      </w:r>
      <w:r>
        <w:t>Муниципальная услуга предоставляется бесплатно.</w:t>
      </w:r>
    </w:p>
    <w:p w:rsidR="00AC75BF" w:rsidRDefault="00AC75BF" w:rsidP="00AC75BF">
      <w:pPr>
        <w:pStyle w:val="a6"/>
      </w:pPr>
      <w:r>
        <w:rPr>
          <w:rStyle w:val="a7"/>
        </w:rPr>
        <w:t xml:space="preserve">2.10. </w:t>
      </w:r>
      <w:r>
        <w:t>Максимальный срок ожидания в очереди при подаче заявления о предоставлении услуги – 30 мин.</w:t>
      </w:r>
    </w:p>
    <w:p w:rsidR="00AC75BF" w:rsidRDefault="00AC75BF" w:rsidP="00AC75BF">
      <w:pPr>
        <w:pStyle w:val="a6"/>
      </w:pPr>
      <w:r>
        <w:rPr>
          <w:rStyle w:val="a7"/>
        </w:rPr>
        <w:t xml:space="preserve">2.11. </w:t>
      </w:r>
      <w:r>
        <w:t>Максимальный срок ожидания в очереди при получении результата предоставления муниципальной услуги – 30 мин.</w:t>
      </w:r>
    </w:p>
    <w:p w:rsidR="00AC75BF" w:rsidRDefault="00AC75BF" w:rsidP="00AC75BF">
      <w:pPr>
        <w:pStyle w:val="a6"/>
      </w:pPr>
      <w:r>
        <w:rPr>
          <w:rStyle w:val="a7"/>
        </w:rPr>
        <w:t xml:space="preserve">2.12. </w:t>
      </w:r>
      <w:r>
        <w:t>Требования к помещениям, в которых предоставляется муниципальная услуга.</w:t>
      </w:r>
    </w:p>
    <w:p w:rsidR="00AC75BF" w:rsidRDefault="00AC75BF" w:rsidP="00AC75BF">
      <w:pPr>
        <w:pStyle w:val="a6"/>
      </w:pPr>
      <w:r>
        <w:t>Помещения, в которых предоставляется муниципальная услуга, должны соответствовать санитарно-эпидемиологическим правилам и нормам, быть оборудованным противопожарной системой. Помещения обозначаются соответствующими табличками с указанием номера кабинета.</w:t>
      </w:r>
    </w:p>
    <w:p w:rsidR="00AC75BF" w:rsidRDefault="00AC75BF" w:rsidP="00AC75BF">
      <w:pPr>
        <w:pStyle w:val="a6"/>
      </w:pPr>
      <w:r>
        <w:t>Для ожидания приема заявителям отводятся места, оснащенные стульями и столами для оформления документов.</w:t>
      </w:r>
    </w:p>
    <w:p w:rsidR="00AC75BF" w:rsidRDefault="00AC75BF" w:rsidP="00AC75BF">
      <w:pPr>
        <w:pStyle w:val="a6"/>
      </w:pPr>
      <w:r>
        <w:t>Места информирования, предназначенные для ознакомления заявителей с информационными материалами, оборудуются:</w:t>
      </w:r>
    </w:p>
    <w:p w:rsidR="00AC75BF" w:rsidRDefault="00AC75BF" w:rsidP="00AC75BF">
      <w:pPr>
        <w:pStyle w:val="a6"/>
      </w:pPr>
      <w:r>
        <w:t>- информационными стендами, на которых размещается визуальная и текстовая информация;</w:t>
      </w:r>
    </w:p>
    <w:p w:rsidR="00AC75BF" w:rsidRDefault="00AC75BF" w:rsidP="00AC75BF">
      <w:pPr>
        <w:pStyle w:val="a6"/>
      </w:pPr>
      <w:r>
        <w:t>- стульями и столами для оформления документов.</w:t>
      </w:r>
    </w:p>
    <w:p w:rsidR="00AC75BF" w:rsidRDefault="00AC75BF" w:rsidP="00AC75BF">
      <w:pPr>
        <w:pStyle w:val="a6"/>
      </w:pPr>
      <w:r>
        <w:t>К информационным стендам должна быть обеспечена возможность свободного доступа граждан.</w:t>
      </w:r>
    </w:p>
    <w:p w:rsidR="00AC75BF" w:rsidRDefault="00AC75BF" w:rsidP="00AC75BF">
      <w:pPr>
        <w:pStyle w:val="a6"/>
      </w:pPr>
      <w:r>
        <w:t>На информационных стендах, а также на официальном сайте в сети Интернет размещается следующая обязательная информация:</w:t>
      </w:r>
    </w:p>
    <w:p w:rsidR="00AC75BF" w:rsidRDefault="00AC75BF" w:rsidP="00AC75BF">
      <w:pPr>
        <w:pStyle w:val="a6"/>
      </w:pPr>
      <w:r>
        <w:t>- блок – схема предоставления муниципальной услуги (Приложение №2);</w:t>
      </w:r>
    </w:p>
    <w:p w:rsidR="00AC75BF" w:rsidRDefault="00AC75BF" w:rsidP="00AC75BF">
      <w:pPr>
        <w:pStyle w:val="a6"/>
      </w:pPr>
      <w:r>
        <w:t>- перечень документов, необходимых для получения муниципальной услуги;</w:t>
      </w:r>
    </w:p>
    <w:p w:rsidR="00AC75BF" w:rsidRDefault="00AC75BF" w:rsidP="00AC75BF">
      <w:pPr>
        <w:pStyle w:val="a6"/>
      </w:pPr>
      <w:r>
        <w:t>- образцы оформления заявления, необходимые для предоставления муниципальной услуги и требования к ним.</w:t>
      </w:r>
    </w:p>
    <w:p w:rsidR="003901CC" w:rsidRDefault="003901CC" w:rsidP="003901CC">
      <w:pPr>
        <w:pStyle w:val="a5"/>
      </w:pPr>
      <w:r>
        <w:t xml:space="preserve">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901CC" w:rsidRDefault="003901CC" w:rsidP="003901CC">
      <w:pPr>
        <w:pStyle w:val="a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901CC" w:rsidRDefault="003901CC" w:rsidP="003901CC">
      <w:pPr>
        <w:pStyle w:val="a5"/>
      </w:pPr>
      <w:r>
        <w:lastRenderedPageBreak/>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3901CC" w:rsidRDefault="003901CC" w:rsidP="003901CC">
      <w:pPr>
        <w:pStyle w:val="a5"/>
      </w:pPr>
      <w: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C75BF" w:rsidRDefault="00AC75BF" w:rsidP="00AC75BF">
      <w:pPr>
        <w:pStyle w:val="a6"/>
      </w:pPr>
      <w:r>
        <w:rPr>
          <w:rStyle w:val="a7"/>
        </w:rPr>
        <w:t xml:space="preserve">2.13. </w:t>
      </w:r>
      <w:r>
        <w:t>Информирование заявителей о порядке предоставления муниципальной услуги проводится в форме:</w:t>
      </w:r>
    </w:p>
    <w:p w:rsidR="00AC75BF" w:rsidRDefault="00AC75BF" w:rsidP="00AC75BF">
      <w:pPr>
        <w:pStyle w:val="a6"/>
      </w:pPr>
      <w:r>
        <w:t>- индивидуального устного информирования;</w:t>
      </w:r>
    </w:p>
    <w:p w:rsidR="00AC75BF" w:rsidRDefault="00AC75BF" w:rsidP="00AC75BF">
      <w:pPr>
        <w:pStyle w:val="a6"/>
      </w:pPr>
      <w:r>
        <w:t>- письменного информирования;</w:t>
      </w:r>
    </w:p>
    <w:p w:rsidR="00AC75BF" w:rsidRDefault="00AC75BF" w:rsidP="00AC75BF">
      <w:pPr>
        <w:pStyle w:val="a6"/>
      </w:pPr>
      <w:r>
        <w:t>- публичного информирования.</w:t>
      </w:r>
    </w:p>
    <w:p w:rsidR="00AC75BF" w:rsidRDefault="00AC75BF" w:rsidP="00AC75BF">
      <w:pPr>
        <w:pStyle w:val="a6"/>
      </w:pPr>
      <w: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лично либо по телефону.</w:t>
      </w:r>
    </w:p>
    <w:p w:rsidR="00AC75BF" w:rsidRDefault="00AC75BF" w:rsidP="00AC75BF">
      <w:pPr>
        <w:pStyle w:val="a6"/>
      </w:pPr>
      <w:r>
        <w:t>Заявитель имеет право на получение сведений о стадии прохождения его обращения.</w:t>
      </w:r>
    </w:p>
    <w:p w:rsidR="00AC75BF" w:rsidRDefault="00AC75BF" w:rsidP="00AC75BF">
      <w:pPr>
        <w:pStyle w:val="a6"/>
      </w:pPr>
      <w:r>
        <w:t>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AC75BF" w:rsidRDefault="00AC75BF" w:rsidP="00AC75BF">
      <w:pPr>
        <w:pStyle w:val="a6"/>
      </w:pPr>
      <w:r>
        <w:t>- категории заявителей, имеющих право на получение муниципальной услуги;</w:t>
      </w:r>
    </w:p>
    <w:p w:rsidR="00AC75BF" w:rsidRDefault="00AC75BF" w:rsidP="00AC75BF">
      <w:pPr>
        <w:pStyle w:val="a6"/>
      </w:pPr>
      <w:r>
        <w:t>- перечень документов, требуемых от заявителя, необходимых для получения муниципальной услуги;</w:t>
      </w:r>
    </w:p>
    <w:p w:rsidR="00AC75BF" w:rsidRDefault="00AC75BF" w:rsidP="00AC75BF">
      <w:pPr>
        <w:pStyle w:val="a6"/>
      </w:pPr>
      <w:r>
        <w:t xml:space="preserve">- требования к </w:t>
      </w:r>
      <w:proofErr w:type="gramStart"/>
      <w:r>
        <w:t>заверению  документов</w:t>
      </w:r>
      <w:proofErr w:type="gramEnd"/>
      <w:r>
        <w:t xml:space="preserve"> и сведений;</w:t>
      </w:r>
    </w:p>
    <w:p w:rsidR="00AC75BF" w:rsidRDefault="00AC75BF" w:rsidP="00AC75BF">
      <w:pPr>
        <w:pStyle w:val="a6"/>
      </w:pPr>
      <w:r>
        <w:t>- входящие номера, под которыми зарегистрированы в системе делопроизводства заявления и прилагающиеся к ним материалы;</w:t>
      </w:r>
    </w:p>
    <w:p w:rsidR="00AC75BF" w:rsidRDefault="00AC75BF" w:rsidP="00AC75BF">
      <w:pPr>
        <w:pStyle w:val="a6"/>
      </w:pPr>
      <w:r>
        <w:t>- необходимость представления дополнительных документов и сведений.</w:t>
      </w:r>
    </w:p>
    <w:p w:rsidR="00AC75BF" w:rsidRDefault="00AC75BF" w:rsidP="00AC75BF">
      <w:pPr>
        <w:pStyle w:val="a6"/>
      </w:pPr>
      <w:r>
        <w:t>Специалист администрации,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w:t>
      </w:r>
    </w:p>
    <w:p w:rsidR="00AC75BF" w:rsidRDefault="00AC75BF" w:rsidP="00AC75BF">
      <w:pPr>
        <w:pStyle w:val="a6"/>
      </w:pPr>
      <w:r>
        <w:t>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 и (или) электронной почтой.</w:t>
      </w:r>
    </w:p>
    <w:p w:rsidR="00AC75BF" w:rsidRDefault="00AC75BF" w:rsidP="00AC75BF">
      <w:pPr>
        <w:pStyle w:val="a6"/>
      </w:pPr>
      <w:r>
        <w:t>При индивидуальном письменном информировании ответ направляется заявителю в течение 30 дней со дня регистрации обращения.</w:t>
      </w:r>
    </w:p>
    <w:p w:rsidR="00AC75BF" w:rsidRDefault="00AC75BF" w:rsidP="00AC75BF">
      <w:pPr>
        <w:pStyle w:val="a6"/>
      </w:pPr>
      <w:r>
        <w:lastRenderedPageBreak/>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администрации сельского поселения Абашево.</w:t>
      </w:r>
    </w:p>
    <w:p w:rsidR="00AC75BF" w:rsidRDefault="00AC75BF" w:rsidP="00AC75BF">
      <w:pPr>
        <w:pStyle w:val="a6"/>
      </w:pPr>
      <w:r>
        <w:t>Информация о предоставлении муниципальной услуги должна содержать:</w:t>
      </w:r>
    </w:p>
    <w:p w:rsidR="00AC75BF" w:rsidRDefault="00AC75BF" w:rsidP="00AC75BF">
      <w:pPr>
        <w:pStyle w:val="a6"/>
      </w:pPr>
      <w:r>
        <w:t>- адрес места приема физических лиц и график работы;</w:t>
      </w:r>
    </w:p>
    <w:p w:rsidR="00AC75BF" w:rsidRDefault="00AC75BF" w:rsidP="00AC75BF">
      <w:pPr>
        <w:pStyle w:val="a6"/>
      </w:pPr>
      <w:r>
        <w:t>- краткое описание порядка предоставления муниципальной услуги;</w:t>
      </w:r>
    </w:p>
    <w:p w:rsidR="00AC75BF" w:rsidRDefault="00AC75BF" w:rsidP="00AC75BF">
      <w:pPr>
        <w:pStyle w:val="a6"/>
      </w:pPr>
      <w:r>
        <w:t>- перечень документов, необходимых для предоставления муниципальной услуги, и требования, предъявляемые к этим документам;</w:t>
      </w:r>
    </w:p>
    <w:p w:rsidR="00AC75BF" w:rsidRDefault="00AC75BF" w:rsidP="00AC75BF">
      <w:pPr>
        <w:pStyle w:val="a6"/>
      </w:pPr>
      <w:r>
        <w:t>- форму заявления для предоставления муниципальной услуги;</w:t>
      </w:r>
    </w:p>
    <w:p w:rsidR="00AC75BF" w:rsidRDefault="00AC75BF" w:rsidP="00AC75BF">
      <w:pPr>
        <w:pStyle w:val="a6"/>
      </w:pPr>
      <w:r>
        <w:t>- сроки предоставления услуги;</w:t>
      </w:r>
    </w:p>
    <w:p w:rsidR="00AC75BF" w:rsidRDefault="00AC75BF" w:rsidP="00AC75BF">
      <w:pPr>
        <w:pStyle w:val="a6"/>
      </w:pPr>
      <w:r>
        <w:t>- основания для приостановления или отказа в предоставлении муниципальной услуги;</w:t>
      </w:r>
    </w:p>
    <w:p w:rsidR="00AC75BF" w:rsidRDefault="00AC75BF" w:rsidP="00AC75BF">
      <w:pPr>
        <w:pStyle w:val="a6"/>
      </w:pPr>
      <w:r>
        <w:t>- сведения о порядке обжалования действий (бездействия) и решений, осуществляемых (принятых) в ходе предоставления муниципальной услуги;</w:t>
      </w:r>
    </w:p>
    <w:p w:rsidR="00AC75BF" w:rsidRDefault="00AC75BF" w:rsidP="00AC75BF">
      <w:pPr>
        <w:pStyle w:val="a6"/>
      </w:pPr>
      <w:r>
        <w:t>- иную информацию.</w:t>
      </w:r>
    </w:p>
    <w:p w:rsidR="00AC75BF" w:rsidRDefault="00AC75BF" w:rsidP="00AC75BF">
      <w:pPr>
        <w:pStyle w:val="a6"/>
      </w:pPr>
      <w:r>
        <w:rPr>
          <w:rStyle w:val="a7"/>
        </w:rPr>
        <w:t xml:space="preserve">2.14. </w:t>
      </w:r>
      <w:r>
        <w:t>Получателями муниципальной услуги являются физические лица.</w:t>
      </w:r>
    </w:p>
    <w:p w:rsidR="00AC75BF" w:rsidRDefault="00AC75BF" w:rsidP="00AC75BF">
      <w:pPr>
        <w:pStyle w:val="a6"/>
      </w:pPr>
      <w:r>
        <w:rPr>
          <w:rStyle w:val="a7"/>
        </w:rPr>
        <w:t xml:space="preserve">2.15. </w:t>
      </w:r>
      <w:r>
        <w:t>Иные требования и особенности предоставления муниципальных услуг.</w:t>
      </w:r>
    </w:p>
    <w:p w:rsidR="00AC75BF" w:rsidRDefault="00AC75BF" w:rsidP="00AC75BF">
      <w:pPr>
        <w:pStyle w:val="a6"/>
      </w:pPr>
      <w:r>
        <w:t>При ответах на обращения специалисты администрации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AC75BF" w:rsidRDefault="00AC75BF" w:rsidP="00AC75BF">
      <w:pPr>
        <w:pStyle w:val="a6"/>
      </w:pPr>
      <w:r>
        <w:t>Специалисты администрации осуществляют информирование по телефону обратившихся граждан не более десяти минут с начала разговора.</w:t>
      </w:r>
    </w:p>
    <w:p w:rsidR="00AC75BF" w:rsidRDefault="00AC75BF" w:rsidP="00AC75BF">
      <w:pPr>
        <w:pStyle w:val="a6"/>
      </w:pPr>
      <w: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AC75BF" w:rsidRDefault="00AC75BF" w:rsidP="00AC75BF">
      <w:pPr>
        <w:pStyle w:val="a6"/>
      </w:pPr>
      <w:r>
        <w:t>Информирование о ходе предоставления муниципальной услуги осуществляется специалистами администрации посредством использования почтовой и телефонной связи по адресу, указанному в заявлении.</w:t>
      </w:r>
    </w:p>
    <w:p w:rsidR="00AC75BF" w:rsidRDefault="00AC75BF" w:rsidP="00AC75BF">
      <w:pPr>
        <w:pStyle w:val="a6"/>
      </w:pPr>
      <w:r>
        <w:t xml:space="preserve">                 </w:t>
      </w:r>
      <w:r>
        <w:rPr>
          <w:rStyle w:val="a7"/>
        </w:rPr>
        <w:t>3. СОСТАВ, ПОСЛЕДОВАТЕЛЬНОСТЬ И СРОКИ ВЫПОЛНЕНИЯ АДМИНИСТРАТИВНЫХ ПРОЦЕДУР, ТРЕБОВАНИЯ К ПОРЯДКУ ИХ   ВЫПОЛНЕНИЯ</w:t>
      </w:r>
    </w:p>
    <w:p w:rsidR="00AC75BF" w:rsidRDefault="00AC75BF" w:rsidP="00AC75BF">
      <w:pPr>
        <w:pStyle w:val="a6"/>
      </w:pPr>
      <w:r>
        <w:t> </w:t>
      </w:r>
      <w:r>
        <w:rPr>
          <w:rStyle w:val="a7"/>
        </w:rPr>
        <w:t xml:space="preserve">3.1. </w:t>
      </w:r>
      <w:r>
        <w:t>Предоставление муниципальной услуги включает в себя следующие административные процедуры:</w:t>
      </w:r>
    </w:p>
    <w:p w:rsidR="00AC75BF" w:rsidRDefault="00AC75BF" w:rsidP="00AC75BF">
      <w:pPr>
        <w:pStyle w:val="a6"/>
      </w:pPr>
      <w:r>
        <w:lastRenderedPageBreak/>
        <w:t>- прием и регистрация документов заявителя;</w:t>
      </w:r>
    </w:p>
    <w:p w:rsidR="00AC75BF" w:rsidRDefault="00AC75BF" w:rsidP="00AC75BF">
      <w:pPr>
        <w:pStyle w:val="a6"/>
      </w:pPr>
      <w:r>
        <w:t>- проверка документов для оформления  справки о проживании (в т.ч. сезонном);</w:t>
      </w:r>
    </w:p>
    <w:p w:rsidR="00AC75BF" w:rsidRDefault="00AC75BF" w:rsidP="00AC75BF">
      <w:pPr>
        <w:pStyle w:val="a6"/>
      </w:pPr>
      <w:r>
        <w:t>- принятие решения о возможности оформление справки о проживании (в т.ч. сезонном);</w:t>
      </w:r>
    </w:p>
    <w:p w:rsidR="00AC75BF" w:rsidRDefault="00AC75BF" w:rsidP="00AC75BF">
      <w:pPr>
        <w:pStyle w:val="a6"/>
      </w:pPr>
      <w:r>
        <w:t>- оформление справки о проживании (в т.ч. сезонном) либо подготовка и выдача мотивированного отказа;</w:t>
      </w:r>
    </w:p>
    <w:p w:rsidR="00AC75BF" w:rsidRDefault="00AC75BF" w:rsidP="00AC75BF">
      <w:pPr>
        <w:pStyle w:val="a6"/>
      </w:pPr>
      <w:r>
        <w:t>- регистрация справки;</w:t>
      </w:r>
    </w:p>
    <w:p w:rsidR="00AC75BF" w:rsidRDefault="00AC75BF" w:rsidP="00AC75BF">
      <w:pPr>
        <w:pStyle w:val="a6"/>
      </w:pPr>
      <w:r>
        <w:t>- выдача справки о проживании (в т.ч. сезонном).</w:t>
      </w:r>
    </w:p>
    <w:p w:rsidR="00AC75BF" w:rsidRDefault="00AC75BF" w:rsidP="00AC75BF">
      <w:pPr>
        <w:pStyle w:val="a6"/>
      </w:pPr>
      <w:r>
        <w:rPr>
          <w:rStyle w:val="a7"/>
        </w:rPr>
        <w:t xml:space="preserve">3.2. </w:t>
      </w:r>
      <w:r>
        <w:t>Последовательность и сроки выполнения административных процедур, а также требования к порядку их выполнения:</w:t>
      </w:r>
    </w:p>
    <w:p w:rsidR="00AC75BF" w:rsidRDefault="00AC75BF" w:rsidP="00AC75BF">
      <w:pPr>
        <w:pStyle w:val="a6"/>
      </w:pPr>
      <w:r>
        <w:rPr>
          <w:rStyle w:val="a7"/>
        </w:rPr>
        <w:t xml:space="preserve">3.2.1. </w:t>
      </w:r>
      <w:r>
        <w:t>Прием и регистрация документов заявителя.</w:t>
      </w:r>
    </w:p>
    <w:p w:rsidR="00AC75BF" w:rsidRDefault="00AC75BF" w:rsidP="00AC75BF">
      <w:pPr>
        <w:pStyle w:val="a6"/>
      </w:pPr>
      <w:r>
        <w:t>Процедура предоставления муниципальной услуги начинается с подачи заявителем лично (либо его представителем) заявления по установленной форме, приведенной в приложении № 1 к настоящему административному регламенту.</w:t>
      </w:r>
    </w:p>
    <w:p w:rsidR="00AC75BF" w:rsidRDefault="00AC75BF" w:rsidP="00AC75BF">
      <w:pPr>
        <w:pStyle w:val="a6"/>
      </w:pPr>
      <w:r>
        <w:t>Специалист администрации, ответственный за прием документов в день обращения заявителя: устанавливает личность заявителя, проверяет наличие всех документов, сверяет оригиналы и копии документов, полномочия представителей заявителя, регистрирует заявление и визирует его у главы сельского поселения Абашево.</w:t>
      </w:r>
    </w:p>
    <w:p w:rsidR="00AC75BF" w:rsidRDefault="00AC75BF" w:rsidP="00AC75BF">
      <w:pPr>
        <w:pStyle w:val="a6"/>
      </w:pPr>
      <w:r>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AC75BF" w:rsidRDefault="00AC75BF" w:rsidP="00AC75BF">
      <w:pPr>
        <w:pStyle w:val="a6"/>
      </w:pPr>
      <w:r>
        <w:rPr>
          <w:rStyle w:val="a7"/>
        </w:rPr>
        <w:t xml:space="preserve">3.2.2. </w:t>
      </w:r>
      <w:r>
        <w:t>Проверка предоставленных документов.</w:t>
      </w:r>
    </w:p>
    <w:p w:rsidR="00AC75BF" w:rsidRDefault="00AC75BF" w:rsidP="00AC75BF">
      <w:pPr>
        <w:pStyle w:val="a6"/>
      </w:pPr>
      <w:r>
        <w:t>Основанием для начала действия являются полученные документы. Специалист в десятидневный срок с момента принятия документов проводит их экспертизу на отсутствие оснований, предусмотренных в п. 2.8 настоящего Регламента.</w:t>
      </w:r>
    </w:p>
    <w:p w:rsidR="00AC75BF" w:rsidRDefault="00AC75BF" w:rsidP="00AC75BF">
      <w:pPr>
        <w:pStyle w:val="a6"/>
      </w:pPr>
      <w:r>
        <w:rPr>
          <w:rStyle w:val="a7"/>
        </w:rPr>
        <w:t xml:space="preserve">3.2.3. </w:t>
      </w:r>
      <w:r>
        <w:t>Принятие решения о выдаче справки о проживании (в т.ч. сезонном).</w:t>
      </w:r>
    </w:p>
    <w:p w:rsidR="00AC75BF" w:rsidRDefault="00AC75BF" w:rsidP="00AC75BF">
      <w:pPr>
        <w:pStyle w:val="a6"/>
      </w:pPr>
      <w:r>
        <w:t>По результатам рассмотрения заявления и представленных документов принимается решение либо о выдаче справки о проживании (в т.ч. сезонном) либо выдается мотивированный отказ в случаях, указанных в п. 2.8. настоящего административного регламента.</w:t>
      </w:r>
    </w:p>
    <w:p w:rsidR="00AC75BF" w:rsidRDefault="00AC75BF" w:rsidP="00AC75BF">
      <w:pPr>
        <w:pStyle w:val="a6"/>
      </w:pPr>
      <w:r>
        <w:t>Отказ в выдаче справки о проживании (в т.ч. сезонном) оформляется в письменной форме и направляется заявителю не позднее 30 рабочих дней с момента регистрации заявления с пакетом документов.</w:t>
      </w:r>
    </w:p>
    <w:p w:rsidR="00AC75BF" w:rsidRDefault="00AC75BF" w:rsidP="00AC75BF">
      <w:pPr>
        <w:pStyle w:val="a6"/>
      </w:pPr>
      <w:r>
        <w:rPr>
          <w:rStyle w:val="a7"/>
        </w:rPr>
        <w:t xml:space="preserve">3.2.4. </w:t>
      </w:r>
      <w:r>
        <w:t>Оформление справки о проживании (в т.ч. сезонном).</w:t>
      </w:r>
    </w:p>
    <w:p w:rsidR="00AC75BF" w:rsidRDefault="00AC75BF" w:rsidP="00AC75BF">
      <w:pPr>
        <w:pStyle w:val="a6"/>
      </w:pPr>
      <w:r>
        <w:t xml:space="preserve">Специалист, ответственный за оформление справки, заполняет бланк установленной формы справки в двух экземплярах, подписывает у заместителя главы сельского </w:t>
      </w:r>
      <w:r>
        <w:lastRenderedPageBreak/>
        <w:t>поселения Абашево. Максимальное время, затраченное на административную процедуру, не должно превышать 5-ти рабочих дней.</w:t>
      </w:r>
    </w:p>
    <w:p w:rsidR="00AC75BF" w:rsidRDefault="00AC75BF" w:rsidP="00AC75BF">
      <w:pPr>
        <w:pStyle w:val="a6"/>
      </w:pPr>
      <w:r>
        <w:rPr>
          <w:rStyle w:val="a7"/>
        </w:rPr>
        <w:t xml:space="preserve">3.2.5. </w:t>
      </w:r>
      <w:r>
        <w:t>Регистрация справки.</w:t>
      </w:r>
    </w:p>
    <w:p w:rsidR="00AC75BF" w:rsidRDefault="00AC75BF" w:rsidP="00AC75BF">
      <w:pPr>
        <w:pStyle w:val="a6"/>
      </w:pPr>
      <w:r>
        <w:t>Оформленная и подписанная справка регистрируется в журнале регистрации справок.</w:t>
      </w:r>
    </w:p>
    <w:p w:rsidR="00AC75BF" w:rsidRDefault="00AC75BF" w:rsidP="00AC75BF">
      <w:pPr>
        <w:pStyle w:val="a6"/>
      </w:pPr>
      <w:r>
        <w:rPr>
          <w:rStyle w:val="a7"/>
        </w:rPr>
        <w:t xml:space="preserve">3.2.8. </w:t>
      </w:r>
      <w:r>
        <w:t>Выдача справки.</w:t>
      </w:r>
    </w:p>
    <w:p w:rsidR="00AC75BF" w:rsidRDefault="00AC75BF" w:rsidP="00AC75BF">
      <w:pPr>
        <w:pStyle w:val="a6"/>
      </w:pPr>
      <w:r>
        <w:t>Один экземпляр справки выдается заявителю.</w:t>
      </w:r>
    </w:p>
    <w:p w:rsidR="00AC75BF" w:rsidRDefault="00AC75BF" w:rsidP="00AC75BF">
      <w:pPr>
        <w:pStyle w:val="a6"/>
      </w:pPr>
      <w:r>
        <w:t>Второй экземпляр справки с пакетом документов формируется в дело и хранится в администрации поселения.</w:t>
      </w:r>
    </w:p>
    <w:p w:rsidR="00AC75BF" w:rsidRDefault="00AC75BF" w:rsidP="00AC75BF">
      <w:pPr>
        <w:pStyle w:val="a6"/>
      </w:pPr>
      <w:r>
        <w:t> </w:t>
      </w:r>
    </w:p>
    <w:p w:rsidR="00AC75BF" w:rsidRDefault="00AC75BF" w:rsidP="00AC75BF">
      <w:pPr>
        <w:pStyle w:val="a6"/>
        <w:jc w:val="center"/>
      </w:pPr>
      <w:r>
        <w:rPr>
          <w:rStyle w:val="a7"/>
        </w:rPr>
        <w:t xml:space="preserve">4. ПОРЯДОК И ФОРМЫ </w:t>
      </w:r>
      <w:proofErr w:type="gramStart"/>
      <w:r>
        <w:rPr>
          <w:rStyle w:val="a7"/>
        </w:rPr>
        <w:t>КОНТРОЛЯ ЗА</w:t>
      </w:r>
      <w:proofErr w:type="gramEnd"/>
      <w:r>
        <w:rPr>
          <w:rStyle w:val="a7"/>
        </w:rPr>
        <w:t xml:space="preserve"> ИСПОЛНЕНИЕМ</w:t>
      </w:r>
    </w:p>
    <w:p w:rsidR="00AC75BF" w:rsidRDefault="00AC75BF" w:rsidP="00AC75BF">
      <w:pPr>
        <w:pStyle w:val="a6"/>
        <w:jc w:val="center"/>
      </w:pPr>
      <w:r>
        <w:rPr>
          <w:rStyle w:val="a7"/>
        </w:rPr>
        <w:t>МУНИЦИПАЛЬНОЙ УСЛУГИ</w:t>
      </w:r>
    </w:p>
    <w:p w:rsidR="00AC75BF" w:rsidRDefault="00AC75BF" w:rsidP="00AC75BF">
      <w:pPr>
        <w:pStyle w:val="a6"/>
      </w:pPr>
      <w:r>
        <w:t> </w:t>
      </w:r>
    </w:p>
    <w:p w:rsidR="00AC75BF" w:rsidRDefault="00AC75BF" w:rsidP="00AC75BF">
      <w:pPr>
        <w:pStyle w:val="a6"/>
      </w:pPr>
      <w:r>
        <w:rPr>
          <w:rStyle w:val="a7"/>
        </w:rPr>
        <w:t xml:space="preserve">4.1. </w:t>
      </w: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заместителем главы администрации сельского поселения Абашево, курирующим данный вопрос.</w:t>
      </w:r>
    </w:p>
    <w:p w:rsidR="00AC75BF" w:rsidRDefault="00AC75BF" w:rsidP="00AC75BF">
      <w:pPr>
        <w:pStyle w:val="a6"/>
      </w:pPr>
      <w:r>
        <w:rPr>
          <w:rStyle w:val="a7"/>
        </w:rPr>
        <w:t xml:space="preserve">4.2. </w:t>
      </w:r>
      <w:r>
        <w:t>Ответственность за исполнение муниципальной услуги справки о проживании (в т.ч. сезонном) возлагается на специалиста администрации сельского поселения Абашево.</w:t>
      </w:r>
    </w:p>
    <w:p w:rsidR="00AC75BF" w:rsidRDefault="00AC75BF" w:rsidP="00AC75BF">
      <w:pPr>
        <w:pStyle w:val="a6"/>
      </w:pPr>
      <w:r>
        <w:t>Персональная ответственность за исполнение муниципальной услуги закрепляется в должностных инструкциях сотрудников администрации сельского поселения Абашево.</w:t>
      </w:r>
    </w:p>
    <w:p w:rsidR="00AC75BF" w:rsidRDefault="00AC75BF" w:rsidP="00AC75BF">
      <w:pPr>
        <w:pStyle w:val="a6"/>
      </w:pPr>
      <w:r>
        <w:rPr>
          <w:rStyle w:val="a7"/>
        </w:rPr>
        <w:t xml:space="preserve">4.3. </w:t>
      </w:r>
      <w:r>
        <w:t>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C75BF" w:rsidRDefault="00AC75BF" w:rsidP="00AC75BF">
      <w:pPr>
        <w:pStyle w:val="a6"/>
      </w:pPr>
      <w:r>
        <w:t> </w:t>
      </w:r>
    </w:p>
    <w:p w:rsidR="00AC75BF" w:rsidRDefault="00AC75BF" w:rsidP="00AC75BF">
      <w:pPr>
        <w:pStyle w:val="a6"/>
        <w:jc w:val="center"/>
      </w:pPr>
      <w:r>
        <w:rPr>
          <w:rStyle w:val="a7"/>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AC75BF" w:rsidRDefault="00AC75BF" w:rsidP="00AC75BF">
      <w:pPr>
        <w:pStyle w:val="a6"/>
        <w:jc w:val="center"/>
      </w:pPr>
      <w:r>
        <w:t> </w:t>
      </w:r>
    </w:p>
    <w:p w:rsidR="00AC75BF" w:rsidRDefault="00AC75BF" w:rsidP="00AC75BF">
      <w:pPr>
        <w:pStyle w:val="a6"/>
      </w:pPr>
      <w:r>
        <w:rPr>
          <w:rStyle w:val="a7"/>
        </w:rPr>
        <w:t xml:space="preserve">5.1. </w:t>
      </w:r>
      <w:r>
        <w:t>Действия (бездействие) и решения, принятые в ходе оказания муниципальной услуги на основании настоящего Регламента, могут быть обжалованы:</w:t>
      </w:r>
    </w:p>
    <w:p w:rsidR="00AC75BF" w:rsidRDefault="00AC75BF" w:rsidP="00AC75BF">
      <w:pPr>
        <w:pStyle w:val="a6"/>
      </w:pPr>
      <w:r>
        <w:t>- главе сельского поселения Абашево;</w:t>
      </w:r>
    </w:p>
    <w:p w:rsidR="00AC75BF" w:rsidRDefault="00AC75BF" w:rsidP="00AC75BF">
      <w:pPr>
        <w:pStyle w:val="a6"/>
      </w:pPr>
      <w:r>
        <w:t>-  в иные органы в соответствии с законодательством Российской Федерации.</w:t>
      </w:r>
    </w:p>
    <w:p w:rsidR="00AC75BF" w:rsidRDefault="00AC75BF" w:rsidP="00AC75BF">
      <w:pPr>
        <w:pStyle w:val="a6"/>
      </w:pPr>
      <w:r>
        <w:rPr>
          <w:rStyle w:val="a7"/>
        </w:rPr>
        <w:lastRenderedPageBreak/>
        <w:t xml:space="preserve">5.2. </w:t>
      </w:r>
      <w:r>
        <w:t>Основанием для начала досудебного (внесудебного) обжалования является жалоба (обращение), поступившая лично от заявителя (уполномоченного лица) или направленной в виде почтового отправления.</w:t>
      </w:r>
    </w:p>
    <w:p w:rsidR="00AC75BF" w:rsidRDefault="00AC75BF" w:rsidP="00AC75BF">
      <w:pPr>
        <w:pStyle w:val="a6"/>
      </w:pPr>
      <w:r>
        <w:rPr>
          <w:rStyle w:val="a7"/>
        </w:rPr>
        <w:t xml:space="preserve">5.3. </w:t>
      </w:r>
      <w:proofErr w:type="gramStart"/>
      <w:r>
        <w:t>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w:t>
      </w:r>
      <w:proofErr w:type="gramEnd"/>
      <w:r>
        <w:t xml:space="preserve"> незаконно возложена какая-либо обязанность).</w:t>
      </w:r>
    </w:p>
    <w:p w:rsidR="00AC75BF" w:rsidRDefault="00AC75BF" w:rsidP="00AC75BF">
      <w:pPr>
        <w:pStyle w:val="a6"/>
      </w:pPr>
      <w:r>
        <w:t>Кроме того, в жалобе могут быть указаны наименование должности, фамилия, имя и отчество специалиста администрации, действия (бездействие) которого обжалуется (при наличии информации), а также иные сведения, которые заявитель считает необходимым сообщить.</w:t>
      </w:r>
    </w:p>
    <w:p w:rsidR="00AC75BF" w:rsidRDefault="00AC75BF" w:rsidP="00AC75BF">
      <w:pPr>
        <w:pStyle w:val="a6"/>
      </w:pPr>
      <w:r>
        <w:t>Письменное обращение (жалоба) должно содержать личную подпись гражданина.</w:t>
      </w:r>
    </w:p>
    <w:p w:rsidR="00AC75BF" w:rsidRDefault="00AC75BF" w:rsidP="00AC75BF">
      <w:pPr>
        <w:pStyle w:val="a6"/>
      </w:pPr>
      <w:r>
        <w:t>В подтверждение доводов к жалобе могут прилагаться документы и материалы либо их копии.</w:t>
      </w:r>
    </w:p>
    <w:p w:rsidR="00AC75BF" w:rsidRDefault="00AC75BF" w:rsidP="00AC75BF">
      <w:pPr>
        <w:pStyle w:val="a6"/>
      </w:pPr>
      <w:r>
        <w:rPr>
          <w:rStyle w:val="a7"/>
        </w:rPr>
        <w:t xml:space="preserve">5.4. </w:t>
      </w:r>
      <w:r>
        <w:t>Срок рассмотрения жалобы не должен превышать 30 дней с момента ее регистрации.</w:t>
      </w:r>
    </w:p>
    <w:p w:rsidR="00AC75BF" w:rsidRDefault="00AC75BF" w:rsidP="00AC75BF">
      <w:pPr>
        <w:pStyle w:val="a6"/>
      </w:pPr>
      <w:r>
        <w:t>В случае направления запроса государственным органам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AC75BF" w:rsidRDefault="00AC75BF" w:rsidP="00AC75BF">
      <w:pPr>
        <w:pStyle w:val="a6"/>
      </w:pPr>
      <w:r>
        <w:rPr>
          <w:rStyle w:val="a7"/>
        </w:rPr>
        <w:t xml:space="preserve">5.5. </w:t>
      </w:r>
      <w:r>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AC75BF" w:rsidRDefault="00AC75BF" w:rsidP="00AC75BF">
      <w:pPr>
        <w:pStyle w:val="a6"/>
      </w:pPr>
      <w:r>
        <w:t>Письменный ответ, содержащий результаты рассмотрения жалобы, направляется заявителю.</w:t>
      </w:r>
    </w:p>
    <w:p w:rsidR="00AC75BF" w:rsidRDefault="00AC75BF" w:rsidP="00AC75BF">
      <w:pPr>
        <w:pStyle w:val="a6"/>
      </w:pPr>
      <w:r>
        <w:rPr>
          <w:rStyle w:val="a7"/>
        </w:rPr>
        <w:t xml:space="preserve">5.6. </w:t>
      </w:r>
      <w: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AC75BF" w:rsidRDefault="00AC75BF" w:rsidP="00AC75BF">
      <w:pPr>
        <w:pStyle w:val="a6"/>
      </w:pPr>
      <w:r>
        <w:t> </w:t>
      </w:r>
    </w:p>
    <w:p w:rsidR="00AC75BF" w:rsidRDefault="00AC75BF" w:rsidP="00AC75BF">
      <w:pPr>
        <w:pStyle w:val="a6"/>
      </w:pPr>
      <w:r>
        <w:t> </w:t>
      </w:r>
    </w:p>
    <w:p w:rsidR="00AC75BF" w:rsidRDefault="00AC75BF" w:rsidP="00AC75BF">
      <w:pPr>
        <w:pStyle w:val="a6"/>
        <w:jc w:val="right"/>
      </w:pPr>
    </w:p>
    <w:p w:rsidR="00AC75BF" w:rsidRDefault="00AC75BF" w:rsidP="00AC75BF">
      <w:pPr>
        <w:pStyle w:val="a6"/>
        <w:jc w:val="right"/>
      </w:pPr>
    </w:p>
    <w:p w:rsidR="00AC75BF" w:rsidRDefault="00AC75BF" w:rsidP="00AC75BF">
      <w:pPr>
        <w:pStyle w:val="a6"/>
        <w:jc w:val="right"/>
      </w:pPr>
    </w:p>
    <w:p w:rsidR="00AC75BF" w:rsidRDefault="00AC75BF" w:rsidP="00AC75BF">
      <w:pPr>
        <w:pStyle w:val="a6"/>
        <w:jc w:val="right"/>
      </w:pPr>
      <w:r>
        <w:t>Приложение №1</w:t>
      </w:r>
    </w:p>
    <w:p w:rsidR="00AC75BF" w:rsidRDefault="00AC75BF" w:rsidP="00AC75BF">
      <w:pPr>
        <w:pStyle w:val="a6"/>
      </w:pPr>
      <w:r>
        <w:rPr>
          <w:rStyle w:val="a7"/>
          <w:sz w:val="18"/>
          <w:szCs w:val="18"/>
        </w:rPr>
        <w:t>Образец заявления</w:t>
      </w:r>
    </w:p>
    <w:p w:rsidR="00AC75BF" w:rsidRDefault="00AC75BF" w:rsidP="00AC75BF">
      <w:pPr>
        <w:pStyle w:val="a6"/>
        <w:jc w:val="right"/>
      </w:pPr>
      <w:r>
        <w:rPr>
          <w:rStyle w:val="a7"/>
          <w:sz w:val="18"/>
          <w:szCs w:val="18"/>
        </w:rPr>
        <w:t>Главе</w:t>
      </w:r>
    </w:p>
    <w:p w:rsidR="00AC75BF" w:rsidRDefault="00AC75BF" w:rsidP="00AC75BF">
      <w:pPr>
        <w:pStyle w:val="a6"/>
        <w:jc w:val="right"/>
      </w:pPr>
      <w:r>
        <w:rPr>
          <w:rStyle w:val="a7"/>
        </w:rPr>
        <w:lastRenderedPageBreak/>
        <w:t> сельского поселения Абашево</w:t>
      </w:r>
    </w:p>
    <w:p w:rsidR="00AC75BF" w:rsidRDefault="00AC75BF" w:rsidP="00AC75BF">
      <w:pPr>
        <w:pStyle w:val="a6"/>
        <w:jc w:val="right"/>
      </w:pPr>
      <w:proofErr w:type="spellStart"/>
      <w:r>
        <w:rPr>
          <w:rStyle w:val="a7"/>
        </w:rPr>
        <w:t>Шабавниной</w:t>
      </w:r>
      <w:proofErr w:type="spellEnd"/>
      <w:r>
        <w:rPr>
          <w:rStyle w:val="a7"/>
        </w:rPr>
        <w:t xml:space="preserve"> Г.А.. </w:t>
      </w:r>
    </w:p>
    <w:p w:rsidR="00AC75BF" w:rsidRDefault="00AC75BF" w:rsidP="00AC75BF">
      <w:pPr>
        <w:pStyle w:val="a6"/>
        <w:jc w:val="right"/>
      </w:pPr>
      <w:r>
        <w:rPr>
          <w:rStyle w:val="a7"/>
        </w:rPr>
        <w:t>От_________________________________</w:t>
      </w:r>
    </w:p>
    <w:p w:rsidR="00AC75BF" w:rsidRDefault="00AC75BF" w:rsidP="00AC75BF">
      <w:pPr>
        <w:pStyle w:val="a6"/>
        <w:jc w:val="right"/>
      </w:pPr>
      <w:r>
        <w:rPr>
          <w:rStyle w:val="a7"/>
        </w:rPr>
        <w:t>Прожив._________________________________</w:t>
      </w:r>
    </w:p>
    <w:p w:rsidR="00AC75BF" w:rsidRDefault="00AC75BF" w:rsidP="00AC75BF">
      <w:pPr>
        <w:pStyle w:val="a6"/>
        <w:jc w:val="right"/>
      </w:pPr>
      <w:r>
        <w:rPr>
          <w:rStyle w:val="a7"/>
        </w:rPr>
        <w:t>Тел. ________________________________</w:t>
      </w:r>
    </w:p>
    <w:p w:rsidR="00AC75BF" w:rsidRDefault="00AC75BF" w:rsidP="00AC75BF">
      <w:pPr>
        <w:pStyle w:val="a6"/>
        <w:jc w:val="right"/>
      </w:pPr>
      <w:r>
        <w:t> </w:t>
      </w:r>
    </w:p>
    <w:p w:rsidR="00AC75BF" w:rsidRDefault="00AC75BF" w:rsidP="00AC75BF">
      <w:pPr>
        <w:pStyle w:val="a6"/>
        <w:jc w:val="center"/>
      </w:pPr>
      <w:r>
        <w:rPr>
          <w:rStyle w:val="a7"/>
        </w:rPr>
        <w:t>Заявление</w:t>
      </w:r>
    </w:p>
    <w:p w:rsidR="00AC75BF" w:rsidRDefault="00AC75BF" w:rsidP="00AC75BF">
      <w:pPr>
        <w:pStyle w:val="a6"/>
        <w:jc w:val="center"/>
      </w:pPr>
      <w:r>
        <w:t> </w:t>
      </w:r>
    </w:p>
    <w:p w:rsidR="00AC75BF" w:rsidRDefault="00AC75BF" w:rsidP="00AC75BF">
      <w:pPr>
        <w:pStyle w:val="a6"/>
      </w:pPr>
      <w:r>
        <w:t>        Прошу Вас выдать мне справку, подтверждающую временное проживание на территории сельского поселения  Абашево следующих граждан: ______________________________________________________________________________________________________________________________________________________________________________________</w:t>
      </w:r>
    </w:p>
    <w:p w:rsidR="00AC75BF" w:rsidRDefault="00AC75BF" w:rsidP="00AC75BF">
      <w:pPr>
        <w:pStyle w:val="a6"/>
      </w:pPr>
      <w:r>
        <w:t>За период с «__»_______ 20__г. по «__»___________20__г.</w:t>
      </w:r>
    </w:p>
    <w:p w:rsidR="00AC75BF" w:rsidRDefault="00AC75BF" w:rsidP="00AC75BF">
      <w:pPr>
        <w:pStyle w:val="a6"/>
      </w:pPr>
      <w:r>
        <w:t>По адресу:____________________________________________________________________</w:t>
      </w:r>
    </w:p>
    <w:p w:rsidR="00AC75BF" w:rsidRDefault="00AC75BF" w:rsidP="00AC75BF">
      <w:pPr>
        <w:pStyle w:val="a6"/>
      </w:pPr>
      <w:r>
        <w:t> </w:t>
      </w:r>
    </w:p>
    <w:p w:rsidR="00AC75BF" w:rsidRDefault="00AC75BF" w:rsidP="00AC75BF">
      <w:pPr>
        <w:pStyle w:val="a6"/>
      </w:pPr>
      <w:r>
        <w:t> </w:t>
      </w:r>
    </w:p>
    <w:p w:rsidR="00AC75BF" w:rsidRDefault="00AC75BF" w:rsidP="00AC75BF">
      <w:pPr>
        <w:pStyle w:val="a6"/>
      </w:pPr>
      <w:r>
        <w:t>Число_____________</w:t>
      </w:r>
    </w:p>
    <w:p w:rsidR="00AC75BF" w:rsidRDefault="00AC75BF" w:rsidP="00AC75BF">
      <w:pPr>
        <w:pStyle w:val="a6"/>
      </w:pPr>
      <w:r>
        <w:t>Подпись_______________ Расшифровка подписи___________________________</w:t>
      </w:r>
    </w:p>
    <w:p w:rsidR="00AC75BF" w:rsidRDefault="00AC75BF" w:rsidP="00AC75BF"/>
    <w:p w:rsidR="00AC75BF" w:rsidRPr="00306882" w:rsidRDefault="00AC75BF"/>
    <w:sectPr w:rsidR="00AC75BF" w:rsidRPr="00306882" w:rsidSect="003901CC">
      <w:pgSz w:w="11907" w:h="16839" w:code="9"/>
      <w:pgMar w:top="567"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60"/>
  <w:drawingGridVerticalSpacing w:val="435"/>
  <w:displayHorizontalDrawingGridEvery w:val="2"/>
  <w:characterSpacingControl w:val="doNotCompress"/>
  <w:compat/>
  <w:rsids>
    <w:rsidRoot w:val="00306882"/>
    <w:rsid w:val="000D08C8"/>
    <w:rsid w:val="001126DB"/>
    <w:rsid w:val="00116BCF"/>
    <w:rsid w:val="001B2DAE"/>
    <w:rsid w:val="001B6AE2"/>
    <w:rsid w:val="00272404"/>
    <w:rsid w:val="00306882"/>
    <w:rsid w:val="00314033"/>
    <w:rsid w:val="00327B37"/>
    <w:rsid w:val="0034328A"/>
    <w:rsid w:val="003901CC"/>
    <w:rsid w:val="00472576"/>
    <w:rsid w:val="004B20C6"/>
    <w:rsid w:val="005F2703"/>
    <w:rsid w:val="00695577"/>
    <w:rsid w:val="006B6536"/>
    <w:rsid w:val="007618C4"/>
    <w:rsid w:val="008163A7"/>
    <w:rsid w:val="0090314D"/>
    <w:rsid w:val="009C5F49"/>
    <w:rsid w:val="00A574FC"/>
    <w:rsid w:val="00AC75BF"/>
    <w:rsid w:val="00B1340E"/>
    <w:rsid w:val="00BE39F8"/>
    <w:rsid w:val="00C65356"/>
    <w:rsid w:val="00C82465"/>
    <w:rsid w:val="00DA49B1"/>
    <w:rsid w:val="00EF1377"/>
    <w:rsid w:val="00FE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82"/>
    <w:pPr>
      <w:spacing w:before="0"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306882"/>
    <w:pPr>
      <w:shd w:val="clear" w:color="auto" w:fill="FFFFFF"/>
      <w:spacing w:after="540" w:line="312" w:lineRule="exact"/>
      <w:ind w:firstLine="280"/>
    </w:pPr>
    <w:rPr>
      <w:rFonts w:asciiTheme="minorHAnsi" w:eastAsiaTheme="minorHAnsi" w:hAnsiTheme="minorHAnsi"/>
      <w:sz w:val="26"/>
      <w:szCs w:val="26"/>
      <w:lang w:eastAsia="en-US"/>
    </w:rPr>
  </w:style>
  <w:style w:type="character" w:customStyle="1" w:styleId="a4">
    <w:name w:val="Основной текст Знак"/>
    <w:basedOn w:val="a0"/>
    <w:link w:val="a3"/>
    <w:uiPriority w:val="99"/>
    <w:semiHidden/>
    <w:rsid w:val="00306882"/>
    <w:rPr>
      <w:rFonts w:eastAsia="Times New Roman"/>
      <w:sz w:val="24"/>
      <w:szCs w:val="24"/>
      <w:lang w:eastAsia="ru-RU"/>
    </w:rPr>
  </w:style>
  <w:style w:type="paragraph" w:styleId="a5">
    <w:name w:val="No Spacing"/>
    <w:uiPriority w:val="1"/>
    <w:qFormat/>
    <w:rsid w:val="00306882"/>
    <w:pPr>
      <w:spacing w:before="0" w:after="0" w:line="240" w:lineRule="auto"/>
    </w:pPr>
    <w:rPr>
      <w:rFonts w:eastAsia="Times New Roman"/>
      <w:sz w:val="24"/>
      <w:szCs w:val="24"/>
      <w:lang w:eastAsia="ru-RU"/>
    </w:rPr>
  </w:style>
  <w:style w:type="character" w:customStyle="1" w:styleId="1">
    <w:name w:val="Основной текст Знак1"/>
    <w:basedOn w:val="a0"/>
    <w:link w:val="a3"/>
    <w:uiPriority w:val="99"/>
    <w:semiHidden/>
    <w:locked/>
    <w:rsid w:val="00306882"/>
    <w:rPr>
      <w:rFonts w:asciiTheme="minorHAnsi" w:hAnsiTheme="minorHAnsi"/>
      <w:sz w:val="26"/>
      <w:szCs w:val="26"/>
      <w:shd w:val="clear" w:color="auto" w:fill="FFFFFF"/>
    </w:rPr>
  </w:style>
  <w:style w:type="paragraph" w:styleId="a6">
    <w:name w:val="Normal (Web)"/>
    <w:basedOn w:val="a"/>
    <w:uiPriority w:val="99"/>
    <w:unhideWhenUsed/>
    <w:rsid w:val="00AC75BF"/>
    <w:pPr>
      <w:spacing w:before="100" w:beforeAutospacing="1" w:after="100" w:afterAutospacing="1"/>
    </w:pPr>
  </w:style>
  <w:style w:type="character" w:styleId="a7">
    <w:name w:val="Strong"/>
    <w:basedOn w:val="a0"/>
    <w:uiPriority w:val="22"/>
    <w:qFormat/>
    <w:rsid w:val="00AC75BF"/>
    <w:rPr>
      <w:b/>
      <w:bCs/>
    </w:rPr>
  </w:style>
</w:styles>
</file>

<file path=word/webSettings.xml><?xml version="1.0" encoding="utf-8"?>
<w:webSettings xmlns:r="http://schemas.openxmlformats.org/officeDocument/2006/relationships" xmlns:w="http://schemas.openxmlformats.org/wordprocessingml/2006/main">
  <w:divs>
    <w:div w:id="11117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2016-05-19T05:37:00Z</dcterms:created>
  <dcterms:modified xsi:type="dcterms:W3CDTF">2016-05-27T06:48:00Z</dcterms:modified>
</cp:coreProperties>
</file>