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76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</w:tblGrid>
      <w:tr w:rsidR="002C04E3" w:rsidTr="002C04E3">
        <w:trPr>
          <w:trHeight w:val="2730"/>
        </w:trPr>
        <w:tc>
          <w:tcPr>
            <w:tcW w:w="5764" w:type="dxa"/>
          </w:tcPr>
          <w:p w:rsidR="002C04E3" w:rsidRDefault="002C04E3" w:rsidP="006A515C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2C04E3" w:rsidRDefault="002C04E3" w:rsidP="006A515C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2C04E3" w:rsidRDefault="002C04E3" w:rsidP="006A515C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2C04E3" w:rsidRDefault="002C04E3" w:rsidP="006A515C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2C04E3" w:rsidRDefault="002C04E3" w:rsidP="006A515C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2C04E3" w:rsidRDefault="002C04E3" w:rsidP="006A515C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2C04E3" w:rsidRDefault="002C04E3" w:rsidP="006A515C">
            <w:pPr>
              <w:spacing w:before="120"/>
              <w:ind w:left="602"/>
              <w:jc w:val="center"/>
            </w:pPr>
            <w:r>
              <w:t>445599, Самарская область, Хворостянский район, с. Абашево, ул. Озерная, д.1</w:t>
            </w:r>
          </w:p>
          <w:p w:rsidR="002C04E3" w:rsidRPr="00510985" w:rsidRDefault="002C04E3" w:rsidP="006A515C">
            <w:pPr>
              <w:ind w:left="602"/>
              <w:jc w:val="center"/>
            </w:pPr>
            <w:r>
              <w:t>т. 8(84677)9-55-89</w:t>
            </w:r>
          </w:p>
          <w:p w:rsidR="002C04E3" w:rsidRDefault="002C04E3" w:rsidP="006A515C">
            <w:pPr>
              <w:pStyle w:val="a3"/>
              <w:tabs>
                <w:tab w:val="left" w:pos="5985"/>
              </w:tabs>
              <w:ind w:left="602"/>
              <w:jc w:val="center"/>
              <w:rPr>
                <w:b/>
              </w:rPr>
            </w:pPr>
            <w:r>
              <w:rPr>
                <w:lang w:val="en-US"/>
              </w:rPr>
              <w:t>e</w:t>
            </w:r>
            <w:r w:rsidRPr="001A45DB">
              <w:t>-</w:t>
            </w:r>
            <w:r>
              <w:rPr>
                <w:lang w:val="en-US"/>
              </w:rPr>
              <w:t>mail</w:t>
            </w:r>
            <w:r w:rsidRPr="001A45DB">
              <w:t xml:space="preserve">: </w:t>
            </w:r>
            <w:r w:rsidRPr="00257553">
              <w:rPr>
                <w:bCs/>
                <w:color w:val="000000"/>
                <w:shd w:val="clear" w:color="auto" w:fill="FFFFFF"/>
                <w:lang w:val="en-US"/>
              </w:rPr>
              <w:t>asp</w:t>
            </w:r>
            <w:r w:rsidRPr="001A45DB">
              <w:rPr>
                <w:bCs/>
                <w:color w:val="000000"/>
                <w:shd w:val="clear" w:color="auto" w:fill="FFFFFF"/>
              </w:rPr>
              <w:t>.</w:t>
            </w:r>
            <w:proofErr w:type="spellStart"/>
            <w:r w:rsidRPr="00257553">
              <w:rPr>
                <w:bCs/>
                <w:color w:val="000000"/>
                <w:shd w:val="clear" w:color="auto" w:fill="FFFFFF"/>
                <w:lang w:val="en-US"/>
              </w:rPr>
              <w:t>abashevo</w:t>
            </w:r>
            <w:proofErr w:type="spellEnd"/>
            <w:r w:rsidRPr="001A45DB">
              <w:rPr>
                <w:bCs/>
                <w:color w:val="000000"/>
                <w:shd w:val="clear" w:color="auto" w:fill="FFFFFF"/>
              </w:rPr>
              <w:t>@</w:t>
            </w:r>
            <w:proofErr w:type="spellStart"/>
            <w:r w:rsidRPr="00257553">
              <w:rPr>
                <w:bCs/>
                <w:color w:val="000000"/>
                <w:shd w:val="clear" w:color="auto" w:fill="FFFFFF"/>
                <w:lang w:val="en-US"/>
              </w:rPr>
              <w:t>hvorostyanka</w:t>
            </w:r>
            <w:proofErr w:type="spellEnd"/>
            <w:r w:rsidRPr="001A45DB">
              <w:rPr>
                <w:bCs/>
                <w:color w:val="000000"/>
                <w:shd w:val="clear" w:color="auto" w:fill="FFFFFF"/>
              </w:rPr>
              <w:t>.</w:t>
            </w:r>
            <w:proofErr w:type="spellStart"/>
            <w:r w:rsidRPr="00257553">
              <w:rPr>
                <w:bCs/>
                <w:color w:val="00000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</w:t>
      </w:r>
      <w:r>
        <w:rPr>
          <w:rFonts w:eastAsia="Calibri"/>
          <w:b/>
          <w:sz w:val="24"/>
          <w:szCs w:val="24"/>
          <w:lang w:eastAsia="en-US"/>
        </w:rPr>
        <w:t xml:space="preserve">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  ПОСТАНОВЛЕНИЕ</w:t>
      </w:r>
    </w:p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840BD2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</w:t>
      </w:r>
      <w:r>
        <w:rPr>
          <w:rFonts w:eastAsia="Calibri"/>
          <w:b/>
          <w:sz w:val="24"/>
          <w:szCs w:val="24"/>
          <w:lang w:eastAsia="en-US"/>
        </w:rPr>
        <w:t xml:space="preserve">  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</w:t>
      </w:r>
      <w:r w:rsidRPr="00FF0B10">
        <w:rPr>
          <w:rFonts w:eastAsia="Calibri"/>
          <w:b/>
          <w:sz w:val="24"/>
          <w:szCs w:val="24"/>
          <w:lang w:eastAsia="en-US"/>
        </w:rPr>
        <w:t xml:space="preserve">№ </w:t>
      </w:r>
      <w:r w:rsidR="002C04E3">
        <w:rPr>
          <w:rFonts w:eastAsia="Calibri"/>
          <w:b/>
          <w:sz w:val="24"/>
          <w:szCs w:val="24"/>
          <w:lang w:eastAsia="en-US"/>
        </w:rPr>
        <w:t xml:space="preserve"> 15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81152">
        <w:rPr>
          <w:rFonts w:eastAsia="Calibri"/>
          <w:b/>
          <w:sz w:val="24"/>
          <w:szCs w:val="24"/>
          <w:lang w:eastAsia="en-US"/>
        </w:rPr>
        <w:t xml:space="preserve">« 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2C04E3">
        <w:rPr>
          <w:rFonts w:eastAsia="Calibri"/>
          <w:b/>
          <w:sz w:val="24"/>
          <w:szCs w:val="24"/>
          <w:lang w:eastAsia="en-US"/>
        </w:rPr>
        <w:t>20</w:t>
      </w:r>
      <w:r w:rsidRPr="00B81152">
        <w:rPr>
          <w:rFonts w:eastAsia="Calibri"/>
          <w:b/>
          <w:sz w:val="24"/>
          <w:szCs w:val="24"/>
          <w:lang w:eastAsia="en-US"/>
        </w:rPr>
        <w:t>»</w:t>
      </w:r>
      <w:r w:rsidRPr="00FF0B10">
        <w:rPr>
          <w:rFonts w:eastAsia="Calibri"/>
          <w:b/>
          <w:sz w:val="24"/>
          <w:szCs w:val="24"/>
          <w:lang w:eastAsia="en-US"/>
        </w:rPr>
        <w:t xml:space="preserve"> </w:t>
      </w:r>
      <w:r w:rsidR="002C04E3">
        <w:rPr>
          <w:rFonts w:eastAsia="Calibri"/>
          <w:b/>
          <w:sz w:val="24"/>
          <w:szCs w:val="24"/>
          <w:lang w:eastAsia="en-US"/>
        </w:rPr>
        <w:t xml:space="preserve"> июня  2023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FF0B10">
        <w:rPr>
          <w:rFonts w:eastAsia="Calibri"/>
          <w:b/>
          <w:sz w:val="24"/>
          <w:szCs w:val="24"/>
          <w:lang w:eastAsia="en-US"/>
        </w:rPr>
        <w:t>г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840BD2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840BD2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840BD2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«О внесении изменений в постановление</w:t>
      </w:r>
      <w:r w:rsidRPr="00FF0B10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840BD2" w:rsidRPr="00811F4F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67EE5">
        <w:rPr>
          <w:rFonts w:eastAsia="Times New Roman"/>
          <w:b/>
          <w:sz w:val="24"/>
          <w:szCs w:val="24"/>
        </w:rPr>
        <w:t>« Об утверждении Программы комплексного развития системы</w:t>
      </w:r>
    </w:p>
    <w:p w:rsidR="00840BD2" w:rsidRPr="00F67EE5" w:rsidRDefault="00840BD2" w:rsidP="00840BD2">
      <w:pPr>
        <w:shd w:val="clear" w:color="auto" w:fill="FFFFFF"/>
        <w:spacing w:line="298" w:lineRule="exact"/>
        <w:ind w:right="1109"/>
        <w:rPr>
          <w:b/>
          <w:sz w:val="24"/>
          <w:szCs w:val="24"/>
        </w:rPr>
      </w:pPr>
      <w:r w:rsidRPr="00F67EE5">
        <w:rPr>
          <w:rFonts w:eastAsia="Times New Roman"/>
          <w:b/>
          <w:spacing w:val="-1"/>
          <w:sz w:val="24"/>
          <w:szCs w:val="24"/>
        </w:rPr>
        <w:t xml:space="preserve">транспортной  инфраструктуры  сельского поселения </w:t>
      </w:r>
      <w:r>
        <w:rPr>
          <w:rFonts w:eastAsia="Times New Roman"/>
          <w:b/>
          <w:spacing w:val="-1"/>
          <w:sz w:val="24"/>
          <w:szCs w:val="24"/>
        </w:rPr>
        <w:t>Абашево</w:t>
      </w:r>
    </w:p>
    <w:p w:rsidR="00840BD2" w:rsidRPr="00F67EE5" w:rsidRDefault="00840BD2" w:rsidP="00840BD2">
      <w:pPr>
        <w:shd w:val="clear" w:color="auto" w:fill="FFFFFF"/>
        <w:spacing w:line="298" w:lineRule="exact"/>
        <w:ind w:right="1109"/>
        <w:rPr>
          <w:rFonts w:eastAsia="Times New Roman"/>
          <w:b/>
          <w:spacing w:val="-2"/>
          <w:sz w:val="24"/>
          <w:szCs w:val="24"/>
        </w:rPr>
      </w:pPr>
      <w:r w:rsidRPr="00F67EE5">
        <w:rPr>
          <w:rFonts w:eastAsia="Times New Roman"/>
          <w:b/>
          <w:spacing w:val="-2"/>
          <w:sz w:val="24"/>
          <w:szCs w:val="24"/>
        </w:rPr>
        <w:t xml:space="preserve"> муниципального района  Хворостянский  Самарской области  </w:t>
      </w:r>
      <w:proofErr w:type="gramStart"/>
      <w:r w:rsidRPr="00F67EE5">
        <w:rPr>
          <w:rFonts w:eastAsia="Times New Roman"/>
          <w:b/>
          <w:spacing w:val="-2"/>
          <w:sz w:val="24"/>
          <w:szCs w:val="24"/>
        </w:rPr>
        <w:t>на</w:t>
      </w:r>
      <w:proofErr w:type="gramEnd"/>
      <w:r w:rsidRPr="00F67EE5">
        <w:rPr>
          <w:rFonts w:eastAsia="Times New Roman"/>
          <w:b/>
          <w:spacing w:val="-2"/>
          <w:sz w:val="24"/>
          <w:szCs w:val="24"/>
        </w:rPr>
        <w:t xml:space="preserve">    </w:t>
      </w:r>
    </w:p>
    <w:p w:rsidR="00840BD2" w:rsidRPr="00F67EE5" w:rsidRDefault="002C04E3" w:rsidP="00840BD2">
      <w:pPr>
        <w:shd w:val="clear" w:color="auto" w:fill="FFFFFF"/>
        <w:spacing w:line="298" w:lineRule="exact"/>
        <w:ind w:right="1109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spacing w:val="-2"/>
          <w:sz w:val="24"/>
          <w:szCs w:val="24"/>
        </w:rPr>
        <w:t xml:space="preserve"> 2016</w:t>
      </w:r>
      <w:r w:rsidR="00840BD2">
        <w:rPr>
          <w:rFonts w:eastAsia="Times New Roman"/>
          <w:b/>
          <w:spacing w:val="-2"/>
          <w:sz w:val="24"/>
          <w:szCs w:val="24"/>
        </w:rPr>
        <w:t>-2025</w:t>
      </w:r>
      <w:r w:rsidR="00840BD2" w:rsidRPr="00F67EE5">
        <w:rPr>
          <w:rFonts w:eastAsia="Times New Roman"/>
          <w:b/>
          <w:spacing w:val="-2"/>
          <w:sz w:val="24"/>
          <w:szCs w:val="24"/>
        </w:rPr>
        <w:t xml:space="preserve"> года»</w:t>
      </w:r>
    </w:p>
    <w:p w:rsidR="00840BD2" w:rsidRDefault="00840BD2" w:rsidP="00840BD2">
      <w:pPr>
        <w:shd w:val="clear" w:color="auto" w:fill="FFFFFF"/>
        <w:spacing w:line="298" w:lineRule="exact"/>
      </w:pPr>
      <w:r>
        <w:rPr>
          <w:sz w:val="28"/>
          <w:szCs w:val="28"/>
        </w:rPr>
        <w:t xml:space="preserve">    </w:t>
      </w:r>
    </w:p>
    <w:p w:rsidR="00840BD2" w:rsidRPr="00EA4D27" w:rsidRDefault="00840BD2" w:rsidP="00840BD2">
      <w:pPr>
        <w:shd w:val="clear" w:color="auto" w:fill="FFFFFF"/>
        <w:spacing w:line="298" w:lineRule="exact"/>
        <w:jc w:val="both"/>
      </w:pPr>
      <w:r>
        <w:rPr>
          <w:rFonts w:eastAsia="Times New Roman"/>
          <w:spacing w:val="-1"/>
          <w:sz w:val="24"/>
          <w:szCs w:val="24"/>
        </w:rPr>
        <w:t xml:space="preserve">       В соответствии с решением Собрания представителей сельского поселе</w:t>
      </w:r>
      <w:r w:rsidR="002C04E3">
        <w:rPr>
          <w:rFonts w:eastAsia="Times New Roman"/>
          <w:spacing w:val="-1"/>
          <w:sz w:val="24"/>
          <w:szCs w:val="24"/>
        </w:rPr>
        <w:t>ния Абашево № 92 от 26.04.23</w:t>
      </w:r>
      <w:r>
        <w:rPr>
          <w:rFonts w:eastAsia="Times New Roman"/>
          <w:spacing w:val="-1"/>
          <w:sz w:val="24"/>
          <w:szCs w:val="24"/>
        </w:rPr>
        <w:t xml:space="preserve"> г. «О внесении изменений в решение Собрания представителей сельского поселения Абашево «О бюджете сел</w:t>
      </w:r>
      <w:r w:rsidR="002C04E3">
        <w:rPr>
          <w:rFonts w:eastAsia="Times New Roman"/>
          <w:spacing w:val="-1"/>
          <w:sz w:val="24"/>
          <w:szCs w:val="24"/>
        </w:rPr>
        <w:t>ьского поселения Абашево на 2023 год и плановый период 2024 и 2025</w:t>
      </w:r>
      <w:r>
        <w:rPr>
          <w:rFonts w:eastAsia="Times New Roman"/>
          <w:spacing w:val="-1"/>
          <w:sz w:val="24"/>
          <w:szCs w:val="24"/>
        </w:rPr>
        <w:t xml:space="preserve"> годов», </w:t>
      </w:r>
      <w:r w:rsidRPr="00EA4D27">
        <w:rPr>
          <w:sz w:val="24"/>
          <w:szCs w:val="24"/>
        </w:rPr>
        <w:t>руководств</w:t>
      </w:r>
      <w:r>
        <w:rPr>
          <w:sz w:val="24"/>
          <w:szCs w:val="24"/>
        </w:rPr>
        <w:t>уясь</w:t>
      </w:r>
      <w:r w:rsidRPr="00EA4D27">
        <w:rPr>
          <w:sz w:val="24"/>
          <w:szCs w:val="24"/>
        </w:rPr>
        <w:t xml:space="preserve"> Уставом </w:t>
      </w:r>
      <w:r w:rsidRPr="00EA4D27">
        <w:rPr>
          <w:rFonts w:eastAsia="Times New Roman"/>
          <w:spacing w:val="-1"/>
          <w:sz w:val="24"/>
          <w:szCs w:val="24"/>
        </w:rPr>
        <w:t xml:space="preserve"> сельского поселения  </w:t>
      </w:r>
      <w:r>
        <w:rPr>
          <w:rFonts w:eastAsia="Times New Roman"/>
          <w:spacing w:val="-1"/>
          <w:sz w:val="24"/>
          <w:szCs w:val="24"/>
        </w:rPr>
        <w:t>Абашево</w:t>
      </w:r>
      <w:r w:rsidRPr="00EA4D27">
        <w:rPr>
          <w:rFonts w:eastAsia="Times New Roman"/>
          <w:spacing w:val="-1"/>
          <w:sz w:val="24"/>
          <w:szCs w:val="24"/>
        </w:rPr>
        <w:t xml:space="preserve">  </w:t>
      </w:r>
      <w:r w:rsidRPr="00EA4D27">
        <w:rPr>
          <w:rFonts w:eastAsia="Times New Roman"/>
          <w:sz w:val="24"/>
          <w:szCs w:val="24"/>
        </w:rPr>
        <w:t>муниципального района  Хворостянский</w:t>
      </w:r>
      <w:r>
        <w:rPr>
          <w:rFonts w:eastAsia="Times New Roman"/>
          <w:sz w:val="24"/>
          <w:szCs w:val="24"/>
        </w:rPr>
        <w:t>, администрация сельского поселения Абашево</w:t>
      </w:r>
    </w:p>
    <w:p w:rsidR="00840BD2" w:rsidRPr="00EA4D27" w:rsidRDefault="00840BD2" w:rsidP="00840BD2">
      <w:pPr>
        <w:shd w:val="clear" w:color="auto" w:fill="FFFFFF"/>
        <w:spacing w:line="322" w:lineRule="exact"/>
        <w:jc w:val="both"/>
        <w:rPr>
          <w:rFonts w:eastAsia="Times New Roman"/>
          <w:sz w:val="24"/>
          <w:szCs w:val="24"/>
        </w:rPr>
      </w:pPr>
    </w:p>
    <w:p w:rsidR="00840BD2" w:rsidRPr="00EA4D27" w:rsidRDefault="00840BD2" w:rsidP="00840BD2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ПОСТАНОВЛЯЕТ:</w:t>
      </w:r>
    </w:p>
    <w:p w:rsidR="00840BD2" w:rsidRPr="00C75825" w:rsidRDefault="00840BD2" w:rsidP="00840BD2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50" w:line="322" w:lineRule="exact"/>
        <w:ind w:left="993" w:hanging="284"/>
        <w:rPr>
          <w:rFonts w:ascii="Arial" w:hAnsi="Arial" w:cs="Arial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Внести изменения в </w:t>
      </w:r>
      <w:r w:rsidRPr="00C75825">
        <w:rPr>
          <w:rFonts w:eastAsia="Times New Roman"/>
          <w:spacing w:val="-2"/>
          <w:sz w:val="28"/>
          <w:szCs w:val="28"/>
        </w:rPr>
        <w:t xml:space="preserve">Программу комплексного развития системы транспортной </w:t>
      </w:r>
      <w:r w:rsidRPr="00C75825">
        <w:rPr>
          <w:rFonts w:eastAsia="Times New Roman"/>
          <w:sz w:val="28"/>
          <w:szCs w:val="28"/>
        </w:rPr>
        <w:t xml:space="preserve">инфраструктуры  сельского поселения </w:t>
      </w:r>
      <w:r>
        <w:rPr>
          <w:rFonts w:eastAsia="Times New Roman"/>
          <w:sz w:val="28"/>
          <w:szCs w:val="28"/>
        </w:rPr>
        <w:t>Абашево</w:t>
      </w:r>
      <w:r w:rsidRPr="00C75825">
        <w:rPr>
          <w:rFonts w:eastAsia="Times New Roman"/>
          <w:sz w:val="28"/>
          <w:szCs w:val="28"/>
        </w:rPr>
        <w:t xml:space="preserve"> </w:t>
      </w:r>
      <w:r w:rsidRPr="00C75825">
        <w:rPr>
          <w:rFonts w:eastAsia="Times New Roman"/>
          <w:spacing w:val="-2"/>
          <w:sz w:val="28"/>
          <w:szCs w:val="28"/>
        </w:rPr>
        <w:t xml:space="preserve">муниципального района  Хворостянский </w:t>
      </w:r>
      <w:r>
        <w:rPr>
          <w:rFonts w:eastAsia="Times New Roman"/>
          <w:spacing w:val="-2"/>
          <w:sz w:val="28"/>
          <w:szCs w:val="28"/>
        </w:rPr>
        <w:t xml:space="preserve"> Самарской области на 2016- 2025 годы</w:t>
      </w:r>
      <w:r w:rsidRPr="00C75825">
        <w:rPr>
          <w:rFonts w:eastAsia="Times New Roman"/>
          <w:spacing w:val="-2"/>
          <w:sz w:val="28"/>
          <w:szCs w:val="28"/>
        </w:rPr>
        <w:t>.</w:t>
      </w:r>
    </w:p>
    <w:p w:rsidR="00840BD2" w:rsidRPr="00EA4D27" w:rsidRDefault="00840BD2" w:rsidP="00840BD2">
      <w:pPr>
        <w:shd w:val="clear" w:color="auto" w:fill="FFFFFF"/>
        <w:tabs>
          <w:tab w:val="left" w:pos="989"/>
        </w:tabs>
        <w:spacing w:before="250" w:line="322" w:lineRule="exact"/>
        <w:ind w:left="993"/>
        <w:rPr>
          <w:rFonts w:ascii="Arial" w:hAnsi="Arial" w:cs="Arial"/>
          <w:spacing w:val="-1"/>
          <w:sz w:val="24"/>
          <w:szCs w:val="24"/>
        </w:rPr>
      </w:pPr>
    </w:p>
    <w:p w:rsidR="00840BD2" w:rsidRPr="00C75825" w:rsidRDefault="00840BD2" w:rsidP="00840BD2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22" w:lineRule="exact"/>
        <w:ind w:left="993" w:hanging="284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C75825">
        <w:rPr>
          <w:rFonts w:eastAsia="Times New Roman"/>
          <w:spacing w:val="-1"/>
          <w:sz w:val="28"/>
          <w:szCs w:val="28"/>
        </w:rPr>
        <w:t>Разместить</w:t>
      </w:r>
      <w:proofErr w:type="gramEnd"/>
      <w:r w:rsidRPr="00C75825">
        <w:rPr>
          <w:rFonts w:eastAsia="Times New Roman"/>
          <w:spacing w:val="-1"/>
          <w:sz w:val="28"/>
          <w:szCs w:val="28"/>
        </w:rPr>
        <w:t xml:space="preserve">  настоящее постановление  в  газете « </w:t>
      </w:r>
      <w:r>
        <w:rPr>
          <w:rFonts w:eastAsia="Times New Roman"/>
          <w:spacing w:val="-1"/>
          <w:sz w:val="28"/>
          <w:szCs w:val="28"/>
        </w:rPr>
        <w:t xml:space="preserve">Абашевский </w:t>
      </w:r>
      <w:r w:rsidRPr="00C75825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C75825">
        <w:rPr>
          <w:rFonts w:eastAsia="Times New Roman"/>
          <w:spacing w:val="-1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 xml:space="preserve">естник </w:t>
      </w:r>
      <w:r w:rsidRPr="00C75825">
        <w:rPr>
          <w:rFonts w:eastAsia="Times New Roman"/>
          <w:spacing w:val="-1"/>
          <w:sz w:val="28"/>
          <w:szCs w:val="28"/>
        </w:rPr>
        <w:t xml:space="preserve">»   и  </w:t>
      </w:r>
      <w:r w:rsidRPr="00C75825">
        <w:rPr>
          <w:rFonts w:eastAsia="Times New Roman"/>
          <w:sz w:val="28"/>
          <w:szCs w:val="28"/>
        </w:rPr>
        <w:t xml:space="preserve">на  официальном   сайте администрации   сельского поселения </w:t>
      </w:r>
      <w:r>
        <w:rPr>
          <w:rFonts w:eastAsia="Times New Roman"/>
          <w:sz w:val="28"/>
          <w:szCs w:val="28"/>
        </w:rPr>
        <w:t>Абашево</w:t>
      </w:r>
      <w:r w:rsidRPr="00C75825">
        <w:rPr>
          <w:rFonts w:eastAsia="Times New Roman"/>
          <w:sz w:val="28"/>
          <w:szCs w:val="28"/>
        </w:rPr>
        <w:t xml:space="preserve">   в сети интернет.</w:t>
      </w:r>
    </w:p>
    <w:p w:rsidR="00840BD2" w:rsidRPr="00C75825" w:rsidRDefault="00840BD2" w:rsidP="00840BD2">
      <w:pPr>
        <w:shd w:val="clear" w:color="auto" w:fill="FFFFFF"/>
        <w:tabs>
          <w:tab w:val="left" w:pos="989"/>
        </w:tabs>
        <w:spacing w:line="322" w:lineRule="exact"/>
        <w:ind w:left="710"/>
        <w:rPr>
          <w:spacing w:val="-1"/>
          <w:sz w:val="28"/>
          <w:szCs w:val="28"/>
        </w:rPr>
      </w:pPr>
    </w:p>
    <w:p w:rsidR="00840BD2" w:rsidRPr="00DC1602" w:rsidRDefault="00840BD2" w:rsidP="00840BD2">
      <w:pPr>
        <w:numPr>
          <w:ilvl w:val="0"/>
          <w:numId w:val="2"/>
        </w:num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  <w:r w:rsidRPr="00C75825">
        <w:rPr>
          <w:rFonts w:eastAsia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40BD2" w:rsidRDefault="00840BD2" w:rsidP="00840BD2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rFonts w:eastAsia="Times New Roman"/>
          <w:sz w:val="28"/>
          <w:szCs w:val="28"/>
        </w:rPr>
      </w:pPr>
    </w:p>
    <w:p w:rsidR="00840BD2" w:rsidRPr="00DC1602" w:rsidRDefault="00840BD2" w:rsidP="00840BD2">
      <w:pPr>
        <w:pStyle w:val="a3"/>
        <w:rPr>
          <w:rFonts w:eastAsia="Times New Roman"/>
          <w:b/>
          <w:sz w:val="24"/>
          <w:szCs w:val="24"/>
        </w:rPr>
      </w:pPr>
      <w:r w:rsidRPr="00DC1602">
        <w:rPr>
          <w:rFonts w:eastAsia="Times New Roman"/>
          <w:b/>
          <w:sz w:val="24"/>
          <w:szCs w:val="24"/>
        </w:rPr>
        <w:t>Глава администрации</w:t>
      </w:r>
    </w:p>
    <w:p w:rsidR="00840BD2" w:rsidRPr="00DC1602" w:rsidRDefault="00840BD2" w:rsidP="00840BD2">
      <w:pPr>
        <w:pStyle w:val="a3"/>
        <w:rPr>
          <w:b/>
          <w:spacing w:val="-1"/>
          <w:sz w:val="24"/>
          <w:szCs w:val="24"/>
        </w:rPr>
      </w:pPr>
      <w:r w:rsidRPr="00DC1602">
        <w:rPr>
          <w:rFonts w:eastAsia="Times New Roman"/>
          <w:b/>
          <w:sz w:val="24"/>
          <w:szCs w:val="24"/>
        </w:rPr>
        <w:t>сельского поселения Абашево</w:t>
      </w:r>
      <w:r w:rsidRPr="00DC1602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                                                                 </w:t>
      </w:r>
      <w:r w:rsidRPr="00DC1602">
        <w:rPr>
          <w:rFonts w:eastAsia="Times New Roman"/>
          <w:b/>
          <w:sz w:val="24"/>
          <w:szCs w:val="24"/>
        </w:rPr>
        <w:t>Г.А. Шабавнина</w:t>
      </w:r>
    </w:p>
    <w:p w:rsidR="00840BD2" w:rsidRPr="00C75825" w:rsidRDefault="00840BD2" w:rsidP="00840BD2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</w:p>
    <w:p w:rsidR="00840BD2" w:rsidRDefault="00840BD2" w:rsidP="00840BD2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</w:p>
    <w:p w:rsidR="00840BD2" w:rsidRDefault="00840BD2" w:rsidP="00840BD2">
      <w:pPr>
        <w:shd w:val="clear" w:color="auto" w:fill="FFFFFF"/>
        <w:tabs>
          <w:tab w:val="left" w:pos="989"/>
        </w:tabs>
        <w:spacing w:after="643" w:line="322" w:lineRule="exact"/>
        <w:rPr>
          <w:spacing w:val="-1"/>
          <w:sz w:val="28"/>
          <w:szCs w:val="28"/>
        </w:rPr>
        <w:sectPr w:rsidR="00840BD2" w:rsidSect="00C75825">
          <w:pgSz w:w="11909" w:h="16834"/>
          <w:pgMar w:top="526" w:right="569" w:bottom="0" w:left="1133" w:header="426" w:footer="720" w:gutter="0"/>
          <w:cols w:space="60"/>
          <w:noEndnote/>
        </w:sectPr>
      </w:pPr>
    </w:p>
    <w:p w:rsidR="00840BD2" w:rsidRDefault="00840BD2" w:rsidP="00840BD2">
      <w:pPr>
        <w:framePr w:h="1920" w:hSpace="10080" w:wrap="notBeside" w:vAnchor="text" w:hAnchor="margin" w:x="3428" w:y="1"/>
        <w:rPr>
          <w:sz w:val="24"/>
          <w:szCs w:val="24"/>
        </w:rPr>
      </w:pPr>
    </w:p>
    <w:p w:rsidR="00840BD2" w:rsidRPr="0001521F" w:rsidRDefault="00840BD2" w:rsidP="002C04E3">
      <w:pPr>
        <w:shd w:val="clear" w:color="auto" w:fill="FFFFFF"/>
        <w:jc w:val="right"/>
        <w:rPr>
          <w:sz w:val="22"/>
          <w:szCs w:val="22"/>
        </w:rPr>
      </w:pPr>
      <w:r>
        <w:t xml:space="preserve"> </w:t>
      </w:r>
      <w:r w:rsidR="002C04E3">
        <w:rPr>
          <w:sz w:val="22"/>
          <w:szCs w:val="22"/>
        </w:rPr>
        <w:t xml:space="preserve">Приложение </w:t>
      </w:r>
      <w:r w:rsidRPr="0001521F">
        <w:rPr>
          <w:sz w:val="22"/>
          <w:szCs w:val="22"/>
        </w:rPr>
        <w:t xml:space="preserve">постановлению </w:t>
      </w:r>
    </w:p>
    <w:p w:rsidR="00840BD2" w:rsidRPr="0001521F" w:rsidRDefault="00840BD2" w:rsidP="00840BD2">
      <w:pPr>
        <w:shd w:val="clear" w:color="auto" w:fill="FFFFFF"/>
        <w:rPr>
          <w:sz w:val="22"/>
          <w:szCs w:val="22"/>
        </w:rPr>
      </w:pPr>
      <w:r w:rsidRPr="0001521F">
        <w:rPr>
          <w:sz w:val="22"/>
          <w:szCs w:val="22"/>
        </w:rPr>
        <w:t xml:space="preserve">                                                                                                  </w:t>
      </w:r>
      <w:r w:rsidR="002C04E3">
        <w:rPr>
          <w:sz w:val="22"/>
          <w:szCs w:val="22"/>
        </w:rPr>
        <w:t xml:space="preserve">                        </w:t>
      </w:r>
      <w:bookmarkStart w:id="0" w:name="_GoBack"/>
      <w:bookmarkEnd w:id="0"/>
      <w:r w:rsidRPr="0001521F">
        <w:rPr>
          <w:sz w:val="22"/>
          <w:szCs w:val="22"/>
        </w:rPr>
        <w:t xml:space="preserve">  №  </w:t>
      </w:r>
      <w:r w:rsidR="002C04E3">
        <w:rPr>
          <w:sz w:val="22"/>
          <w:szCs w:val="22"/>
        </w:rPr>
        <w:t>15</w:t>
      </w:r>
      <w:r w:rsidRPr="0001521F">
        <w:rPr>
          <w:sz w:val="22"/>
          <w:szCs w:val="22"/>
        </w:rPr>
        <w:t xml:space="preserve"> «  </w:t>
      </w:r>
      <w:r w:rsidR="002C04E3">
        <w:rPr>
          <w:sz w:val="22"/>
          <w:szCs w:val="22"/>
        </w:rPr>
        <w:t>20 »  июня  2023</w:t>
      </w:r>
      <w:r w:rsidRPr="0001521F">
        <w:rPr>
          <w:sz w:val="22"/>
          <w:szCs w:val="22"/>
        </w:rPr>
        <w:t>г.</w:t>
      </w:r>
    </w:p>
    <w:p w:rsidR="00840BD2" w:rsidRPr="00524DE6" w:rsidRDefault="00840BD2" w:rsidP="00840BD2">
      <w:pPr>
        <w:shd w:val="clear" w:color="auto" w:fill="FFFFFF"/>
        <w:rPr>
          <w:rFonts w:eastAsia="Times New Roman"/>
          <w:b/>
          <w:bCs/>
          <w:spacing w:val="-6"/>
          <w:sz w:val="28"/>
          <w:szCs w:val="28"/>
        </w:rPr>
      </w:pPr>
      <w:r>
        <w:t xml:space="preserve">                          </w:t>
      </w:r>
      <w:r w:rsidRPr="00EA47C9">
        <w:rPr>
          <w:rFonts w:eastAsia="Times New Roman"/>
          <w:b/>
          <w:bCs/>
          <w:color w:val="000000" w:themeColor="text1"/>
          <w:sz w:val="28"/>
          <w:szCs w:val="28"/>
        </w:rPr>
        <w:t>Объем работ по ремонту местных автомобильных дорог</w:t>
      </w:r>
    </w:p>
    <w:p w:rsidR="00840BD2" w:rsidRPr="00EA47C9" w:rsidRDefault="00840BD2" w:rsidP="00840BD2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47C9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 </w:t>
      </w:r>
    </w:p>
    <w:p w:rsidR="00840BD2" w:rsidRDefault="00840BD2" w:rsidP="00840BD2">
      <w:pPr>
        <w:jc w:val="center"/>
        <w:rPr>
          <w:rFonts w:ascii="TimesNewRomanPSMT" w:hAnsi="TimesNewRomanPSMT" w:cs="TimesNewRomanPSMT"/>
          <w:b/>
          <w:color w:val="000000"/>
        </w:rPr>
      </w:pPr>
      <w:r w:rsidRPr="00EA47C9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65"/>
        <w:gridCol w:w="1884"/>
        <w:gridCol w:w="2054"/>
        <w:gridCol w:w="2028"/>
      </w:tblGrid>
      <w:tr w:rsidR="002C04E3" w:rsidTr="00F626D5">
        <w:trPr>
          <w:trHeight w:val="355"/>
        </w:trPr>
        <w:tc>
          <w:tcPr>
            <w:tcW w:w="537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№ </w:t>
            </w:r>
            <w:proofErr w:type="gramStart"/>
            <w:r w:rsidRPr="0048084D">
              <w:rPr>
                <w:sz w:val="24"/>
                <w:szCs w:val="24"/>
              </w:rPr>
              <w:t>п</w:t>
            </w:r>
            <w:proofErr w:type="gramEnd"/>
            <w:r w:rsidRPr="0048084D">
              <w:rPr>
                <w:sz w:val="24"/>
                <w:szCs w:val="24"/>
              </w:rPr>
              <w:t>/п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Наименование объема работ</w:t>
            </w:r>
          </w:p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</w:p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Ответственный</w:t>
            </w:r>
          </w:p>
        </w:tc>
      </w:tr>
      <w:tr w:rsidR="002C04E3" w:rsidTr="00F626D5">
        <w:trPr>
          <w:trHeight w:val="471"/>
        </w:trPr>
        <w:tc>
          <w:tcPr>
            <w:tcW w:w="537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Проектные работы по автомобильной дороги по ул. Озерная, </w:t>
            </w:r>
            <w:proofErr w:type="spellStart"/>
            <w:r w:rsidRPr="0048084D">
              <w:rPr>
                <w:sz w:val="24"/>
                <w:szCs w:val="24"/>
              </w:rPr>
              <w:t>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рловская</w:t>
            </w:r>
            <w:proofErr w:type="spellEnd"/>
            <w:r w:rsidRPr="0048084D">
              <w:rPr>
                <w:sz w:val="24"/>
                <w:szCs w:val="24"/>
              </w:rPr>
              <w:t xml:space="preserve"> с. Абашево </w:t>
            </w:r>
          </w:p>
        </w:tc>
        <w:tc>
          <w:tcPr>
            <w:tcW w:w="1948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2013 год (Январь-Май),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   1600000,00 тысяч рублей тыс.       руб.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471"/>
        </w:trPr>
        <w:tc>
          <w:tcPr>
            <w:tcW w:w="537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Строительство автомобильной дороги по </w:t>
            </w:r>
            <w:proofErr w:type="spellStart"/>
            <w:r w:rsidRPr="0048084D">
              <w:rPr>
                <w:sz w:val="24"/>
                <w:szCs w:val="24"/>
              </w:rPr>
              <w:t>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зерная</w:t>
            </w:r>
            <w:proofErr w:type="spellEnd"/>
            <w:r w:rsidRPr="0048084D">
              <w:rPr>
                <w:sz w:val="24"/>
                <w:szCs w:val="24"/>
              </w:rPr>
              <w:t xml:space="preserve">, </w:t>
            </w:r>
            <w:proofErr w:type="spellStart"/>
            <w:r w:rsidRPr="0048084D">
              <w:rPr>
                <w:sz w:val="24"/>
                <w:szCs w:val="24"/>
              </w:rPr>
              <w:t>ул.Орловская</w:t>
            </w:r>
            <w:proofErr w:type="spellEnd"/>
            <w:r w:rsidRPr="0048084D">
              <w:rPr>
                <w:sz w:val="24"/>
                <w:szCs w:val="24"/>
              </w:rPr>
              <w:t xml:space="preserve">  с. Абашево 2200 м</w:t>
            </w:r>
          </w:p>
        </w:tc>
        <w:tc>
          <w:tcPr>
            <w:tcW w:w="1948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2014 год (Май - 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1600000,00 </w:t>
            </w:r>
          </w:p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тысяч рублей тыс. руб.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478"/>
        </w:trPr>
        <w:tc>
          <w:tcPr>
            <w:tcW w:w="537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Строительство автомобильной дороги по </w:t>
            </w:r>
            <w:proofErr w:type="spellStart"/>
            <w:r w:rsidRPr="0048084D">
              <w:rPr>
                <w:sz w:val="24"/>
                <w:szCs w:val="24"/>
              </w:rPr>
              <w:t>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рловская</w:t>
            </w:r>
            <w:proofErr w:type="spellEnd"/>
            <w:r w:rsidRPr="0048084D">
              <w:rPr>
                <w:sz w:val="24"/>
                <w:szCs w:val="24"/>
              </w:rPr>
              <w:t xml:space="preserve">, </w:t>
            </w:r>
            <w:proofErr w:type="spellStart"/>
            <w:r w:rsidRPr="0048084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Озерная</w:t>
            </w:r>
            <w:proofErr w:type="spellEnd"/>
            <w:r w:rsidRPr="0048084D">
              <w:rPr>
                <w:sz w:val="24"/>
                <w:szCs w:val="24"/>
              </w:rPr>
              <w:t xml:space="preserve">  с. Абашево</w:t>
            </w:r>
          </w:p>
        </w:tc>
        <w:tc>
          <w:tcPr>
            <w:tcW w:w="1948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2015 год</w:t>
            </w:r>
            <w:r>
              <w:rPr>
                <w:sz w:val="24"/>
                <w:szCs w:val="24"/>
              </w:rPr>
              <w:t xml:space="preserve"> </w:t>
            </w:r>
            <w:r w:rsidRPr="0048084D">
              <w:rPr>
                <w:sz w:val="24"/>
                <w:szCs w:val="24"/>
              </w:rPr>
              <w:t>(июнь-октябрь)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1430913,83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484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4</w:t>
            </w:r>
          </w:p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Строительство автомобильной дороги по </w:t>
            </w:r>
            <w:proofErr w:type="spellStart"/>
            <w:r w:rsidRPr="0048084D">
              <w:rPr>
                <w:sz w:val="24"/>
                <w:szCs w:val="24"/>
              </w:rPr>
              <w:t>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зерная</w:t>
            </w:r>
            <w:proofErr w:type="spellEnd"/>
            <w:r w:rsidRPr="0048084D">
              <w:rPr>
                <w:sz w:val="24"/>
                <w:szCs w:val="24"/>
              </w:rPr>
              <w:t xml:space="preserve">, </w:t>
            </w:r>
            <w:proofErr w:type="spellStart"/>
            <w:r w:rsidRPr="0048084D">
              <w:rPr>
                <w:sz w:val="24"/>
                <w:szCs w:val="24"/>
              </w:rPr>
              <w:t>ул.Бр.Грязновых</w:t>
            </w:r>
            <w:proofErr w:type="spellEnd"/>
            <w:r w:rsidRPr="0048084D">
              <w:rPr>
                <w:sz w:val="24"/>
                <w:szCs w:val="24"/>
              </w:rPr>
              <w:t xml:space="preserve"> с. Абашево</w:t>
            </w: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2016год</w:t>
            </w:r>
            <w:r>
              <w:rPr>
                <w:sz w:val="24"/>
                <w:szCs w:val="24"/>
              </w:rPr>
              <w:t xml:space="preserve"> 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(май)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2010112,54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116"/>
        </w:trPr>
        <w:tc>
          <w:tcPr>
            <w:tcW w:w="537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асфальтное покрытие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рловская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с.Абашево</w:t>
            </w:r>
            <w:proofErr w:type="spellEnd"/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407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асфальтное покрытие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с.Абашево</w:t>
            </w:r>
            <w:proofErr w:type="spellEnd"/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58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асфальтное покрытие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с.Абашево</w:t>
            </w:r>
            <w:proofErr w:type="spellEnd"/>
          </w:p>
        </w:tc>
        <w:tc>
          <w:tcPr>
            <w:tcW w:w="1948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1125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асфальтное покрытие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ратьев</w:t>
            </w:r>
            <w:proofErr w:type="spellEnd"/>
            <w:r>
              <w:rPr>
                <w:sz w:val="24"/>
                <w:szCs w:val="24"/>
              </w:rPr>
              <w:t xml:space="preserve"> Грязновых  </w:t>
            </w:r>
            <w:proofErr w:type="spellStart"/>
            <w:r>
              <w:rPr>
                <w:sz w:val="24"/>
                <w:szCs w:val="24"/>
              </w:rPr>
              <w:t>с.Абашево</w:t>
            </w:r>
            <w:proofErr w:type="spellEnd"/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516"/>
        </w:trPr>
        <w:tc>
          <w:tcPr>
            <w:tcW w:w="537" w:type="dxa"/>
          </w:tcPr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9</w:t>
            </w:r>
          </w:p>
          <w:p w:rsidR="00840BD2" w:rsidRPr="000800F7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 xml:space="preserve">Произвести ремонт автомобильных дорог </w:t>
            </w:r>
            <w:proofErr w:type="gramStart"/>
            <w:r w:rsidRPr="000800F7">
              <w:rPr>
                <w:sz w:val="24"/>
                <w:szCs w:val="24"/>
              </w:rPr>
              <w:t>по</w:t>
            </w:r>
            <w:proofErr w:type="gramEnd"/>
            <w:r w:rsidRPr="000800F7">
              <w:rPr>
                <w:sz w:val="24"/>
                <w:szCs w:val="24"/>
              </w:rPr>
              <w:t xml:space="preserve"> </w:t>
            </w:r>
          </w:p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 xml:space="preserve">ул. </w:t>
            </w:r>
            <w:proofErr w:type="gramStart"/>
            <w:r w:rsidRPr="000800F7">
              <w:rPr>
                <w:sz w:val="24"/>
                <w:szCs w:val="24"/>
              </w:rPr>
              <w:t>Орловская</w:t>
            </w:r>
            <w:proofErr w:type="gramEnd"/>
            <w:r w:rsidRPr="000800F7">
              <w:rPr>
                <w:sz w:val="24"/>
                <w:szCs w:val="24"/>
              </w:rPr>
              <w:t xml:space="preserve"> с. Абашево;</w:t>
            </w:r>
          </w:p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lastRenderedPageBreak/>
              <w:t xml:space="preserve">ул. Набережная </w:t>
            </w:r>
            <w:proofErr w:type="gramStart"/>
            <w:r w:rsidRPr="000800F7">
              <w:rPr>
                <w:sz w:val="24"/>
                <w:szCs w:val="24"/>
              </w:rPr>
              <w:t>с</w:t>
            </w:r>
            <w:proofErr w:type="gramEnd"/>
            <w:r w:rsidRPr="000800F7">
              <w:rPr>
                <w:sz w:val="24"/>
                <w:szCs w:val="24"/>
              </w:rPr>
              <w:t>. Орловка</w:t>
            </w:r>
          </w:p>
        </w:tc>
        <w:tc>
          <w:tcPr>
            <w:tcW w:w="1948" w:type="dxa"/>
          </w:tcPr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lastRenderedPageBreak/>
              <w:t>2020 год</w:t>
            </w:r>
          </w:p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(ма</w:t>
            </w:r>
            <w:proofErr w:type="gramStart"/>
            <w:r w:rsidRPr="000800F7">
              <w:rPr>
                <w:sz w:val="24"/>
                <w:szCs w:val="24"/>
              </w:rPr>
              <w:t>й-</w:t>
            </w:r>
            <w:proofErr w:type="gramEnd"/>
            <w:r w:rsidRPr="000800F7">
              <w:rPr>
                <w:sz w:val="24"/>
                <w:szCs w:val="24"/>
              </w:rPr>
              <w:t xml:space="preserve"> сентябрь)</w:t>
            </w:r>
          </w:p>
        </w:tc>
        <w:tc>
          <w:tcPr>
            <w:tcW w:w="2073" w:type="dxa"/>
          </w:tcPr>
          <w:p w:rsidR="00840BD2" w:rsidRPr="000800F7" w:rsidRDefault="00840BD2" w:rsidP="00F626D5">
            <w:pPr>
              <w:jc w:val="center"/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3067484,66</w:t>
            </w:r>
          </w:p>
          <w:p w:rsidR="00840BD2" w:rsidRPr="000800F7" w:rsidRDefault="00840BD2" w:rsidP="00F626D5">
            <w:pPr>
              <w:jc w:val="center"/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тысяч рублей</w:t>
            </w:r>
          </w:p>
        </w:tc>
        <w:tc>
          <w:tcPr>
            <w:tcW w:w="2054" w:type="dxa"/>
          </w:tcPr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 xml:space="preserve">Администрация  сельского поселения </w:t>
            </w:r>
            <w:r w:rsidRPr="000800F7">
              <w:rPr>
                <w:sz w:val="24"/>
                <w:szCs w:val="24"/>
              </w:rPr>
              <w:lastRenderedPageBreak/>
              <w:t>Абашево</w:t>
            </w:r>
          </w:p>
        </w:tc>
      </w:tr>
      <w:tr w:rsidR="002C04E3" w:rsidTr="00F626D5">
        <w:trPr>
          <w:trHeight w:val="1110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35" w:type="dxa"/>
          </w:tcPr>
          <w:p w:rsidR="00840BD2" w:rsidRDefault="00840BD2" w:rsidP="00F626D5">
            <w:pPr>
              <w:shd w:val="clear" w:color="auto" w:fill="FFFFFF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 xml:space="preserve">тельство автомобильной дороги  к </w:t>
            </w:r>
            <w:proofErr w:type="spellStart"/>
            <w:r>
              <w:rPr>
                <w:sz w:val="24"/>
                <w:szCs w:val="24"/>
              </w:rPr>
              <w:t>дет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аду</w:t>
            </w:r>
            <w:proofErr w:type="spellEnd"/>
            <w:r>
              <w:rPr>
                <w:sz w:val="24"/>
                <w:szCs w:val="24"/>
              </w:rPr>
              <w:t xml:space="preserve"> «Рябинка»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807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5" w:type="dxa"/>
          </w:tcPr>
          <w:p w:rsidR="00840BD2" w:rsidRDefault="00840BD2" w:rsidP="00F626D5">
            <w:pPr>
              <w:shd w:val="clear" w:color="auto" w:fill="FFFFFF"/>
              <w:rPr>
                <w:sz w:val="24"/>
                <w:szCs w:val="24"/>
              </w:rPr>
            </w:pPr>
          </w:p>
          <w:p w:rsidR="00840BD2" w:rsidRDefault="00840BD2" w:rsidP="00F626D5">
            <w:pPr>
              <w:shd w:val="clear" w:color="auto" w:fill="FFFFFF"/>
              <w:rPr>
                <w:sz w:val="24"/>
                <w:szCs w:val="24"/>
              </w:rPr>
            </w:pPr>
            <w:r w:rsidRPr="00E36F23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 xml:space="preserve">тельство автомобильной дороги  по ул. </w:t>
            </w:r>
            <w:proofErr w:type="gramStart"/>
            <w:r>
              <w:rPr>
                <w:sz w:val="24"/>
                <w:szCs w:val="24"/>
              </w:rPr>
              <w:t>Орловская</w:t>
            </w:r>
            <w:proofErr w:type="gramEnd"/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Default="00840BD2" w:rsidP="00F626D5">
            <w:pPr>
              <w:jc w:val="center"/>
              <w:rPr>
                <w:sz w:val="24"/>
                <w:szCs w:val="24"/>
              </w:rPr>
            </w:pPr>
          </w:p>
          <w:p w:rsidR="00840BD2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2028397,57 тысяч</w:t>
            </w:r>
          </w:p>
          <w:p w:rsidR="00840BD2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054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E36F23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97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</w:t>
            </w:r>
            <w:r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Пролетарская</w:t>
            </w:r>
            <w:proofErr w:type="gramEnd"/>
            <w:r>
              <w:rPr>
                <w:sz w:val="24"/>
                <w:szCs w:val="24"/>
              </w:rPr>
              <w:t xml:space="preserve"> с. Абашево</w:t>
            </w: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48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5" w:type="dxa"/>
          </w:tcPr>
          <w:p w:rsidR="00840BD2" w:rsidRPr="0048084D" w:rsidRDefault="002C04E3" w:rsidP="002C0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остановочной площадки и путей отхода на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Школьная, напротив д. №4 </w:t>
            </w:r>
            <w:r w:rsidR="00840BD2">
              <w:rPr>
                <w:sz w:val="24"/>
                <w:szCs w:val="24"/>
              </w:rPr>
              <w:t>с. Абашево</w:t>
            </w: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2C04E3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304 878,05</w:t>
            </w:r>
            <w:r w:rsidR="00840BD2">
              <w:rPr>
                <w:sz w:val="24"/>
                <w:szCs w:val="24"/>
              </w:rPr>
              <w:t xml:space="preserve">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58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 ул. Мелиораторов с. Абашево</w:t>
            </w: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2C04E3" w:rsidTr="00F626D5">
        <w:trPr>
          <w:trHeight w:val="54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shd w:val="clear" w:color="auto" w:fill="FFFFFF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 xml:space="preserve">тельство </w:t>
            </w:r>
            <w:proofErr w:type="gramStart"/>
            <w:r>
              <w:rPr>
                <w:sz w:val="24"/>
                <w:szCs w:val="24"/>
              </w:rPr>
              <w:t>автомобильной</w:t>
            </w:r>
            <w:proofErr w:type="gramEnd"/>
            <w:r>
              <w:rPr>
                <w:sz w:val="24"/>
                <w:szCs w:val="24"/>
              </w:rPr>
              <w:t xml:space="preserve"> по ул. Набережная с. Абашево</w:t>
            </w: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</w:tbl>
    <w:p w:rsidR="00840BD2" w:rsidRPr="00EA47C9" w:rsidRDefault="00840BD2" w:rsidP="00840BD2">
      <w:pPr>
        <w:widowControl/>
        <w:autoSpaceDE/>
        <w:autoSpaceDN/>
        <w:adjustRightInd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840BD2" w:rsidRPr="00EA47C9" w:rsidRDefault="00840BD2" w:rsidP="00840BD2">
      <w:pPr>
        <w:widowControl/>
        <w:autoSpaceDE/>
        <w:autoSpaceDN/>
        <w:adjustRightInd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47C9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p w:rsidR="00DE4A01" w:rsidRDefault="00DE4A01"/>
    <w:sectPr w:rsidR="00DE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025F9"/>
    <w:multiLevelType w:val="singleLevel"/>
    <w:tmpl w:val="16D8CEB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3E"/>
    <w:rsid w:val="002C04E3"/>
    <w:rsid w:val="003A243E"/>
    <w:rsid w:val="00840BD2"/>
    <w:rsid w:val="00D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C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C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2</cp:revision>
  <dcterms:created xsi:type="dcterms:W3CDTF">2023-06-20T05:12:00Z</dcterms:created>
  <dcterms:modified xsi:type="dcterms:W3CDTF">2023-06-20T05:12:00Z</dcterms:modified>
</cp:coreProperties>
</file>