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678D2" w:rsidRPr="005A66C8" w:rsidTr="001163CF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78D2" w:rsidRPr="005A66C8" w:rsidRDefault="001678D2" w:rsidP="001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A66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СОБРАНИЕ ПРЕДСТАВИТЕЛЕЙ</w:t>
            </w:r>
          </w:p>
          <w:p w:rsidR="001678D2" w:rsidRPr="005A66C8" w:rsidRDefault="001678D2" w:rsidP="001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326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Абашево</w:t>
            </w:r>
          </w:p>
          <w:p w:rsidR="001678D2" w:rsidRPr="005A66C8" w:rsidRDefault="001678D2" w:rsidP="001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5A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5A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Самарской области</w:t>
            </w:r>
          </w:p>
          <w:p w:rsidR="001678D2" w:rsidRPr="005A66C8" w:rsidRDefault="001678D2" w:rsidP="001163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4455</w:t>
            </w:r>
            <w:r w:rsidR="0039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2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Абашево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r w:rsidR="0039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Озерна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д. 1,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/факс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8(846)77-9-</w:t>
            </w:r>
            <w:r w:rsidR="0032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5A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2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1678D2" w:rsidRPr="005A66C8" w:rsidRDefault="001678D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8D2" w:rsidRPr="005A66C8" w:rsidRDefault="001678D2" w:rsidP="001678D2">
      <w:pPr>
        <w:tabs>
          <w:tab w:val="left" w:pos="6825"/>
        </w:tabs>
        <w:adjustRightInd w:val="0"/>
        <w:spacing w:after="0" w:line="240" w:lineRule="auto"/>
        <w:ind w:firstLine="25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D2" w:rsidRPr="005A66C8" w:rsidRDefault="00A76F3A" w:rsidP="00A76F3A">
      <w:pPr>
        <w:tabs>
          <w:tab w:val="left" w:pos="6825"/>
        </w:tabs>
        <w:adjustRightInd w:val="0"/>
        <w:spacing w:after="0" w:line="240" w:lineRule="auto"/>
        <w:ind w:firstLine="25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678D2" w:rsidRPr="005A66C8" w:rsidRDefault="001678D2" w:rsidP="0016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678D2" w:rsidRPr="005A66C8" w:rsidRDefault="001678D2" w:rsidP="0016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78D2" w:rsidRPr="009B05BD" w:rsidRDefault="001678D2" w:rsidP="00167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05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</w:t>
      </w:r>
      <w:r w:rsidR="00326E17" w:rsidRPr="009B05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76F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</w:t>
      </w:r>
      <w:r w:rsidR="00326E17" w:rsidRPr="009B05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9B05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2022 г.                                                                                №</w:t>
      </w:r>
      <w:r w:rsidR="009B05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A76F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</w:t>
      </w:r>
      <w:bookmarkStart w:id="0" w:name="_GoBack"/>
      <w:bookmarkEnd w:id="0"/>
    </w:p>
    <w:p w:rsidR="001678D2" w:rsidRPr="009B05BD" w:rsidRDefault="001678D2" w:rsidP="00167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78D2" w:rsidRDefault="001678D2" w:rsidP="0016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D2" w:rsidRDefault="001678D2" w:rsidP="0016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D2" w:rsidRPr="00A4780D" w:rsidRDefault="001678D2" w:rsidP="0016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326E17">
        <w:rPr>
          <w:rFonts w:ascii="Times New Roman" w:hAnsi="Times New Roman" w:cs="Times New Roman"/>
          <w:b/>
          <w:bCs/>
          <w:sz w:val="28"/>
          <w:szCs w:val="28"/>
        </w:rPr>
        <w:t>Абашево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1678D2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Default="001678D2" w:rsidP="00167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1678D2" w:rsidRPr="005802C2" w:rsidRDefault="001678D2" w:rsidP="001678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1678D2" w:rsidRDefault="001678D2" w:rsidP="00167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Внести в Порядок организации и проведения общественных обсуждений или публичных слушаний по вопросам </w:t>
      </w:r>
      <w:r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  <w:r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 (далее – Порядок), следующее изменение:</w:t>
      </w:r>
    </w:p>
    <w:p w:rsidR="001678D2" w:rsidRDefault="001678D2" w:rsidP="001678D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439">
        <w:rPr>
          <w:rFonts w:ascii="Times New Roman" w:hAnsi="Times New Roman" w:cs="Times New Roman"/>
          <w:sz w:val="28"/>
          <w:szCs w:val="28"/>
        </w:rPr>
        <w:lastRenderedPageBreak/>
        <w:t xml:space="preserve">1. П.п.2 пункта 1 Главы 4 Порядка изложить в следующей редакции: </w:t>
      </w:r>
    </w:p>
    <w:p w:rsidR="001678D2" w:rsidRPr="00D606AC" w:rsidRDefault="001678D2" w:rsidP="001678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54439">
        <w:rPr>
          <w:rFonts w:ascii="Times New Roman" w:hAnsi="Times New Roman" w:cs="Times New Roman"/>
          <w:sz w:val="28"/>
          <w:szCs w:val="28"/>
        </w:rPr>
        <w:t>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 – 20 дней со дня опубликования такого проекта,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</w:t>
      </w:r>
      <w:proofErr w:type="gramEnd"/>
      <w:r w:rsidRPr="00754439">
        <w:rPr>
          <w:rFonts w:ascii="Times New Roman" w:hAnsi="Times New Roman" w:cs="Times New Roman"/>
          <w:sz w:val="28"/>
          <w:szCs w:val="28"/>
        </w:rPr>
        <w:t xml:space="preserve">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r w:rsidRPr="00D606AC">
        <w:rPr>
          <w:sz w:val="28"/>
          <w:szCs w:val="28"/>
        </w:rPr>
        <w:t>.</w:t>
      </w:r>
    </w:p>
    <w:p w:rsidR="001678D2" w:rsidRDefault="001678D2" w:rsidP="00167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Официально опубликовать </w:t>
      </w:r>
      <w:r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proofErr w:type="spellStart"/>
      <w:r w:rsidR="00326E17">
        <w:rPr>
          <w:rFonts w:ascii="Times New Roman" w:hAnsi="Times New Roman" w:cs="Times New Roman"/>
          <w:sz w:val="28"/>
          <w:szCs w:val="28"/>
        </w:rPr>
        <w:t>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</w:t>
      </w:r>
      <w:r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84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78D2" w:rsidRDefault="001678D2" w:rsidP="00167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Настоящее решение вступает в силу со дня его официального опубликования.</w:t>
      </w:r>
    </w:p>
    <w:p w:rsidR="001678D2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383E20">
        <w:rPr>
          <w:rFonts w:ascii="Times New Roman" w:hAnsi="Times New Roman" w:cs="Times New Roman"/>
          <w:sz w:val="28"/>
          <w:szCs w:val="28"/>
        </w:rPr>
        <w:t>Л.Н. Горбачева</w:t>
      </w: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26E17">
        <w:rPr>
          <w:rFonts w:ascii="Times New Roman" w:hAnsi="Times New Roman" w:cs="Times New Roman"/>
          <w:sz w:val="28"/>
          <w:szCs w:val="28"/>
        </w:rPr>
        <w:t>Абашево</w:t>
      </w:r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:rsidR="001678D2" w:rsidRPr="001D2CC4" w:rsidRDefault="001678D2" w:rsidP="0016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6E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326E17">
        <w:rPr>
          <w:rFonts w:ascii="Times New Roman" w:hAnsi="Times New Roman" w:cs="Times New Roman"/>
          <w:sz w:val="28"/>
          <w:szCs w:val="28"/>
        </w:rPr>
        <w:t>Шабавнина</w:t>
      </w:r>
      <w:proofErr w:type="spellEnd"/>
    </w:p>
    <w:p w:rsidR="00407158" w:rsidRDefault="00A76F3A"/>
    <w:sectPr w:rsidR="004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2"/>
    <w:rsid w:val="000A2040"/>
    <w:rsid w:val="001678D2"/>
    <w:rsid w:val="001F2432"/>
    <w:rsid w:val="00326E17"/>
    <w:rsid w:val="00383E20"/>
    <w:rsid w:val="0039667D"/>
    <w:rsid w:val="009B05BD"/>
    <w:rsid w:val="00A76F3A"/>
    <w:rsid w:val="00B8155E"/>
    <w:rsid w:val="00CA72F5"/>
    <w:rsid w:val="00E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2022-02-07T12:03:00Z</cp:lastPrinted>
  <dcterms:created xsi:type="dcterms:W3CDTF">2022-02-02T06:40:00Z</dcterms:created>
  <dcterms:modified xsi:type="dcterms:W3CDTF">2022-03-23T09:25:00Z</dcterms:modified>
</cp:coreProperties>
</file>