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1363D7" w:rsidRPr="001363D7" w14:paraId="485E0908" w14:textId="77777777" w:rsidTr="00A23280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EC1DB33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36"/>
                <w:szCs w:val="36"/>
              </w:rPr>
            </w:pPr>
            <w:r w:rsidRPr="001363D7">
              <w:rPr>
                <w:b/>
                <w:sz w:val="36"/>
                <w:szCs w:val="36"/>
              </w:rPr>
              <w:t>СОБРАНИЕ ПРЕДСТАВИТЕЛЕЙ</w:t>
            </w:r>
          </w:p>
          <w:p w14:paraId="5E0302F3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Cs w:val="28"/>
              </w:rPr>
            </w:pPr>
            <w:r w:rsidRPr="001363D7">
              <w:rPr>
                <w:b/>
                <w:sz w:val="28"/>
                <w:szCs w:val="28"/>
              </w:rPr>
              <w:t>сельского поселения Абашево</w:t>
            </w:r>
          </w:p>
          <w:p w14:paraId="349512CC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Cs w:val="28"/>
              </w:rPr>
            </w:pPr>
            <w:r w:rsidRPr="001363D7">
              <w:rPr>
                <w:b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1363D7">
              <w:rPr>
                <w:b/>
                <w:sz w:val="28"/>
                <w:szCs w:val="28"/>
              </w:rPr>
              <w:t>Хворостянский</w:t>
            </w:r>
            <w:proofErr w:type="spellEnd"/>
            <w:r w:rsidRPr="001363D7">
              <w:rPr>
                <w:b/>
                <w:sz w:val="28"/>
                <w:szCs w:val="28"/>
              </w:rPr>
              <w:t xml:space="preserve">  Самарской области</w:t>
            </w:r>
          </w:p>
          <w:p w14:paraId="55FEF2E0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32"/>
                <w:szCs w:val="32"/>
              </w:rPr>
            </w:pPr>
          </w:p>
          <w:p w14:paraId="30B86241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1363D7">
              <w:rPr>
                <w:b/>
              </w:rPr>
              <w:t xml:space="preserve">                    Россия, 445599, с. Абашево, ул. Озерная,  д. 1, т. 8(846)77-9-55-89</w:t>
            </w:r>
          </w:p>
          <w:p w14:paraId="2C9E1A27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</w:tr>
    </w:tbl>
    <w:p w14:paraId="5A8D60F4" w14:textId="305B0104" w:rsidR="001363D7" w:rsidRPr="001363D7" w:rsidRDefault="00FF60DE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CCD63CD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490"/>
        </w:tabs>
        <w:rPr>
          <w:b/>
          <w:sz w:val="28"/>
          <w:szCs w:val="28"/>
        </w:rPr>
      </w:pPr>
      <w:r w:rsidRPr="001363D7">
        <w:rPr>
          <w:b/>
          <w:sz w:val="28"/>
          <w:szCs w:val="28"/>
        </w:rPr>
        <w:tab/>
      </w:r>
    </w:p>
    <w:p w14:paraId="6E7AB6A4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sz w:val="28"/>
          <w:szCs w:val="28"/>
        </w:rPr>
      </w:pPr>
      <w:r w:rsidRPr="001363D7">
        <w:rPr>
          <w:b/>
          <w:sz w:val="28"/>
          <w:szCs w:val="28"/>
        </w:rPr>
        <w:t xml:space="preserve">                                                           РЕШЕНИЕ</w:t>
      </w:r>
    </w:p>
    <w:p w14:paraId="74BDA57D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szCs w:val="28"/>
        </w:rPr>
      </w:pPr>
      <w:r w:rsidRPr="001363D7">
        <w:rPr>
          <w:sz w:val="28"/>
          <w:szCs w:val="28"/>
        </w:rPr>
        <w:t xml:space="preserve">                                                                                              </w:t>
      </w:r>
    </w:p>
    <w:p w14:paraId="2A82AC9D" w14:textId="63B7E6FB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  <w:r w:rsidRPr="001363D7">
        <w:rPr>
          <w:b/>
          <w:sz w:val="28"/>
          <w:szCs w:val="28"/>
        </w:rPr>
        <w:t xml:space="preserve">от « </w:t>
      </w:r>
      <w:r w:rsidR="00FF60DE">
        <w:rPr>
          <w:b/>
          <w:sz w:val="28"/>
          <w:szCs w:val="28"/>
        </w:rPr>
        <w:t>__</w:t>
      </w:r>
      <w:r w:rsidRPr="001363D7">
        <w:rPr>
          <w:b/>
          <w:sz w:val="28"/>
          <w:szCs w:val="28"/>
        </w:rPr>
        <w:t xml:space="preserve">» </w:t>
      </w:r>
      <w:r w:rsidR="00FF60DE">
        <w:rPr>
          <w:b/>
          <w:sz w:val="28"/>
          <w:szCs w:val="28"/>
        </w:rPr>
        <w:t>____</w:t>
      </w:r>
      <w:r w:rsidRPr="001363D7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22</w:t>
      </w:r>
      <w:r w:rsidRPr="001363D7">
        <w:rPr>
          <w:b/>
          <w:sz w:val="28"/>
          <w:szCs w:val="28"/>
        </w:rPr>
        <w:t xml:space="preserve"> г.                                     </w:t>
      </w:r>
      <w:r>
        <w:rPr>
          <w:b/>
          <w:sz w:val="28"/>
          <w:szCs w:val="28"/>
        </w:rPr>
        <w:t xml:space="preserve">                    </w:t>
      </w:r>
      <w:r w:rsidRPr="001363D7">
        <w:rPr>
          <w:b/>
          <w:sz w:val="28"/>
          <w:szCs w:val="28"/>
        </w:rPr>
        <w:t xml:space="preserve">  № </w:t>
      </w:r>
      <w:r w:rsidR="00FF60DE">
        <w:rPr>
          <w:b/>
          <w:sz w:val="28"/>
          <w:szCs w:val="28"/>
        </w:rPr>
        <w:t>____</w:t>
      </w:r>
      <w:bookmarkStart w:id="0" w:name="_GoBack"/>
      <w:bookmarkEnd w:id="0"/>
    </w:p>
    <w:p w14:paraId="7224D4C7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3DBF3FF5" w14:textId="0C686C26" w:rsidR="00090886" w:rsidRPr="001363D7" w:rsidRDefault="00090886" w:rsidP="001E4743">
      <w:pPr>
        <w:jc w:val="both"/>
        <w:rPr>
          <w:b/>
          <w:bCs/>
          <w:color w:val="000000" w:themeColor="text1"/>
        </w:rPr>
      </w:pPr>
      <w:r w:rsidRPr="001363D7">
        <w:rPr>
          <w:b/>
          <w:bCs/>
          <w:color w:val="000000" w:themeColor="text1"/>
        </w:rPr>
        <w:t xml:space="preserve">О внесении изменений в решение Собрания представителей </w:t>
      </w:r>
      <w:r w:rsidR="001E4743" w:rsidRPr="001363D7">
        <w:rPr>
          <w:b/>
          <w:bCs/>
          <w:color w:val="000000" w:themeColor="text1"/>
        </w:rPr>
        <w:t xml:space="preserve">сельского поселения </w:t>
      </w:r>
      <w:r w:rsidR="001363D7" w:rsidRPr="001363D7">
        <w:rPr>
          <w:b/>
          <w:bCs/>
          <w:color w:val="000000" w:themeColor="text1"/>
        </w:rPr>
        <w:t>Абашево</w:t>
      </w:r>
      <w:r w:rsidR="001E4743" w:rsidRPr="001363D7">
        <w:rPr>
          <w:b/>
          <w:bCs/>
          <w:color w:val="000000" w:themeColor="text1"/>
        </w:rPr>
        <w:t xml:space="preserve"> муниципального района </w:t>
      </w:r>
      <w:proofErr w:type="spellStart"/>
      <w:r w:rsidR="001E4743" w:rsidRPr="001363D7">
        <w:rPr>
          <w:b/>
          <w:bCs/>
          <w:color w:val="000000" w:themeColor="text1"/>
        </w:rPr>
        <w:t>Хворостянский</w:t>
      </w:r>
      <w:proofErr w:type="spellEnd"/>
      <w:r w:rsidR="001E4743" w:rsidRPr="001363D7">
        <w:rPr>
          <w:b/>
          <w:bCs/>
          <w:color w:val="000000" w:themeColor="text1"/>
        </w:rPr>
        <w:t xml:space="preserve"> </w:t>
      </w:r>
      <w:r w:rsidRPr="001363D7">
        <w:rPr>
          <w:b/>
          <w:bCs/>
          <w:color w:val="000000" w:themeColor="text1"/>
        </w:rPr>
        <w:t xml:space="preserve"> от </w:t>
      </w:r>
      <w:r w:rsidR="001363D7">
        <w:rPr>
          <w:b/>
          <w:bCs/>
          <w:color w:val="000000" w:themeColor="text1"/>
        </w:rPr>
        <w:t>27</w:t>
      </w:r>
      <w:r w:rsidR="001E4743" w:rsidRPr="001363D7">
        <w:rPr>
          <w:b/>
          <w:bCs/>
          <w:color w:val="000000" w:themeColor="text1"/>
        </w:rPr>
        <w:t>.09.</w:t>
      </w:r>
      <w:r w:rsidRPr="001363D7">
        <w:rPr>
          <w:b/>
          <w:bCs/>
          <w:color w:val="000000" w:themeColor="text1"/>
        </w:rPr>
        <w:t xml:space="preserve"> 2021 № </w:t>
      </w:r>
      <w:r w:rsidR="001363D7">
        <w:rPr>
          <w:b/>
          <w:bCs/>
          <w:color w:val="000000" w:themeColor="text1"/>
        </w:rPr>
        <w:t>44/27</w:t>
      </w:r>
      <w:r w:rsidRPr="001363D7">
        <w:rPr>
          <w:b/>
          <w:bCs/>
          <w:color w:val="000000" w:themeColor="text1"/>
        </w:rPr>
        <w:t xml:space="preserve"> «</w:t>
      </w:r>
      <w:r w:rsidR="0082654A" w:rsidRPr="001363D7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</w:t>
      </w:r>
      <w:r w:rsidRPr="001363D7">
        <w:rPr>
          <w:b/>
          <w:bCs/>
          <w:color w:val="000000" w:themeColor="text1"/>
        </w:rPr>
        <w:t xml:space="preserve"> </w:t>
      </w:r>
      <w:r w:rsidR="001E4743" w:rsidRPr="001363D7">
        <w:rPr>
          <w:b/>
          <w:bCs/>
          <w:color w:val="000000" w:themeColor="text1"/>
        </w:rPr>
        <w:t xml:space="preserve">сельского поселения </w:t>
      </w:r>
      <w:r w:rsidR="001363D7" w:rsidRPr="001363D7">
        <w:rPr>
          <w:b/>
          <w:bCs/>
          <w:color w:val="000000" w:themeColor="text1"/>
        </w:rPr>
        <w:t>Абашево</w:t>
      </w:r>
      <w:r w:rsidR="001E4743" w:rsidRPr="001363D7">
        <w:rPr>
          <w:b/>
          <w:bCs/>
          <w:color w:val="000000" w:themeColor="text1"/>
        </w:rPr>
        <w:t xml:space="preserve"> муниципального района </w:t>
      </w:r>
      <w:proofErr w:type="spellStart"/>
      <w:r w:rsidR="001E4743" w:rsidRPr="001363D7">
        <w:rPr>
          <w:b/>
          <w:bCs/>
          <w:color w:val="000000" w:themeColor="text1"/>
        </w:rPr>
        <w:t>Хворостянский</w:t>
      </w:r>
      <w:proofErr w:type="spellEnd"/>
      <w:r w:rsidR="001E4743" w:rsidRPr="001363D7">
        <w:rPr>
          <w:b/>
          <w:bCs/>
          <w:color w:val="000000" w:themeColor="text1"/>
        </w:rPr>
        <w:t xml:space="preserve"> Самарской области</w:t>
      </w:r>
      <w:r w:rsidR="00063B83" w:rsidRPr="001363D7">
        <w:rPr>
          <w:b/>
          <w:bCs/>
          <w:color w:val="000000" w:themeColor="text1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FE52CCF" w14:textId="1D09A3E8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1E4743">
        <w:rPr>
          <w:color w:val="000000" w:themeColor="text1"/>
          <w:sz w:val="28"/>
          <w:szCs w:val="28"/>
        </w:rPr>
        <w:t xml:space="preserve">сельского поселения </w:t>
      </w:r>
      <w:r w:rsidR="001363D7">
        <w:rPr>
          <w:color w:val="000000" w:themeColor="text1"/>
          <w:sz w:val="28"/>
          <w:szCs w:val="28"/>
        </w:rPr>
        <w:t>Абашево</w:t>
      </w:r>
      <w:r w:rsidR="001E4743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1E4743">
        <w:rPr>
          <w:color w:val="000000" w:themeColor="text1"/>
          <w:sz w:val="28"/>
          <w:szCs w:val="28"/>
        </w:rPr>
        <w:t>Хворостянский</w:t>
      </w:r>
      <w:proofErr w:type="spellEnd"/>
      <w:r w:rsidR="001E4743">
        <w:rPr>
          <w:color w:val="000000" w:themeColor="text1"/>
          <w:sz w:val="28"/>
          <w:szCs w:val="28"/>
        </w:rPr>
        <w:t xml:space="preserve"> Самарской области  </w:t>
      </w:r>
    </w:p>
    <w:p w14:paraId="65F4C77B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A95A20E" w14:textId="15E1B44E" w:rsidR="00090886" w:rsidRPr="00B271E7" w:rsidRDefault="001363D7" w:rsidP="0000240A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</w:t>
      </w:r>
      <w:r w:rsidR="00090886" w:rsidRPr="00B271E7">
        <w:rPr>
          <w:b/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437B0CD2" w14:textId="530C8DAF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1. Внести в решение Собрания представителей</w:t>
      </w:r>
      <w:r w:rsidR="00C5492B">
        <w:rPr>
          <w:color w:val="000000" w:themeColor="text1"/>
          <w:sz w:val="28"/>
          <w:szCs w:val="28"/>
        </w:rPr>
        <w:t xml:space="preserve"> сельского поселения </w:t>
      </w:r>
      <w:r w:rsidR="001363D7">
        <w:rPr>
          <w:color w:val="000000" w:themeColor="text1"/>
          <w:sz w:val="28"/>
          <w:szCs w:val="28"/>
        </w:rPr>
        <w:t>Абашево</w:t>
      </w:r>
      <w:r w:rsidR="00C5492B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B271E7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B271E7">
        <w:rPr>
          <w:color w:val="000000" w:themeColor="text1"/>
          <w:sz w:val="28"/>
          <w:szCs w:val="28"/>
        </w:rPr>
        <w:t>Хворостянский</w:t>
      </w:r>
      <w:proofErr w:type="spellEnd"/>
      <w:r w:rsidR="00B271E7">
        <w:rPr>
          <w:color w:val="000000" w:themeColor="text1"/>
          <w:sz w:val="28"/>
          <w:szCs w:val="28"/>
        </w:rPr>
        <w:t xml:space="preserve"> Самарской области 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1363D7">
        <w:rPr>
          <w:color w:val="000000" w:themeColor="text1"/>
          <w:sz w:val="28"/>
          <w:szCs w:val="28"/>
        </w:rPr>
        <w:t>27</w:t>
      </w:r>
      <w:r w:rsidR="00B271E7">
        <w:rPr>
          <w:color w:val="000000" w:themeColor="text1"/>
          <w:sz w:val="28"/>
          <w:szCs w:val="28"/>
        </w:rPr>
        <w:t>.09.2021</w:t>
      </w:r>
      <w:r w:rsidRPr="00555D09">
        <w:rPr>
          <w:color w:val="000000" w:themeColor="text1"/>
          <w:sz w:val="28"/>
          <w:szCs w:val="28"/>
        </w:rPr>
        <w:t xml:space="preserve"> №</w:t>
      </w:r>
      <w:r w:rsidR="001363D7">
        <w:rPr>
          <w:color w:val="000000" w:themeColor="text1"/>
          <w:sz w:val="28"/>
          <w:szCs w:val="28"/>
        </w:rPr>
        <w:t xml:space="preserve"> 44/27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82654A">
        <w:rPr>
          <w:b/>
          <w:bCs/>
          <w:color w:val="000000"/>
          <w:sz w:val="28"/>
          <w:szCs w:val="28"/>
        </w:rPr>
        <w:t xml:space="preserve"> </w:t>
      </w:r>
      <w:r w:rsidR="00B271E7" w:rsidRPr="00B271E7">
        <w:rPr>
          <w:bCs/>
          <w:color w:val="000000"/>
          <w:sz w:val="28"/>
          <w:szCs w:val="28"/>
        </w:rPr>
        <w:t xml:space="preserve">сельского поселения </w:t>
      </w:r>
      <w:r w:rsidR="001363D7">
        <w:rPr>
          <w:bCs/>
          <w:color w:val="000000"/>
          <w:sz w:val="28"/>
          <w:szCs w:val="28"/>
        </w:rPr>
        <w:t>Абашево</w:t>
      </w:r>
      <w:r w:rsidR="00B271E7" w:rsidRPr="00B271E7"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B271E7" w:rsidRPr="00B271E7">
        <w:rPr>
          <w:bCs/>
          <w:color w:val="000000"/>
          <w:sz w:val="28"/>
          <w:szCs w:val="28"/>
        </w:rPr>
        <w:t>Хворостянский</w:t>
      </w:r>
      <w:proofErr w:type="spellEnd"/>
      <w:r w:rsidR="00B271E7" w:rsidRPr="00B271E7">
        <w:rPr>
          <w:bCs/>
          <w:color w:val="000000"/>
          <w:sz w:val="28"/>
          <w:szCs w:val="28"/>
        </w:rPr>
        <w:t xml:space="preserve"> Самарской области</w:t>
      </w:r>
      <w:r w:rsidRPr="00B271E7">
        <w:rPr>
          <w:color w:val="000000" w:themeColor="text1"/>
          <w:sz w:val="28"/>
          <w:szCs w:val="28"/>
        </w:rPr>
        <w:t>»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14:paraId="2A4484DF" w14:textId="148366EF" w:rsidR="003710FF" w:rsidRPr="003710FF" w:rsidRDefault="0000240A" w:rsidP="003710F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</w:t>
      </w:r>
      <w:r w:rsidR="003710FF" w:rsidRPr="003710FF">
        <w:rPr>
          <w:color w:val="000000" w:themeColor="text1"/>
          <w:sz w:val="28"/>
          <w:szCs w:val="28"/>
        </w:rPr>
        <w:t>в пункте 2.2 утвержденно</w:t>
      </w:r>
      <w:r w:rsidR="003710FF">
        <w:rPr>
          <w:color w:val="000000" w:themeColor="text1"/>
          <w:sz w:val="28"/>
          <w:szCs w:val="28"/>
        </w:rPr>
        <w:t>го</w:t>
      </w:r>
      <w:r w:rsidR="003710FF" w:rsidRPr="003710FF">
        <w:rPr>
          <w:color w:val="000000" w:themeColor="text1"/>
          <w:sz w:val="28"/>
          <w:szCs w:val="28"/>
        </w:rPr>
        <w:t xml:space="preserve"> Решением Положени</w:t>
      </w:r>
      <w:r w:rsidR="003710FF">
        <w:rPr>
          <w:color w:val="000000" w:themeColor="text1"/>
          <w:sz w:val="28"/>
          <w:szCs w:val="28"/>
        </w:rPr>
        <w:t>я</w:t>
      </w:r>
      <w:r w:rsidR="003710FF" w:rsidRPr="003710FF">
        <w:rPr>
          <w:color w:val="000000" w:themeColor="text1"/>
          <w:sz w:val="28"/>
          <w:szCs w:val="28"/>
        </w:rPr>
        <w:t xml:space="preserve"> </w:t>
      </w:r>
      <w:r w:rsidR="003710FF" w:rsidRPr="003710FF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B271E7" w:rsidRPr="00B271E7">
        <w:rPr>
          <w:b/>
          <w:bCs/>
          <w:color w:val="000000"/>
          <w:sz w:val="28"/>
          <w:szCs w:val="28"/>
        </w:rPr>
        <w:t xml:space="preserve"> </w:t>
      </w:r>
      <w:r w:rsidR="00B271E7" w:rsidRPr="00B271E7">
        <w:rPr>
          <w:bCs/>
          <w:color w:val="000000"/>
          <w:sz w:val="28"/>
          <w:szCs w:val="28"/>
        </w:rPr>
        <w:t xml:space="preserve">сельского поселения </w:t>
      </w:r>
      <w:r w:rsidR="001363D7">
        <w:rPr>
          <w:bCs/>
          <w:color w:val="000000"/>
          <w:sz w:val="28"/>
          <w:szCs w:val="28"/>
        </w:rPr>
        <w:t>Абашево</w:t>
      </w:r>
      <w:r w:rsidR="00B271E7" w:rsidRPr="00B271E7"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B271E7" w:rsidRPr="00B271E7">
        <w:rPr>
          <w:bCs/>
          <w:color w:val="000000"/>
          <w:sz w:val="28"/>
          <w:szCs w:val="28"/>
        </w:rPr>
        <w:t>Хворостянский</w:t>
      </w:r>
      <w:proofErr w:type="spellEnd"/>
      <w:r w:rsidR="00B271E7" w:rsidRPr="00B271E7">
        <w:rPr>
          <w:bCs/>
          <w:color w:val="000000"/>
          <w:sz w:val="28"/>
          <w:szCs w:val="28"/>
        </w:rPr>
        <w:t xml:space="preserve"> Самарской области</w:t>
      </w:r>
      <w:r w:rsidR="003710FF" w:rsidRPr="003710FF">
        <w:rPr>
          <w:color w:val="000000" w:themeColor="text1"/>
          <w:sz w:val="28"/>
          <w:szCs w:val="28"/>
        </w:rPr>
        <w:t xml:space="preserve"> (далее – Положение) слова «способов их соблюдения» заменить словами «повышения информированности о способах их соблюдения»;</w:t>
      </w:r>
    </w:p>
    <w:p w14:paraId="21AA3329" w14:textId="4236E9D0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3.6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14:paraId="538BEC3A" w14:textId="77777777" w:rsidR="00325C5E" w:rsidRPr="00347C69" w:rsidRDefault="00871729" w:rsidP="00325C5E">
      <w:pPr>
        <w:ind w:firstLine="709"/>
        <w:jc w:val="both"/>
        <w:rPr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t>3</w:t>
      </w:r>
      <w:r w:rsidR="003710FF" w:rsidRPr="00347C69">
        <w:rPr>
          <w:color w:val="000000" w:themeColor="text1"/>
          <w:sz w:val="28"/>
          <w:szCs w:val="28"/>
        </w:rPr>
        <w:t xml:space="preserve">) </w:t>
      </w:r>
      <w:r w:rsidR="00325C5E" w:rsidRPr="00347C69">
        <w:rPr>
          <w:color w:val="000000" w:themeColor="text1"/>
          <w:sz w:val="28"/>
          <w:szCs w:val="28"/>
        </w:rPr>
        <w:t>пункт 3.11 Положения изложить в следующей редакции:</w:t>
      </w:r>
    </w:p>
    <w:p w14:paraId="19795EB3" w14:textId="3C02A39E" w:rsidR="003710FF" w:rsidRPr="00325C5E" w:rsidRDefault="00325C5E" w:rsidP="00325C5E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lastRenderedPageBreak/>
        <w:t>«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Pr="00347C69">
        <w:rPr>
          <w:rFonts w:ascii="Times New Roman" w:hAnsi="Times New Roman" w:cs="Times New Roman"/>
        </w:rPr>
        <w:t xml:space="preserve"> 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14:paraId="6032B259" w14:textId="7B35AEB1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третий абзац пункта 3.12 Положения исключить;</w:t>
      </w:r>
    </w:p>
    <w:p w14:paraId="13F0D873" w14:textId="0571A468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3.13 Положения изложить в следующей редакции:</w:t>
      </w:r>
    </w:p>
    <w:p w14:paraId="19AC7EA2" w14:textId="73BCDFE0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14:paraId="0982D1F0" w14:textId="2FE59A20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 </w:t>
      </w:r>
    </w:p>
    <w:p w14:paraId="7ABCA9CB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32CAC722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28463CE5" w14:textId="165679F2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14:paraId="299AD2FE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14:paraId="339D1DC9" w14:textId="6A0E5B62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Положение пунктом 3.13.1 следующего содержания:</w:t>
      </w:r>
    </w:p>
    <w:p w14:paraId="2D8C74BF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14:paraId="00679D3B" w14:textId="43D4B909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1) невозможность отбора образцов лицом, уполномоченным осуществлять контроль, без специальных знаний, обязательных к применению при таком отборе;</w:t>
      </w:r>
    </w:p>
    <w:p w14:paraId="22078BBF" w14:textId="52CB60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2) невозможность сохранения лицом, уполномоченным осуществлять контроль, подлежащих исследованию качеств отбираемых образцов при доставке их к месту проведения экспертизы.»;</w:t>
      </w:r>
    </w:p>
    <w:p w14:paraId="197EA296" w14:textId="046CFFF1" w:rsidR="0000240A" w:rsidRPr="00555D09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47C69"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предложение абзаца первого 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3.15 Положения после слов «проведения контрольного мероприятия» дополнить словами </w:t>
      </w:r>
      <w:r w:rsidR="00B2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«предусматривающего взаимодействие с контролируемым лицом»</w:t>
      </w:r>
      <w:r w:rsidR="0000240A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6FDEAF" w14:textId="6EECA15C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="00E95501" w:rsidRPr="00E95501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Pr="00555D09">
        <w:rPr>
          <w:color w:val="000000" w:themeColor="text1"/>
          <w:sz w:val="28"/>
          <w:szCs w:val="28"/>
        </w:rPr>
        <w:t>.</w:t>
      </w:r>
    </w:p>
    <w:p w14:paraId="4A033EE9" w14:textId="77777777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ABEA3FC" w14:textId="77777777"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24BC31B5" w14:textId="77777777" w:rsidR="00B271E7" w:rsidRPr="006F7A26" w:rsidRDefault="00B271E7" w:rsidP="00B271E7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62CBA3D3" w14:textId="67FA17EF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CC0F4B">
        <w:rPr>
          <w:bCs/>
          <w:sz w:val="28"/>
          <w:szCs w:val="28"/>
        </w:rPr>
        <w:t xml:space="preserve">поселения </w:t>
      </w:r>
      <w:r w:rsidR="001363D7">
        <w:rPr>
          <w:bCs/>
          <w:sz w:val="28"/>
          <w:szCs w:val="28"/>
        </w:rPr>
        <w:t>Абашево</w:t>
      </w:r>
    </w:p>
    <w:p w14:paraId="3958C2E6" w14:textId="77777777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1D39C4F4" w14:textId="0CD5087D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 w:rsidR="001363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363D7">
        <w:rPr>
          <w:sz w:val="28"/>
          <w:szCs w:val="28"/>
        </w:rPr>
        <w:t>Л.Н. Горбачева</w:t>
      </w:r>
    </w:p>
    <w:p w14:paraId="4C457E7C" w14:textId="77777777" w:rsidR="00B271E7" w:rsidRDefault="00B271E7" w:rsidP="00B271E7">
      <w:pPr>
        <w:jc w:val="both"/>
        <w:outlineLvl w:val="0"/>
        <w:rPr>
          <w:sz w:val="28"/>
          <w:szCs w:val="28"/>
        </w:rPr>
      </w:pPr>
    </w:p>
    <w:p w14:paraId="21123D94" w14:textId="77777777" w:rsidR="00B271E7" w:rsidRPr="009F55A6" w:rsidRDefault="00B271E7" w:rsidP="00B271E7">
      <w:pPr>
        <w:jc w:val="both"/>
        <w:outlineLvl w:val="0"/>
        <w:rPr>
          <w:sz w:val="28"/>
          <w:szCs w:val="28"/>
        </w:rPr>
      </w:pPr>
    </w:p>
    <w:p w14:paraId="53D12B22" w14:textId="27DC7499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CC0F4B">
        <w:rPr>
          <w:bCs/>
          <w:sz w:val="28"/>
          <w:szCs w:val="28"/>
        </w:rPr>
        <w:t xml:space="preserve">поселения </w:t>
      </w:r>
      <w:r w:rsidR="001363D7">
        <w:rPr>
          <w:bCs/>
          <w:sz w:val="28"/>
          <w:szCs w:val="28"/>
        </w:rPr>
        <w:t>Абашево</w:t>
      </w:r>
    </w:p>
    <w:p w14:paraId="1A70A56D" w14:textId="77777777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6E86F38D" w14:textId="762CCA91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 w:rsidR="001363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63D7">
        <w:rPr>
          <w:sz w:val="28"/>
          <w:szCs w:val="28"/>
        </w:rPr>
        <w:t xml:space="preserve">Г.А. </w:t>
      </w:r>
      <w:proofErr w:type="spellStart"/>
      <w:r w:rsidR="001363D7">
        <w:rPr>
          <w:sz w:val="28"/>
          <w:szCs w:val="28"/>
        </w:rPr>
        <w:t>Шабавнина</w:t>
      </w:r>
      <w:proofErr w:type="spellEnd"/>
    </w:p>
    <w:p w14:paraId="4A3A67D3" w14:textId="77777777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</w:p>
    <w:p w14:paraId="65413BA5" w14:textId="149EA211" w:rsidR="00354979" w:rsidRPr="00555D09" w:rsidRDefault="00354979" w:rsidP="00B271E7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5742B" w14:textId="77777777" w:rsidR="00203574" w:rsidRDefault="00203574" w:rsidP="00165F1F">
      <w:r>
        <w:separator/>
      </w:r>
    </w:p>
  </w:endnote>
  <w:endnote w:type="continuationSeparator" w:id="0">
    <w:p w14:paraId="0493B9E2" w14:textId="77777777" w:rsidR="00203574" w:rsidRDefault="00203574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D1B4D" w14:textId="77777777" w:rsidR="00203574" w:rsidRDefault="00203574" w:rsidP="00165F1F">
      <w:r>
        <w:separator/>
      </w:r>
    </w:p>
  </w:footnote>
  <w:footnote w:type="continuationSeparator" w:id="0">
    <w:p w14:paraId="74452D8D" w14:textId="77777777" w:rsidR="00203574" w:rsidRDefault="00203574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F60DE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63B83"/>
    <w:rsid w:val="00064CE7"/>
    <w:rsid w:val="0007172F"/>
    <w:rsid w:val="000725A8"/>
    <w:rsid w:val="000757A5"/>
    <w:rsid w:val="00081AC1"/>
    <w:rsid w:val="00090886"/>
    <w:rsid w:val="000B1027"/>
    <w:rsid w:val="000C5564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363D7"/>
    <w:rsid w:val="00146923"/>
    <w:rsid w:val="001634F5"/>
    <w:rsid w:val="00165F1F"/>
    <w:rsid w:val="00181535"/>
    <w:rsid w:val="00186D50"/>
    <w:rsid w:val="00191694"/>
    <w:rsid w:val="001A05EE"/>
    <w:rsid w:val="001C22AC"/>
    <w:rsid w:val="001E4743"/>
    <w:rsid w:val="001E52E9"/>
    <w:rsid w:val="00203574"/>
    <w:rsid w:val="00212C8C"/>
    <w:rsid w:val="00274093"/>
    <w:rsid w:val="002B1893"/>
    <w:rsid w:val="002B2AD2"/>
    <w:rsid w:val="002B74E0"/>
    <w:rsid w:val="002B79C9"/>
    <w:rsid w:val="002D3F6B"/>
    <w:rsid w:val="002F142A"/>
    <w:rsid w:val="002F2D1F"/>
    <w:rsid w:val="00305F5C"/>
    <w:rsid w:val="00325C5E"/>
    <w:rsid w:val="00347C69"/>
    <w:rsid w:val="00354979"/>
    <w:rsid w:val="003653BF"/>
    <w:rsid w:val="003669CD"/>
    <w:rsid w:val="003710FF"/>
    <w:rsid w:val="003C26B2"/>
    <w:rsid w:val="003E3508"/>
    <w:rsid w:val="0047105B"/>
    <w:rsid w:val="00491D1B"/>
    <w:rsid w:val="004B51E1"/>
    <w:rsid w:val="004C5DCB"/>
    <w:rsid w:val="004D10C3"/>
    <w:rsid w:val="005143F3"/>
    <w:rsid w:val="00524F92"/>
    <w:rsid w:val="00555D09"/>
    <w:rsid w:val="00563C1F"/>
    <w:rsid w:val="00571ED6"/>
    <w:rsid w:val="0058100A"/>
    <w:rsid w:val="005977D4"/>
    <w:rsid w:val="005B3716"/>
    <w:rsid w:val="00611F61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71729"/>
    <w:rsid w:val="0087287E"/>
    <w:rsid w:val="00884CA8"/>
    <w:rsid w:val="008A0233"/>
    <w:rsid w:val="008B41E4"/>
    <w:rsid w:val="008D5B90"/>
    <w:rsid w:val="008E6EC4"/>
    <w:rsid w:val="00901774"/>
    <w:rsid w:val="00945B02"/>
    <w:rsid w:val="00951C54"/>
    <w:rsid w:val="0099719A"/>
    <w:rsid w:val="009A3FE0"/>
    <w:rsid w:val="009F5BEC"/>
    <w:rsid w:val="00A17B9B"/>
    <w:rsid w:val="00A32C16"/>
    <w:rsid w:val="00A4135A"/>
    <w:rsid w:val="00A67967"/>
    <w:rsid w:val="00A9140F"/>
    <w:rsid w:val="00A9335F"/>
    <w:rsid w:val="00AD19E2"/>
    <w:rsid w:val="00AD2838"/>
    <w:rsid w:val="00B2109B"/>
    <w:rsid w:val="00B271E7"/>
    <w:rsid w:val="00B33AA6"/>
    <w:rsid w:val="00B53044"/>
    <w:rsid w:val="00B70654"/>
    <w:rsid w:val="00B718B7"/>
    <w:rsid w:val="00B754CA"/>
    <w:rsid w:val="00BA675E"/>
    <w:rsid w:val="00BE13DB"/>
    <w:rsid w:val="00C00A30"/>
    <w:rsid w:val="00C0126C"/>
    <w:rsid w:val="00C5492B"/>
    <w:rsid w:val="00C762F7"/>
    <w:rsid w:val="00C7636B"/>
    <w:rsid w:val="00CC133B"/>
    <w:rsid w:val="00CC2EB2"/>
    <w:rsid w:val="00CC4421"/>
    <w:rsid w:val="00CE481D"/>
    <w:rsid w:val="00CE551F"/>
    <w:rsid w:val="00CF7D4E"/>
    <w:rsid w:val="00D01293"/>
    <w:rsid w:val="00D22DF0"/>
    <w:rsid w:val="00D44F90"/>
    <w:rsid w:val="00D8624E"/>
    <w:rsid w:val="00DC158F"/>
    <w:rsid w:val="00E0758B"/>
    <w:rsid w:val="00E07A04"/>
    <w:rsid w:val="00E21628"/>
    <w:rsid w:val="00E41448"/>
    <w:rsid w:val="00E41F27"/>
    <w:rsid w:val="00E46A15"/>
    <w:rsid w:val="00E82427"/>
    <w:rsid w:val="00E92C26"/>
    <w:rsid w:val="00E95501"/>
    <w:rsid w:val="00EC6D3D"/>
    <w:rsid w:val="00EE11A6"/>
    <w:rsid w:val="00EF63D5"/>
    <w:rsid w:val="00F00FC2"/>
    <w:rsid w:val="00F10F98"/>
    <w:rsid w:val="00F533D7"/>
    <w:rsid w:val="00F55FC3"/>
    <w:rsid w:val="00F7313E"/>
    <w:rsid w:val="00F90304"/>
    <w:rsid w:val="00F95D98"/>
    <w:rsid w:val="00F9609C"/>
    <w:rsid w:val="00FA4467"/>
    <w:rsid w:val="00FB43C0"/>
    <w:rsid w:val="00FD1D8A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7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7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User1</cp:lastModifiedBy>
  <cp:revision>10</cp:revision>
  <cp:lastPrinted>2022-02-08T06:46:00Z</cp:lastPrinted>
  <dcterms:created xsi:type="dcterms:W3CDTF">2022-01-25T11:59:00Z</dcterms:created>
  <dcterms:modified xsi:type="dcterms:W3CDTF">2022-03-23T09:21:00Z</dcterms:modified>
</cp:coreProperties>
</file>