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РОССИЙСКАЯ   ФЕДЕРАЦИЯ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САМАРСКАЯ  ОБЛАСТЬ                                                    </w:t>
      </w:r>
      <w:r w:rsidRPr="00E46412">
        <w:rPr>
          <w:b/>
          <w:bCs/>
          <w:color w:val="000000"/>
        </w:rPr>
        <w:tab/>
        <w:t xml:space="preserve">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МУНИЦИПАЛЬНЫЙ РАЙОН       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ХВОРОСТЯНСКИЙ        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АДМИНИСТРАЦИЯ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СЕЛЬСКОГО ПОСЕЛЕНИЯ                               </w:t>
      </w:r>
      <w:r w:rsidR="004440C4">
        <w:rPr>
          <w:b/>
          <w:bCs/>
          <w:color w:val="000000"/>
        </w:rPr>
        <w:t>ПРОЕКТ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        АБАШЕВО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>445599,с</w:t>
      </w:r>
      <w:proofErr w:type="gramStart"/>
      <w:r w:rsidRPr="00E46412">
        <w:rPr>
          <w:bCs/>
          <w:color w:val="000000"/>
        </w:rPr>
        <w:t>.А</w:t>
      </w:r>
      <w:proofErr w:type="gramEnd"/>
      <w:r w:rsidRPr="00E46412">
        <w:rPr>
          <w:bCs/>
          <w:color w:val="000000"/>
        </w:rPr>
        <w:t xml:space="preserve">башево,ул.Озерная-1                                                           </w:t>
      </w:r>
    </w:p>
    <w:p w:rsidR="00B36AB7" w:rsidRPr="00E46412" w:rsidRDefault="00B36AB7" w:rsidP="00B36AB7">
      <w:pPr>
        <w:tabs>
          <w:tab w:val="left" w:pos="600"/>
        </w:tabs>
        <w:rPr>
          <w:bCs/>
          <w:color w:val="000000"/>
        </w:rPr>
      </w:pPr>
      <w:r w:rsidRPr="00E46412">
        <w:rPr>
          <w:bCs/>
          <w:color w:val="000000"/>
        </w:rPr>
        <w:t xml:space="preserve">      тел.(846-77)9-55-89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</w:rPr>
      </w:pPr>
      <w:r w:rsidRPr="00E46412">
        <w:rPr>
          <w:b/>
          <w:bCs/>
          <w:color w:val="000000"/>
        </w:rPr>
        <w:t xml:space="preserve">    ПОСТАНОВЛЕНИЕ   № </w:t>
      </w:r>
      <w:r w:rsidR="004440C4">
        <w:rPr>
          <w:b/>
          <w:bCs/>
          <w:color w:val="000000"/>
        </w:rPr>
        <w:t>____</w:t>
      </w:r>
    </w:p>
    <w:p w:rsidR="00B36AB7" w:rsidRPr="00E46412" w:rsidRDefault="00B36AB7" w:rsidP="00B36AB7">
      <w:pPr>
        <w:tabs>
          <w:tab w:val="left" w:pos="60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</w:t>
      </w:r>
      <w:r w:rsidRPr="00E46412">
        <w:rPr>
          <w:b/>
          <w:bCs/>
          <w:color w:val="000000"/>
        </w:rPr>
        <w:t xml:space="preserve"> от   </w:t>
      </w:r>
      <w:r w:rsidR="004440C4">
        <w:rPr>
          <w:b/>
          <w:bCs/>
          <w:color w:val="000000"/>
        </w:rPr>
        <w:t>________</w:t>
      </w:r>
      <w:r w:rsidRPr="00E46412">
        <w:rPr>
          <w:b/>
          <w:bCs/>
          <w:color w:val="000000"/>
        </w:rPr>
        <w:t xml:space="preserve">2021 г.  </w:t>
      </w:r>
    </w:p>
    <w:p w:rsidR="00B36AB7" w:rsidRDefault="00B36AB7" w:rsidP="00B36AB7">
      <w:pPr>
        <w:rPr>
          <w:b/>
          <w:bCs/>
          <w:color w:val="000000" w:themeColor="text1"/>
          <w:sz w:val="28"/>
          <w:szCs w:val="28"/>
        </w:rPr>
      </w:pPr>
    </w:p>
    <w:p w:rsidR="00B36AB7" w:rsidRPr="00FC758A" w:rsidRDefault="00B36AB7" w:rsidP="00B36AB7">
      <w:pPr>
        <w:rPr>
          <w:b/>
        </w:rPr>
      </w:pPr>
      <w:r w:rsidRPr="00FC758A">
        <w:rPr>
          <w:b/>
        </w:rPr>
        <w:t>«Об утверждении перечня главных администраторов источников</w:t>
      </w:r>
    </w:p>
    <w:p w:rsidR="00B36AB7" w:rsidRPr="00FC758A" w:rsidRDefault="00B36AB7" w:rsidP="00B36AB7">
      <w:pPr>
        <w:rPr>
          <w:b/>
        </w:rPr>
      </w:pPr>
      <w:r w:rsidRPr="00FC758A">
        <w:rPr>
          <w:b/>
        </w:rPr>
        <w:t xml:space="preserve">финансирования дефицита бюджета сельского поселения » </w:t>
      </w:r>
    </w:p>
    <w:p w:rsidR="00B36AB7" w:rsidRPr="00AD662D" w:rsidRDefault="00B36AB7" w:rsidP="00B36AB7"/>
    <w:p w:rsidR="00B36AB7" w:rsidRPr="00AD662D" w:rsidRDefault="00B36AB7" w:rsidP="00B36AB7"/>
    <w:p w:rsidR="00B36AB7" w:rsidRPr="00AD662D" w:rsidRDefault="00B36AB7" w:rsidP="00B36AB7">
      <w:pPr>
        <w:jc w:val="both"/>
      </w:pPr>
      <w:r w:rsidRPr="00AD662D">
        <w:t xml:space="preserve"> </w:t>
      </w:r>
      <w:r>
        <w:t xml:space="preserve">       </w:t>
      </w:r>
      <w:r w:rsidRPr="00AD662D">
        <w:t xml:space="preserve">В соответствии  с пунктом 4 статьи 160.2  Бюджетного кодекса Российской Федерации </w:t>
      </w:r>
      <w:r>
        <w:t>А</w:t>
      </w:r>
      <w:r w:rsidRPr="00AD662D">
        <w:t xml:space="preserve">дминистрация </w:t>
      </w:r>
      <w:r>
        <w:t xml:space="preserve">сельского поселения  Абашево 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</w:t>
      </w:r>
    </w:p>
    <w:p w:rsidR="00B36AB7" w:rsidRPr="00AD662D" w:rsidRDefault="00B36AB7" w:rsidP="00B36AB7"/>
    <w:p w:rsidR="00B36AB7" w:rsidRDefault="00B36AB7" w:rsidP="00B36AB7">
      <w:r>
        <w:t xml:space="preserve">                                                                </w:t>
      </w:r>
      <w:r w:rsidRPr="00AD662D">
        <w:t>ПОСТАНОВЛЯЕТ:</w:t>
      </w:r>
    </w:p>
    <w:p w:rsidR="00B36AB7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  </w:t>
      </w:r>
      <w:r w:rsidRPr="00AD662D">
        <w:t xml:space="preserve">1. Утвердить прилагаемый Перечень главных </w:t>
      </w:r>
      <w:proofErr w:type="gramStart"/>
      <w:r w:rsidRPr="00AD662D">
        <w:t>администраторов источников финансирования дефицита бюджета</w:t>
      </w:r>
      <w:r>
        <w:t xml:space="preserve"> сельского поселения</w:t>
      </w:r>
      <w:proofErr w:type="gramEnd"/>
      <w:r>
        <w:t xml:space="preserve"> Абашево</w:t>
      </w:r>
      <w:r w:rsidRPr="00AD662D">
        <w:t xml:space="preserve"> 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 (далее - Перечень).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</w:t>
      </w:r>
      <w:r w:rsidRPr="00AD662D">
        <w:t xml:space="preserve">2. </w:t>
      </w:r>
      <w:proofErr w:type="gramStart"/>
      <w:r w:rsidRPr="00AD662D">
        <w:t>В случаях изменения состава и (или) функций главных администраторов источников финансирования дефици</w:t>
      </w:r>
      <w:r>
        <w:t>та бюджета сельского поселения</w:t>
      </w:r>
      <w:r w:rsidRPr="00AD662D">
        <w:t xml:space="preserve">, а также внесения изменений в утвержденный Министерством финансов Российской Федерации перечень кодов бюджетной классификации источников финансирования дефицитов бюджетов Российской Федерации изменения в Перечень, а также в состав закрепленных за главными администраторами источников финансирования </w:t>
      </w:r>
      <w:r>
        <w:t xml:space="preserve">дефицита бюджета сельского поселения </w:t>
      </w:r>
      <w:r w:rsidRPr="00AD662D">
        <w:t xml:space="preserve">кодов классификации источников финансирования дефицита бюджета </w:t>
      </w:r>
      <w:r>
        <w:t>сельского поселения</w:t>
      </w:r>
      <w:proofErr w:type="gramEnd"/>
      <w:r w:rsidRPr="00AD662D">
        <w:t xml:space="preserve"> внося</w:t>
      </w:r>
      <w:r>
        <w:t>тся на основании постановления А</w:t>
      </w:r>
      <w:r w:rsidRPr="00AD662D">
        <w:t xml:space="preserve">дминистрации </w:t>
      </w:r>
      <w:r>
        <w:t xml:space="preserve">сельского поселения Абашево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 в срок до 30 декабря текущего года.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jc w:val="both"/>
      </w:pPr>
      <w:r>
        <w:t xml:space="preserve">      </w:t>
      </w:r>
      <w:r w:rsidRPr="00AD662D">
        <w:t>3. Опубликовать настоящее Пост</w:t>
      </w:r>
      <w:r>
        <w:t>ановление на официальном сайте А</w:t>
      </w:r>
      <w:r w:rsidRPr="00AD662D">
        <w:t>дминистрации в информационно-телекоммуникационной сети Интернет.</w:t>
      </w:r>
    </w:p>
    <w:p w:rsidR="00B36AB7" w:rsidRPr="00AD662D" w:rsidRDefault="00B36AB7" w:rsidP="00B36AB7">
      <w:pPr>
        <w:jc w:val="both"/>
      </w:pPr>
    </w:p>
    <w:p w:rsidR="00B36AB7" w:rsidRPr="00AD662D" w:rsidRDefault="00B36AB7" w:rsidP="00B36AB7">
      <w:pPr>
        <w:jc w:val="both"/>
      </w:pPr>
      <w:r>
        <w:t xml:space="preserve">     </w:t>
      </w:r>
      <w:r w:rsidRPr="00AD662D">
        <w:t xml:space="preserve">4.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t xml:space="preserve">сельского поселения  Абашево </w:t>
      </w:r>
      <w:r w:rsidRPr="00AD662D">
        <w:t xml:space="preserve">муниципального района </w:t>
      </w:r>
      <w:proofErr w:type="spellStart"/>
      <w:r w:rsidRPr="00AD662D">
        <w:t>Хворостянский</w:t>
      </w:r>
      <w:proofErr w:type="spellEnd"/>
      <w:r w:rsidRPr="00AD662D">
        <w:t xml:space="preserve"> Самарской области, начиная с бюджета на 2022 год и на плановый период 2023 и 2024 годов.</w:t>
      </w:r>
    </w:p>
    <w:p w:rsidR="00B36AB7" w:rsidRPr="00AD662D" w:rsidRDefault="00B36AB7" w:rsidP="00B36AB7">
      <w:pPr>
        <w:jc w:val="both"/>
      </w:pPr>
    </w:p>
    <w:p w:rsidR="00B36AB7" w:rsidRDefault="00B36AB7" w:rsidP="00B36AB7">
      <w:pPr>
        <w:tabs>
          <w:tab w:val="left" w:pos="743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432"/>
        </w:tabs>
        <w:rPr>
          <w:b/>
          <w:sz w:val="28"/>
          <w:szCs w:val="28"/>
        </w:rPr>
      </w:pPr>
    </w:p>
    <w:p w:rsidR="00B36AB7" w:rsidRDefault="00B36AB7" w:rsidP="00B36AB7">
      <w:r w:rsidRPr="00D34C41">
        <w:t>Глава</w:t>
      </w:r>
    </w:p>
    <w:p w:rsidR="00B36AB7" w:rsidRPr="00D34C41" w:rsidRDefault="00B36AB7" w:rsidP="00B36AB7">
      <w:r>
        <w:t xml:space="preserve">сельского поселения Абашево                                                                            </w:t>
      </w:r>
      <w:proofErr w:type="spellStart"/>
      <w:r>
        <w:t>Г.А.Шабавнина</w:t>
      </w:r>
      <w:proofErr w:type="spellEnd"/>
      <w:r w:rsidRPr="00D34C41">
        <w:t xml:space="preserve">         </w:t>
      </w:r>
    </w:p>
    <w:p w:rsidR="00B36AB7" w:rsidRDefault="00B36AB7" w:rsidP="00B36AB7">
      <w:pPr>
        <w:rPr>
          <w:b/>
          <w:sz w:val="28"/>
          <w:szCs w:val="28"/>
        </w:rPr>
      </w:pPr>
    </w:p>
    <w:p w:rsidR="00B36AB7" w:rsidRDefault="00B36AB7" w:rsidP="00B36AB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</w:p>
    <w:p w:rsidR="00B36AB7" w:rsidRPr="00F4407D" w:rsidRDefault="00B36AB7" w:rsidP="00B36AB7">
      <w:pPr>
        <w:tabs>
          <w:tab w:val="left" w:pos="7908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F4407D">
        <w:rPr>
          <w:sz w:val="20"/>
          <w:szCs w:val="20"/>
        </w:rPr>
        <w:t xml:space="preserve">УТВЕРЖДЕН 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>постановлением Администрации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Абашево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 xml:space="preserve"> муниципального района</w:t>
      </w:r>
    </w:p>
    <w:p w:rsidR="00B36AB7" w:rsidRPr="00F4407D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 xml:space="preserve"> </w:t>
      </w:r>
      <w:proofErr w:type="spellStart"/>
      <w:r w:rsidRPr="00F4407D">
        <w:rPr>
          <w:sz w:val="20"/>
          <w:szCs w:val="20"/>
        </w:rPr>
        <w:t>Хворостянский</w:t>
      </w:r>
      <w:proofErr w:type="spellEnd"/>
      <w:r w:rsidRPr="00F4407D">
        <w:rPr>
          <w:sz w:val="20"/>
          <w:szCs w:val="20"/>
        </w:rPr>
        <w:t xml:space="preserve"> Самарской области</w:t>
      </w:r>
    </w:p>
    <w:p w:rsidR="00B36AB7" w:rsidRDefault="00B36AB7" w:rsidP="00B36AB7">
      <w:pPr>
        <w:jc w:val="right"/>
        <w:rPr>
          <w:sz w:val="20"/>
          <w:szCs w:val="20"/>
        </w:rPr>
      </w:pPr>
      <w:r w:rsidRPr="00F4407D">
        <w:rPr>
          <w:sz w:val="20"/>
          <w:szCs w:val="20"/>
        </w:rPr>
        <w:t>о</w:t>
      </w:r>
      <w:r>
        <w:rPr>
          <w:sz w:val="20"/>
          <w:szCs w:val="20"/>
        </w:rPr>
        <w:t xml:space="preserve">т  </w:t>
      </w:r>
      <w:r w:rsidR="004440C4">
        <w:rPr>
          <w:sz w:val="20"/>
          <w:szCs w:val="20"/>
        </w:rPr>
        <w:t>_______</w:t>
      </w:r>
      <w:bookmarkStart w:id="0" w:name="_GoBack"/>
      <w:bookmarkEnd w:id="0"/>
      <w:r>
        <w:rPr>
          <w:sz w:val="20"/>
          <w:szCs w:val="20"/>
        </w:rPr>
        <w:t xml:space="preserve">2021 г. № </w:t>
      </w:r>
      <w:r w:rsidR="004440C4">
        <w:rPr>
          <w:sz w:val="20"/>
          <w:szCs w:val="20"/>
        </w:rPr>
        <w:t>___</w:t>
      </w:r>
      <w:r w:rsidRPr="00F4407D">
        <w:rPr>
          <w:sz w:val="20"/>
          <w:szCs w:val="20"/>
        </w:rPr>
        <w:t xml:space="preserve">  </w:t>
      </w:r>
    </w:p>
    <w:p w:rsidR="00B36AB7" w:rsidRDefault="00B36AB7" w:rsidP="00B36AB7">
      <w:pPr>
        <w:jc w:val="right"/>
        <w:rPr>
          <w:sz w:val="20"/>
          <w:szCs w:val="20"/>
        </w:rPr>
      </w:pPr>
    </w:p>
    <w:p w:rsidR="00B36AB7" w:rsidRDefault="00B36AB7" w:rsidP="00B36AB7">
      <w:pPr>
        <w:jc w:val="center"/>
        <w:rPr>
          <w:b/>
        </w:rPr>
      </w:pPr>
      <w:r w:rsidRPr="006B6989">
        <w:rPr>
          <w:b/>
        </w:rPr>
        <w:t xml:space="preserve">Перечень </w:t>
      </w:r>
      <w:r>
        <w:rPr>
          <w:b/>
        </w:rPr>
        <w:t xml:space="preserve">главных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p w:rsidR="00B36AB7" w:rsidRPr="00EC2B35" w:rsidRDefault="00B36AB7" w:rsidP="00B36AB7">
      <w:pPr>
        <w:jc w:val="center"/>
        <w:rPr>
          <w:b/>
        </w:rPr>
      </w:pPr>
    </w:p>
    <w:tbl>
      <w:tblPr>
        <w:tblW w:w="9876" w:type="dxa"/>
        <w:tblInd w:w="-432" w:type="dxa"/>
        <w:tblLook w:val="01E0" w:firstRow="1" w:lastRow="1" w:firstColumn="1" w:lastColumn="1" w:noHBand="0" w:noVBand="0"/>
      </w:tblPr>
      <w:tblGrid>
        <w:gridCol w:w="1230"/>
        <w:gridCol w:w="2846"/>
        <w:gridCol w:w="5800"/>
      </w:tblGrid>
      <w:tr w:rsidR="00B36AB7" w:rsidRPr="00A23B78" w:rsidTr="00121565">
        <w:trPr>
          <w:trHeight w:val="2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>Код</w:t>
            </w:r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proofErr w:type="spellStart"/>
            <w:r w:rsidRPr="00B070AA">
              <w:rPr>
                <w:sz w:val="22"/>
                <w:szCs w:val="22"/>
              </w:rPr>
              <w:t>адми</w:t>
            </w:r>
            <w:proofErr w:type="spellEnd"/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proofErr w:type="spellStart"/>
            <w:r w:rsidRPr="00B070AA">
              <w:rPr>
                <w:sz w:val="22"/>
                <w:szCs w:val="22"/>
              </w:rPr>
              <w:t>нистра</w:t>
            </w:r>
            <w:proofErr w:type="spellEnd"/>
          </w:p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>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B070AA">
              <w:rPr>
                <w:sz w:val="22"/>
                <w:szCs w:val="22"/>
                <w:lang w:eastAsia="en-US"/>
              </w:rPr>
              <w:t>Код группы, подгруппы, статьи и вида источника финансирования дефицита</w:t>
            </w:r>
          </w:p>
          <w:p w:rsidR="00B36AB7" w:rsidRPr="00B070AA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B070AA">
              <w:rPr>
                <w:sz w:val="22"/>
                <w:szCs w:val="22"/>
                <w:lang w:eastAsia="en-US"/>
              </w:rPr>
              <w:t>бюджета муниципального района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B070AA" w:rsidRDefault="00B36AB7" w:rsidP="00121565">
            <w:pPr>
              <w:rPr>
                <w:sz w:val="22"/>
                <w:szCs w:val="22"/>
              </w:rPr>
            </w:pPr>
            <w:r w:rsidRPr="00B070AA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36AB7" w:rsidRPr="000F3EEB" w:rsidTr="00121565">
        <w:trPr>
          <w:trHeight w:val="2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  <w:r w:rsidRPr="000F3EEB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b/>
                <w:sz w:val="22"/>
                <w:szCs w:val="22"/>
                <w:lang w:eastAsia="en-US"/>
              </w:rPr>
            </w:pPr>
            <w:r w:rsidRPr="000F3EEB">
              <w:rPr>
                <w:b/>
                <w:sz w:val="22"/>
                <w:szCs w:val="22"/>
              </w:rPr>
              <w:t>Администр</w:t>
            </w:r>
            <w:r>
              <w:rPr>
                <w:b/>
                <w:sz w:val="22"/>
                <w:szCs w:val="22"/>
              </w:rPr>
              <w:t>ация сельского поселения Абашево</w:t>
            </w:r>
            <w:r w:rsidRPr="000F3EEB">
              <w:rPr>
                <w:b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0F3EEB">
              <w:rPr>
                <w:b/>
                <w:sz w:val="22"/>
                <w:szCs w:val="22"/>
              </w:rPr>
              <w:t>Хворостянский</w:t>
            </w:r>
            <w:proofErr w:type="spellEnd"/>
            <w:r w:rsidRPr="000F3EEB">
              <w:rPr>
                <w:b/>
                <w:sz w:val="22"/>
                <w:szCs w:val="22"/>
              </w:rPr>
              <w:t xml:space="preserve"> Самарской области</w:t>
            </w:r>
          </w:p>
        </w:tc>
      </w:tr>
      <w:tr w:rsidR="00B36AB7" w:rsidRPr="000F3EEB" w:rsidTr="00121565">
        <w:trPr>
          <w:trHeight w:val="52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Кредиты кредитных организаций  в валюте Российской Федерации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Привлечение</w:t>
            </w:r>
            <w:r w:rsidRPr="000F3EEB">
              <w:rPr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01 02 00 00 10 0000 710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36AB7" w:rsidRPr="000F3EEB" w:rsidTr="00121565">
        <w:trPr>
          <w:trHeight w:val="50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B36AB7" w:rsidRPr="000F3EEB" w:rsidTr="00121565">
        <w:trPr>
          <w:trHeight w:val="56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</w:t>
            </w:r>
            <w:r w:rsidRPr="000F3EEB">
              <w:rPr>
                <w:sz w:val="22"/>
                <w:szCs w:val="22"/>
              </w:rPr>
              <w:t xml:space="preserve"> 00 00 0000 700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73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01 03 00 00 00 0000 800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76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36AB7" w:rsidRPr="000F3EEB" w:rsidTr="00121565">
        <w:trPr>
          <w:trHeight w:val="356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B36AB7" w:rsidRPr="000F3EEB" w:rsidTr="00121565">
        <w:trPr>
          <w:trHeight w:val="3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Увеличение прочих  остатков денежных средств бюджетов</w:t>
            </w:r>
          </w:p>
        </w:tc>
      </w:tr>
      <w:tr w:rsidR="00B36AB7" w:rsidRPr="000F3EEB" w:rsidTr="00121565">
        <w:trPr>
          <w:trHeight w:val="5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 w:rsidRPr="000F3EE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B36AB7" w:rsidRPr="000F3EEB" w:rsidTr="00121565">
        <w:trPr>
          <w:trHeight w:val="32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B36AB7" w:rsidRPr="000F3EEB" w:rsidTr="00121565">
        <w:trPr>
          <w:trHeight w:val="26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01 05 02 01 00 0000 600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Уменьшение прочих  остатков денежных средств  бюджетов</w:t>
            </w:r>
          </w:p>
        </w:tc>
      </w:tr>
      <w:tr w:rsidR="00B36AB7" w:rsidRPr="000F3EEB" w:rsidTr="00121565">
        <w:trPr>
          <w:trHeight w:val="35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rPr>
                <w:sz w:val="22"/>
                <w:szCs w:val="22"/>
              </w:rPr>
            </w:pPr>
            <w:r w:rsidRPr="000F3EE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7" w:rsidRPr="000F3EEB" w:rsidRDefault="00B36AB7" w:rsidP="001215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36AB7" w:rsidRPr="000F3EEB" w:rsidRDefault="00B36AB7" w:rsidP="00B36AB7">
      <w:pPr>
        <w:rPr>
          <w:b/>
          <w:sz w:val="22"/>
          <w:szCs w:val="22"/>
        </w:rPr>
      </w:pPr>
    </w:p>
    <w:p w:rsidR="00261983" w:rsidRDefault="00261983"/>
    <w:sectPr w:rsidR="00261983" w:rsidSect="00C6055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5"/>
    <w:rsid w:val="00261983"/>
    <w:rsid w:val="004440C4"/>
    <w:rsid w:val="008A6015"/>
    <w:rsid w:val="00B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2022-01-12T09:50:00Z</dcterms:created>
  <dcterms:modified xsi:type="dcterms:W3CDTF">2022-03-23T09:16:00Z</dcterms:modified>
</cp:coreProperties>
</file>