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00" w:rsidRPr="00084F0C" w:rsidRDefault="00553100" w:rsidP="00553100">
      <w:pPr>
        <w:spacing w:before="100" w:beforeAutospacing="1" w:after="100" w:afterAutospacing="1" w:line="240" w:lineRule="auto"/>
      </w:pPr>
      <w:r w:rsidRPr="00F33CE8">
        <w:rPr>
          <w:rFonts w:eastAsia="Times New Roman"/>
          <w:sz w:val="24"/>
          <w:szCs w:val="24"/>
          <w:lang w:eastAsia="ru-RU"/>
        </w:rPr>
        <w:t> </w:t>
      </w:r>
      <w:r w:rsidRPr="0078725E">
        <w:rPr>
          <w:sz w:val="20"/>
          <w:szCs w:val="20"/>
          <w:lang w:eastAsia="ru-RU"/>
        </w:rPr>
        <w:t>РОССИЙСКАЯ ФЕДЕРАЦИЯ                                                  ПРОЕКТ     </w:t>
      </w:r>
    </w:p>
    <w:p w:rsidR="00553100" w:rsidRPr="0078725E" w:rsidRDefault="00553100" w:rsidP="00553100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   Администрация                               </w:t>
      </w:r>
      <w:r>
        <w:rPr>
          <w:sz w:val="20"/>
          <w:szCs w:val="20"/>
          <w:lang w:eastAsia="ru-RU"/>
        </w:rPr>
        <w:t xml:space="preserve">                              от </w:t>
      </w:r>
      <w:r w:rsidRPr="0078725E">
        <w:rPr>
          <w:sz w:val="20"/>
          <w:szCs w:val="20"/>
          <w:lang w:eastAsia="ru-RU"/>
        </w:rPr>
        <w:t xml:space="preserve"> 01.02.2016</w:t>
      </w:r>
      <w:r>
        <w:rPr>
          <w:sz w:val="20"/>
          <w:szCs w:val="20"/>
          <w:lang w:eastAsia="ru-RU"/>
        </w:rPr>
        <w:t xml:space="preserve"> г</w:t>
      </w:r>
      <w:r w:rsidRPr="0078725E">
        <w:rPr>
          <w:sz w:val="20"/>
          <w:szCs w:val="20"/>
          <w:lang w:eastAsia="ru-RU"/>
        </w:rPr>
        <w:t>.</w:t>
      </w:r>
    </w:p>
    <w:p w:rsidR="00553100" w:rsidRPr="0078725E" w:rsidRDefault="00553100" w:rsidP="00553100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 Сельского поселения </w:t>
      </w:r>
    </w:p>
    <w:p w:rsidR="00553100" w:rsidRPr="0078725E" w:rsidRDefault="00553100" w:rsidP="00553100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              </w:t>
      </w:r>
      <w:r>
        <w:rPr>
          <w:sz w:val="20"/>
          <w:szCs w:val="20"/>
          <w:lang w:eastAsia="ru-RU"/>
        </w:rPr>
        <w:t>Абашево</w:t>
      </w:r>
    </w:p>
    <w:p w:rsidR="00553100" w:rsidRPr="0078725E" w:rsidRDefault="00553100" w:rsidP="00553100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553100" w:rsidRPr="0078725E" w:rsidRDefault="00553100" w:rsidP="00553100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553100" w:rsidRPr="0078725E" w:rsidRDefault="00553100" w:rsidP="00553100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 Хворостянский район,</w:t>
      </w:r>
    </w:p>
    <w:p w:rsidR="00553100" w:rsidRPr="0078725E" w:rsidRDefault="00553100" w:rsidP="00553100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с. </w:t>
      </w:r>
      <w:r>
        <w:rPr>
          <w:sz w:val="20"/>
          <w:szCs w:val="20"/>
          <w:lang w:eastAsia="ru-RU"/>
        </w:rPr>
        <w:t>Абашево, ул.Озерная, 1</w:t>
      </w:r>
      <w:r w:rsidRPr="0078725E">
        <w:rPr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</w:p>
    <w:p w:rsidR="00553100" w:rsidRPr="00553100" w:rsidRDefault="00553100" w:rsidP="00553100">
      <w:pPr>
        <w:pStyle w:val="a3"/>
        <w:rPr>
          <w:sz w:val="20"/>
          <w:szCs w:val="20"/>
          <w:lang w:val="en-AU" w:eastAsia="ru-RU"/>
        </w:rPr>
      </w:pPr>
      <w:r w:rsidRPr="0078725E">
        <w:rPr>
          <w:sz w:val="20"/>
          <w:szCs w:val="20"/>
          <w:lang w:val="en-AU" w:eastAsia="ru-RU"/>
        </w:rPr>
        <w:t>         </w:t>
      </w:r>
      <w:r w:rsidRPr="008130CB">
        <w:rPr>
          <w:sz w:val="20"/>
          <w:szCs w:val="20"/>
          <w:lang w:eastAsia="ru-RU"/>
        </w:rPr>
        <w:t xml:space="preserve">          </w:t>
      </w:r>
      <w:r w:rsidRPr="00553100">
        <w:rPr>
          <w:sz w:val="20"/>
          <w:szCs w:val="20"/>
          <w:lang w:val="en-AU" w:eastAsia="ru-RU"/>
        </w:rPr>
        <w:t>9-55-89</w:t>
      </w:r>
      <w:r w:rsidRPr="0078725E">
        <w:rPr>
          <w:sz w:val="20"/>
          <w:szCs w:val="20"/>
          <w:lang w:val="en-AU" w:eastAsia="ru-RU"/>
        </w:rPr>
        <w:t>                                                                        </w:t>
      </w:r>
      <w:r w:rsidRPr="00553100">
        <w:rPr>
          <w:sz w:val="20"/>
          <w:szCs w:val="20"/>
          <w:lang w:val="en-AU" w:eastAsia="ru-RU"/>
        </w:rPr>
        <w:t xml:space="preserve"> </w:t>
      </w:r>
      <w:r w:rsidRPr="0078725E">
        <w:rPr>
          <w:sz w:val="20"/>
          <w:szCs w:val="20"/>
          <w:lang w:val="en-AU" w:eastAsia="ru-RU"/>
        </w:rPr>
        <w:t>                </w:t>
      </w:r>
    </w:p>
    <w:p w:rsidR="00553100" w:rsidRPr="004E64E3" w:rsidRDefault="00553100" w:rsidP="00553100">
      <w:pPr>
        <w:pStyle w:val="a3"/>
        <w:rPr>
          <w:sz w:val="20"/>
          <w:szCs w:val="20"/>
          <w:lang w:val="en-AU" w:eastAsia="ru-RU"/>
        </w:rPr>
      </w:pPr>
      <w:r w:rsidRPr="0078725E">
        <w:rPr>
          <w:sz w:val="20"/>
          <w:szCs w:val="20"/>
          <w:lang w:eastAsia="ru-RU"/>
        </w:rPr>
        <w:t>Е</w:t>
      </w:r>
      <w:r w:rsidRPr="004E64E3">
        <w:rPr>
          <w:sz w:val="20"/>
          <w:szCs w:val="20"/>
          <w:lang w:val="en-AU" w:eastAsia="ru-RU"/>
        </w:rPr>
        <w:t>-</w:t>
      </w:r>
      <w:r w:rsidRPr="0078725E">
        <w:rPr>
          <w:sz w:val="20"/>
          <w:szCs w:val="20"/>
          <w:lang w:val="en-AU" w:eastAsia="ru-RU"/>
        </w:rPr>
        <w:t>mail</w:t>
      </w:r>
      <w:r w:rsidRPr="004E64E3">
        <w:rPr>
          <w:sz w:val="20"/>
          <w:szCs w:val="20"/>
          <w:lang w:val="en-AU" w:eastAsia="ru-RU"/>
        </w:rPr>
        <w:t xml:space="preserve">: </w:t>
      </w:r>
      <w:r w:rsidRPr="0078725E">
        <w:rPr>
          <w:color w:val="0000FF"/>
          <w:sz w:val="22"/>
          <w:szCs w:val="22"/>
          <w:u w:val="single"/>
          <w:lang w:val="en-US"/>
        </w:rPr>
        <w:t>volost</w:t>
      </w:r>
      <w:r w:rsidRPr="004E64E3">
        <w:rPr>
          <w:color w:val="0000FF"/>
          <w:sz w:val="22"/>
          <w:szCs w:val="22"/>
          <w:u w:val="single"/>
          <w:lang w:val="en-AU"/>
        </w:rPr>
        <w:t>-</w:t>
      </w:r>
      <w:r w:rsidRPr="0078725E">
        <w:rPr>
          <w:color w:val="0000FF"/>
          <w:sz w:val="22"/>
          <w:szCs w:val="22"/>
          <w:u w:val="single"/>
          <w:lang w:val="en-US"/>
        </w:rPr>
        <w:t>abasch</w:t>
      </w:r>
      <w:r w:rsidRPr="004E64E3">
        <w:rPr>
          <w:color w:val="0000FF"/>
          <w:sz w:val="22"/>
          <w:szCs w:val="22"/>
          <w:u w:val="single"/>
          <w:lang w:val="en-AU"/>
        </w:rPr>
        <w:t>@</w:t>
      </w:r>
      <w:r w:rsidRPr="0078725E"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  <w:lang w:val="en-AU"/>
        </w:rPr>
        <w:t>.ru</w:t>
      </w:r>
      <w:r w:rsidRPr="004E64E3">
        <w:rPr>
          <w:sz w:val="22"/>
          <w:szCs w:val="22"/>
          <w:lang w:val="en-AU"/>
        </w:rPr>
        <w:t xml:space="preserve">          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53100" w:rsidRPr="004E64E3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  <w:r w:rsidRPr="004E64E3">
        <w:rPr>
          <w:rFonts w:eastAsia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 Администрацией сельского  поселения </w:t>
      </w:r>
      <w:r>
        <w:rPr>
          <w:rFonts w:eastAsia="Times New Roman"/>
          <w:b/>
          <w:sz w:val="24"/>
          <w:szCs w:val="24"/>
          <w:lang w:eastAsia="ru-RU"/>
        </w:rPr>
        <w:t xml:space="preserve">Абашево </w:t>
      </w:r>
      <w:r w:rsidRPr="004E64E3">
        <w:rPr>
          <w:rFonts w:eastAsia="Times New Roman"/>
          <w:b/>
          <w:sz w:val="24"/>
          <w:szCs w:val="24"/>
          <w:lang w:eastAsia="ru-RU"/>
        </w:rPr>
        <w:t xml:space="preserve">муниципального  района Хворостянский  Самарской области  муниципальной услуги «Выдача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 сельского поселения </w:t>
      </w:r>
      <w:r>
        <w:rPr>
          <w:rFonts w:eastAsia="Times New Roman"/>
          <w:b/>
          <w:sz w:val="24"/>
          <w:szCs w:val="24"/>
          <w:lang w:eastAsia="ru-RU"/>
        </w:rPr>
        <w:t xml:space="preserve">Абашево </w:t>
      </w:r>
      <w:r w:rsidRPr="004E64E3">
        <w:rPr>
          <w:rFonts w:eastAsia="Times New Roman"/>
          <w:b/>
          <w:sz w:val="24"/>
          <w:szCs w:val="24"/>
          <w:lang w:eastAsia="ru-RU"/>
        </w:rPr>
        <w:t>муниципального района Хворостянский  Самарской области»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услуг»,, руководствуясь уставом сельского 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области, Администрация 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Абашево</w:t>
      </w:r>
      <w:r w:rsidRPr="00F33CE8">
        <w:rPr>
          <w:rFonts w:eastAsia="Times New Roman"/>
          <w:sz w:val="24"/>
          <w:szCs w:val="24"/>
          <w:lang w:eastAsia="ru-RU"/>
        </w:rPr>
        <w:t>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</w:t>
      </w:r>
      <w:r w:rsidRPr="00F33CE8">
        <w:rPr>
          <w:rFonts w:eastAsia="Times New Roman"/>
          <w:sz w:val="24"/>
          <w:szCs w:val="24"/>
          <w:lang w:eastAsia="ru-RU"/>
        </w:rPr>
        <w:t> ПОСТАНОВЛЯЕТ: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1.Утвердить прилагаемый Административный регламент предоставления  Администрацией сельского 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  района Хворостянский  Самарской области  муниципальной услуги «Выдача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найма».</w:t>
      </w:r>
    </w:p>
    <w:p w:rsidR="00553100" w:rsidRPr="00800CDD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  <w:r w:rsidRPr="00F33CE8">
        <w:rPr>
          <w:rFonts w:eastAsia="Times New Roman"/>
          <w:sz w:val="24"/>
          <w:szCs w:val="24"/>
          <w:lang w:eastAsia="ru-RU"/>
        </w:rPr>
        <w:t>2. Опубликовать настоящее  Постановление  в газете «</w:t>
      </w:r>
      <w:r>
        <w:rPr>
          <w:rFonts w:eastAsia="Times New Roman"/>
          <w:sz w:val="24"/>
          <w:szCs w:val="24"/>
          <w:lang w:eastAsia="ru-RU"/>
        </w:rPr>
        <w:t xml:space="preserve">Абашевский </w:t>
      </w:r>
      <w:r w:rsidRPr="00F33CE8">
        <w:rPr>
          <w:rFonts w:eastAsia="Times New Roman"/>
          <w:sz w:val="24"/>
          <w:szCs w:val="24"/>
          <w:lang w:eastAsia="ru-RU"/>
        </w:rPr>
        <w:t xml:space="preserve">Вестник»,   являющейся в соответствии  с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, в целях информирования  населения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сети Интернет </w:t>
      </w:r>
      <w:r w:rsidRPr="00800CDD">
        <w:rPr>
          <w:rFonts w:eastAsia="Times New Roman"/>
          <w:color w:val="0000FF"/>
          <w:sz w:val="24"/>
          <w:szCs w:val="24"/>
          <w:lang w:val="en-AU" w:eastAsia="ru-RU"/>
        </w:rPr>
        <w:t>volost</w:t>
      </w:r>
      <w:r w:rsidRPr="00800CDD">
        <w:rPr>
          <w:rFonts w:eastAsia="Times New Roman"/>
          <w:color w:val="0000FF"/>
          <w:sz w:val="24"/>
          <w:szCs w:val="24"/>
          <w:lang w:eastAsia="ru-RU"/>
        </w:rPr>
        <w:t>-</w:t>
      </w:r>
      <w:r w:rsidRPr="00800CDD">
        <w:rPr>
          <w:rFonts w:eastAsia="Times New Roman"/>
          <w:color w:val="0000FF"/>
          <w:sz w:val="24"/>
          <w:szCs w:val="24"/>
          <w:lang w:val="en-AU" w:eastAsia="ru-RU"/>
        </w:rPr>
        <w:t>abasch</w:t>
      </w:r>
      <w:r w:rsidRPr="00800CDD">
        <w:rPr>
          <w:rFonts w:eastAsia="Times New Roman"/>
          <w:color w:val="0000FF"/>
          <w:sz w:val="24"/>
          <w:szCs w:val="24"/>
          <w:lang w:eastAsia="ru-RU"/>
        </w:rPr>
        <w:t>@</w:t>
      </w:r>
      <w:r w:rsidRPr="00800CDD">
        <w:rPr>
          <w:rFonts w:eastAsia="Times New Roman"/>
          <w:color w:val="0000FF"/>
          <w:sz w:val="24"/>
          <w:szCs w:val="24"/>
          <w:lang w:val="en-AU" w:eastAsia="ru-RU"/>
        </w:rPr>
        <w:t>mail</w:t>
      </w:r>
      <w:r w:rsidRPr="00800CDD">
        <w:rPr>
          <w:rFonts w:eastAsia="Times New Roman"/>
          <w:color w:val="0000FF"/>
          <w:sz w:val="24"/>
          <w:szCs w:val="24"/>
          <w:lang w:eastAsia="ru-RU"/>
        </w:rPr>
        <w:t>.</w:t>
      </w:r>
      <w:r w:rsidRPr="00800CDD">
        <w:rPr>
          <w:rFonts w:eastAsia="Times New Roman"/>
          <w:color w:val="0000FF"/>
          <w:sz w:val="24"/>
          <w:szCs w:val="24"/>
          <w:lang w:val="en-AU" w:eastAsia="ru-RU"/>
        </w:rPr>
        <w:t>ru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 Настоящее Постановление вступает в силу по истечении десяти дней со дня его официального опубликования.</w:t>
      </w:r>
    </w:p>
    <w:p w:rsidR="00553100" w:rsidRPr="00F33CE8" w:rsidRDefault="00553100" w:rsidP="00553100">
      <w:pPr>
        <w:tabs>
          <w:tab w:val="left" w:pos="7155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00CDD"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 Глава  сельского поселения </w:t>
      </w:r>
      <w:r w:rsidRPr="00800CD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Абашево  </w:t>
      </w:r>
      <w:r>
        <w:rPr>
          <w:rFonts w:eastAsia="Times New Roman"/>
          <w:sz w:val="24"/>
          <w:szCs w:val="24"/>
          <w:lang w:eastAsia="ru-RU"/>
        </w:rPr>
        <w:tab/>
        <w:t>Г.А. Шабавнина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553100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553100" w:rsidRPr="00F33CE8" w:rsidRDefault="00553100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553100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553100" w:rsidRPr="00F33CE8" w:rsidRDefault="00553100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 Администрации  сельского поселения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Абашево </w:t>
            </w: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 Хворостянский  Самарской области</w:t>
            </w:r>
          </w:p>
        </w:tc>
      </w:tr>
      <w:tr w:rsidR="00553100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553100" w:rsidRPr="00F33CE8" w:rsidRDefault="00553100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100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553100" w:rsidRPr="00F33CE8" w:rsidRDefault="00553100" w:rsidP="00EA00F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от «___» _________ 2015 г. № ___</w:t>
            </w:r>
          </w:p>
        </w:tc>
      </w:tr>
    </w:tbl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предоставления  администрацией сельского поселения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муниципального района Хворостянский  Самарской  области   муниципальной услуги «Выдача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 сельского поселения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муниципального района Хворостянский  Самарской области»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I.         Общие положения 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1.1. Административный регламент предоставления  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  муниципальной услуги «Выдача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найма» (далее также – муниципальная услуга), определяет порядок, сроки и последовательность действий (административных процедур)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 (далее также – администрация).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 Общие сведения о муниципальной услуге.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1.2.1. Получателями муниципальной услуги (далее – заявители) являются физические лица – наниматели жилых помещений на территории муниципального образования по договорам социального найма.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 (далее – представитель заявителя).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 Порядок информирования о правилах предоставления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 xml:space="preserve">Информирование о правилах предоставления муниципальной услуги осуществляют администрация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1.3.1. Местонахождение администрации: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445599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, Самарская область, Хворостянский  район,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с.</w:t>
      </w:r>
      <w:r>
        <w:rPr>
          <w:rFonts w:eastAsia="Times New Roman"/>
          <w:b/>
          <w:bCs/>
          <w:sz w:val="24"/>
          <w:szCs w:val="24"/>
          <w:lang w:eastAsia="ru-RU"/>
        </w:rPr>
        <w:t>Абашево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ул.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Озерная,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д.</w:t>
      </w:r>
      <w:r>
        <w:rPr>
          <w:rFonts w:eastAsia="Times New Roman"/>
          <w:b/>
          <w:bCs/>
          <w:sz w:val="24"/>
          <w:szCs w:val="24"/>
          <w:lang w:eastAsia="ru-RU"/>
        </w:rPr>
        <w:t>1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График работы администрации (время местное):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Понедельник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</w:t>
      </w:r>
      <w:r>
        <w:rPr>
          <w:rFonts w:eastAsia="Times New Roman"/>
          <w:b/>
          <w:bCs/>
          <w:sz w:val="24"/>
          <w:szCs w:val="24"/>
          <w:lang w:eastAsia="ru-RU"/>
        </w:rPr>
        <w:t>7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Вторник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Среда     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Четверг  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Пятница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Перерыв на обед  с 12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 до 13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Суббота, воскресенье  -  выходной 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Справочные телефоны администрации: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 (84677)9 </w:t>
      </w:r>
      <w:r>
        <w:rPr>
          <w:rFonts w:eastAsia="Times New Roman"/>
          <w:b/>
          <w:bCs/>
          <w:sz w:val="24"/>
          <w:szCs w:val="24"/>
          <w:lang w:eastAsia="ru-RU"/>
        </w:rPr>
        <w:t>55 89</w:t>
      </w:r>
      <w:r w:rsidRPr="00F33CE8">
        <w:rPr>
          <w:rFonts w:eastAsia="Times New Roman"/>
          <w:sz w:val="24"/>
          <w:szCs w:val="24"/>
          <w:lang w:eastAsia="ru-RU"/>
        </w:rPr>
        <w:t>       </w:t>
      </w:r>
    </w:p>
    <w:p w:rsidR="00553100" w:rsidRPr="00BA1ACB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Адрес электронной почты администрации: </w:t>
      </w:r>
      <w:r>
        <w:rPr>
          <w:rFonts w:eastAsia="Times New Roman"/>
          <w:b/>
          <w:bCs/>
          <w:sz w:val="24"/>
          <w:szCs w:val="24"/>
          <w:lang w:val="en-AU" w:eastAsia="ru-RU"/>
        </w:rPr>
        <w:t>volost</w:t>
      </w:r>
      <w:r w:rsidRPr="00BA1ACB">
        <w:rPr>
          <w:rFonts w:eastAsia="Times New Roman"/>
          <w:b/>
          <w:bCs/>
          <w:sz w:val="24"/>
          <w:szCs w:val="24"/>
          <w:lang w:eastAsia="ru-RU"/>
        </w:rPr>
        <w:t>-</w:t>
      </w:r>
      <w:r>
        <w:rPr>
          <w:rFonts w:eastAsia="Times New Roman"/>
          <w:b/>
          <w:bCs/>
          <w:sz w:val="24"/>
          <w:szCs w:val="24"/>
          <w:lang w:val="en-AU" w:eastAsia="ru-RU"/>
        </w:rPr>
        <w:t>abacsh</w:t>
      </w:r>
      <w:r w:rsidRPr="00BA1ACB">
        <w:rPr>
          <w:rFonts w:eastAsia="Times New Roman"/>
          <w:b/>
          <w:bCs/>
          <w:sz w:val="24"/>
          <w:szCs w:val="24"/>
          <w:lang w:eastAsia="ru-RU"/>
        </w:rPr>
        <w:t>@</w:t>
      </w:r>
      <w:r>
        <w:rPr>
          <w:rFonts w:eastAsia="Times New Roman"/>
          <w:b/>
          <w:bCs/>
          <w:sz w:val="24"/>
          <w:szCs w:val="24"/>
          <w:lang w:val="en-AU" w:eastAsia="ru-RU"/>
        </w:rPr>
        <w:t>mail</w:t>
      </w:r>
      <w:r w:rsidRPr="00BA1ACB">
        <w:rPr>
          <w:rFonts w:eastAsia="Times New Roman"/>
          <w:b/>
          <w:bCs/>
          <w:sz w:val="24"/>
          <w:szCs w:val="24"/>
          <w:lang w:eastAsia="ru-RU"/>
        </w:rPr>
        <w:t>.</w:t>
      </w:r>
      <w:r>
        <w:rPr>
          <w:rFonts w:eastAsia="Times New Roman"/>
          <w:b/>
          <w:bCs/>
          <w:sz w:val="24"/>
          <w:szCs w:val="24"/>
          <w:lang w:val="en-AU" w:eastAsia="ru-RU"/>
        </w:rPr>
        <w:t>ru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553100" w:rsidRPr="00BA1ACB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на официальном интернет-сайте администрации: </w:t>
      </w:r>
      <w:r w:rsidRPr="00BA1ACB">
        <w:rPr>
          <w:rFonts w:eastAsia="Times New Roman"/>
          <w:b/>
          <w:sz w:val="24"/>
          <w:szCs w:val="24"/>
          <w:lang w:val="en-AU" w:eastAsia="ru-RU"/>
        </w:rPr>
        <w:t>abashevo</w:t>
      </w:r>
      <w:r w:rsidRPr="00BA1ACB">
        <w:rPr>
          <w:rFonts w:eastAsia="Times New Roman"/>
          <w:b/>
          <w:sz w:val="24"/>
          <w:szCs w:val="24"/>
          <w:lang w:eastAsia="ru-RU"/>
        </w:rPr>
        <w:t>.</w:t>
      </w:r>
      <w:r w:rsidRPr="00BA1ACB">
        <w:rPr>
          <w:rFonts w:eastAsia="Times New Roman"/>
          <w:b/>
          <w:sz w:val="24"/>
          <w:szCs w:val="24"/>
          <w:lang w:val="en-AU" w:eastAsia="ru-RU"/>
        </w:rPr>
        <w:t>ml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 Едином портале государственных и муниципальных услуг (далее – Единый портал);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на Портале государственных и муниципальных услуг Самарской области (далее – Портал) </w:t>
      </w:r>
      <w:hyperlink r:id="rId4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www.pgu.samregion.ru</w:t>
        </w:r>
      </w:hyperlink>
      <w:r w:rsidRPr="00F33CE8">
        <w:rPr>
          <w:rFonts w:eastAsia="Times New Roman"/>
          <w:sz w:val="24"/>
          <w:szCs w:val="24"/>
          <w:lang w:eastAsia="ru-RU"/>
        </w:rPr>
        <w:t>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 информационных стендах в помещении приема заявлений в администрации;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указанным в предыдущем пункте номерам телефонов администрации.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1.3.4. Информирование о правилах предоставления муниципальной услуги могут проводиться в следующих формах: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индивидуальное личное консультирование;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индивидуальное консультирование по почте (по электронной почте);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индивидуальное консультирование по телефону;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публичное письменное информирование;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публичное устное информирование.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1.3.5. Индивидуальное личное консультирование.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    Индивидуальное личное консультирование одного лица должностным лицом администрации (структурного подразделения администрации) не может превышать 20 минут.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    В случае, если для подготовки ответа требуется время, превышающее 20 минут, должностное лицо администрации (структурного подразделения администрации),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1.3.6. Индивидуальное консультирование по почте (по электронной почте).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1.3.7. Индивидуальное консультирование по телефону.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 , осуществляющего индивидуальное консультирование по телефону.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    Время разговора не должно превышать 10 минут.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    В том случае, если должностное лицо администрации 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1.3.8. Публичное письменное информирование.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администрации, на Едином портале и на Портале.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1.3.9. Публичное устное информирование.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1.3.10. Должностные лица администрации , участвующие в предоставлении муниципальной услуги, при ответе на обращения граждан и организаций обязаны: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 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    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 (структурного подразделения администрации), подписавшего ответ, номер телефона и фамилию исполнителя (должностного лица администрации , подготовившего ответ).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1.3.11. На стендах в местах предоставления муниципальной услуги размещаются следующие информационные материалы: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извлечения из текста настоящего Административного регламента и приложения к нему;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извлечения из нормативных правовых актов по наиболее часто задаваемым вопросам;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    перечень документов, представляемых заявителем, и требования, предъявляемые к этим документам;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формы документов для заполнения, образцы заполнения документов;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1.3.12. На официальном сайте администрации в сети Интернет размещаются следующие информационные материалы: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адрес электронной почты администрации;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полный текст настоящего Административного регламента с приложениями к нему;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информационные материалы, содержащиеся на стендах в местах предоставления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1.3.13. На Едином портале и на Портале размещается информация: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адрес электронной почты администрации;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II.        Стандарт предоставления муниципальной услуги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2.1. Наименование муниципальной услуги – «Выдача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найма».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2.2. Наименование органа местного самоуправления, предоставляющего муниципальную услугу, –  Администрация сельского поселения </w:t>
      </w:r>
      <w:r w:rsidRPr="00BA1AC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  области.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 (далее – согласие на поднаём);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мотивированный отказ в предоставлении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            2.4.      Срок предоставления муниципальной услуги составляет не более 30 (тридцати) дней со дня регистрации заявления о предоставлении муниципальной услуги и прилагаемых к нему документов в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 Самарской области.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2.5.      Правовые основания для предоставления муниципальной услуги: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Конституция Российской Федерации;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Гражданский кодекс Российской Федерации;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Жилищный кодекс Российской Федерации;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Основы законодательства Российской Федерации о нотариате», утверждены Верховным Советом РФ от 11.02.1993 № 4462-1;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Российской Федерации «О введении в действие Жилищного кодекса Российской Федерации» от 29.12.2004 № 189-ФЗ;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Постановление Правительства РФ от 16.06.2006 № 378 «Об утверждении перечня тяжелых форм хронических заболеваний, при которых невозможно совместное проживание граждан в одной квартире».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настоящий Административный регламент.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 текстами федеральных нормативных правовых актов можно ознакомиться на Официальном интернет-портале правовой информации (</w:t>
      </w:r>
      <w:hyperlink r:id="rId5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F33CE8">
        <w:rPr>
          <w:rFonts w:eastAsia="Times New Roman"/>
          <w:sz w:val="24"/>
          <w:szCs w:val="24"/>
          <w:lang w:eastAsia="ru-RU"/>
        </w:rPr>
        <w:t>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2.6.1. Для предоставления муниципальной услуги заявитель предоставляет в администрацию  заявление по форме согласно Приложению № 1 к настоящему Административному регламенту. Вместе с заявлением заявитель в целях предоставления муниципальной услуги самостоятельно представляет в администрацию  следующие документы: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документы, удостоверяющие личность заявителя и членов его семьи: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паспорт гражданина РФ либо документ, удостоверяющий личность заявителя в соответствии с действующим законодательством  РФ;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документы о временном выезде (например, приказ работодателя о направлении в служебную командировку и т.п.) (для передачи в поднаем всего жилого помещения);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документы, подтверждающие право пользования занимаемым жилым помещением: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решение суда о признании  за гражданами права пользования жилыми помещениями;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4) договор поднайма;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5) согласие членов семьи заявителя, в том числе временно отсутствующих членов его семьи;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6) документы, подтверждающие полномочия представителя заявителя: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нотариально удостоверенная доверенность на совершение действий, связанных с получением муниципальной услуги;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документ, удостоверяющий личность представителя заявителя (паспорт гражданина РФ);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7) документ, подтверждающий законное представительство заявителя и членов его семьи;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8) справка об отсутствии у гражданина, вселяемого в жилое помещение, заявителя и членов его семьи одной из тяжелых форм хронических заболеваний;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9) согласие всех нанимателей и проживающих совместно с ними членов их семей, всех собственников и проживающих совместно с ними членов их семей (для передачи в поднаем жилого помещения, находящегося в коммунальной квартире).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2.6.2.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которых они находятся, если заявитель не представил такие документы и информацию самостоятельно: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документы, удостоверяющие личность заявителя и членов его семьи: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сведения о рождении лица (гражданина РФ), не достигшего 14 -летнего возраста;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согласие органа опеки и попечительства в случае, если в занимаемом жилом помещении проживают несовершеннолетние, недееспособные или ограниченно дееспособные граждане, являющиеся членами семей нанимателей данных жилых помещений;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выписка из ЕГРП (в отношении собственников в коммунальной квартире) (при необходимости).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Запрещается истребование у заявителя документов (информации), которые могут быть получены в рамках межведомственного взаимодействия.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Заявитель вправе предоставить документы, получаемые в рамках межведомственного информационного взаимодействия для предоставления муниципальной услуги, по собственной инициативе.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2.6.3.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администрации и не могут быть истребованы у заявителя в случае, если он не представил их самостоятельно: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документы, подтверждающие право пользования занимаемым жилым помещением: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договор социального найма жилого помещения;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ордер.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2.6.4. Указанное в пункте 2.6.1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 , а также на официальном сайте администрации в сети Интернет и на Едином портале.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Документы, указанные в пункте 2.6.1 настоящего Административного регламента представляются: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лично получателем муниципальной услуги либо его представителем;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почте;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электронной форме посредством Единого портала.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Администрация 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           2.7. Основания для отказа в приеме документов, необходимых для предоставления муниципальной услуги: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подача заявления не по установленной форме;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    непредставление одного или более документов, предусмотренных пунктом 2.6.1 настоящего Административного регламента;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заявление и приложенные документы имеют серьезные повреждения, наличие которых не позволяет однозначно истолковать их содержание;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отсутствие у представителя заявителя полномочий подавать заявление и прилагаемые к нему документы;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ненадлежащее оформление документов, необходимых для предоставления муниципальной услуги, в том числе ненадлежащее оформление заявления (при отсутствии сведений о заявителе, подписи заявителя, отсутствии печати), несоответствия приложенных к заявлению документов документам, указанным в заявлении, в случае неразборчивости написанного (при заполнении заявления от руки прописными буквами), а также в случае наличия специально неоговоренных подчисток, приписок и исправлений;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несоответствие получателя услуги требованиям, указанным в пункте 1.2.1. настоящего Административного регламента.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2.8.      Основания для отказа в предоставлении муниципальной услуги: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вселение в результате поднайма гражданина, страдающего одной из тяжелых форм хронических заболеваний, указанных в утвержденном Правительством Российской Федерации Перечне тяжелых форм хронических заболеваний, при которых невозможно совместное проживание граждан в одной квартире или проживание такого гражданина в жилом помещении, в который осуществляется поднаем;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после заключения договора поднайма общая площадь соответствующего жилого помещения на одного проживающего составит менее учетной нормы, а в коммунальной квартире – менее нормы предоставления.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2.9. Услуги, являющиеся необходимыми и обязательными для предоставления муниципальной услуги: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проведение медицинских освидетельствований, экспертиз с выдачей заключений (справок), направлений на лечение, индивидуальных программ реабилитации медицинскими организациями, оказывающими лечебно-профилактическую помощь, учреждениями медико-социальной экспертизы, межведомственного экспертного совета (военно-врачебными комиссиями) (в целях получения справки об отсутствии у гражданина, вселяемого в жилое помещение, заявителя и членов его семьи одной из тяжелых форм хронических заболеваний).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2.10.    Муниципальная услуга предоставляется бесплатно.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2.12.    Срок регистрации заявления о предоставлении муниципальной услуги и прилагаемых  к нему документов – 1 рабочий день.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 поступления заявления и документов о предоставлении муниципальной услуги в администрацию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2.13. Требования к помещениям, в которых предоставляется муниципальная услуга, к местам ожидания и местам для заполнения заявлений, местам приема заявителей, информационным стендам с образцами заполнения заявлений и перечнем документов, необходимых для предоставления муниципальной услуги, размещению и оформлению визуальной и текстовой информации о порядке предоставления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предоставления муниципальной услуги должны отвечать следующим требованиям: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здание, в котором расположена администрация (структурное подразделение администрации), должно быть оборудовано отдельным входом для свободного доступа заинтересованных лиц;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центральный вход в здание администрации (структурное подразделение администрации), должен быть оборудован информационной табличкой (вывеской), содержащей информацию о режиме работы администрации;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(структурного подразделения администрации) для ожидания и приема заявителей (устанавливаются в удобном для граждан месте), а также на официальном сайте администрации, Едином портале.;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должностные лица администрации , 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рабочие места должностных лиц администрации 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ожидания должны быть комфортны для пребывания заинтересованных лиц и работы должностных лиц администрации , в том числе необходимо наличие доступных мест общего пользования (туалет, гардероб);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количество мест ожидания не может быть менее пяти;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помещениях для должностных лиц администрации 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 территории, прилегающей к зданию администрации,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администрацию, 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наличии заключения общественной организации инвалидов                  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2.14.    Показателями доступности и качества муниципальной услуги являются: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доля жалоб заявителей, поступивших в порядке досудебного обжалования решений, принимаемых в ходе предоставления муниципальной  услуги, и действий (бездействия) должностных лиц уполномоченного органа, в общем количестве обращений по вопросам предоставления муниципальной услуги;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2.15. Муниципальная услуга может предоставляться на базе МФЦ в соответствии с соглашением о взаимодействии, заключаемым администрацией с МФЦ (далее – Соглашение).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Состав административных процедур, порядок и сроки предоставления муниципальной услуги на базе МФЦ определяются Соглашением.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2.16.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либо Единому порталу в сети Интернет.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Документы, необходимые для предоставления муниципальной услуги, указанные в пункте 2.6.1 Регламента, приложенные к заявлению и представленные в электронной форме с использованием Единого портала или Портала, являются основанием для начала предоставления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В данном случае для получения результатов муниципальной услуги заявитель (физическое лицо, индивидуальный предприниматель) должен предъявить оригиналы документов, необходимых для предоставления муниципальной услуги, указанных в пункте 2.6.1 Регламента.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В случае направления в электронной форме заявления без приложения документов, указанных в пункте 2.6.1 Регламента, должны быть представлены заявителем в орган местного самоуправления на личном приеме в течение 5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ind w:left="851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в электронной форме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3.1.      Предоставление муниципальной услуги включает в себя следующие административные процедуры: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приём и регистрация заявления и прилагаемых к нему документов;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рассмотрение заявления и проверка прилагаемых к нему документов, принятие решения об отказе в приёме документов;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направление межведомственных запросов в органы, участвующие в предоставлении муниципальной услуги;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принятие решения об отказе в предоставлении муниципальной услуги;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принятие решения о предоставлении муниципальной услуги и выдача решения о предоставлении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 Приём и регистрация заявления и прилагаемых к нему документов.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3.2.1. Основанием для начала административной процедуры является поступление в администрацию заявления и прилагаемых к нему документов.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 Ответственным за выполнение административной процедуры является специалист администрации, уполномоченный на прием заявлений (далее – специалист, уполномоченный на прием заявлений).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3.2.3. Специалист, уполномоченный на прием заявлений, в установленном порядке регистрирует заявление о предоставлении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 Критерием принятия решения является поступление заявления в администрацию.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 Результатом выполнения административной процедуры является приём заявления и прилагаемых к нему документов специалистом, уполномоченным на прием заявлений.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3.2.6. Способом фиксации результата административной процедуры является регистрация заявления и передача заявления и прилагаемых к нему документов специалисту администрации, ответственному за подготовку проекта решения (далее – специалист, ответственный за подготовку проекта решения).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3.2.7. Максимальный срок выполнения процедуры – 1 рабочий день.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 Рассмотрение заявления и проверка прилагаемых к нему документов, принятие решения об отказе в приёме документов.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3.3.1. Основанием для начала административной процедуры является получение заявления и прилагаемых к нему документов специалистом, ответственным за подготовку проекта решения.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3.3.2. Ответственным за выполнение административной процедуры является руководитель структурного подразделения, ответственного за подготовку проекта решения (далее – руководитель, ответственный за подготовку проекта решения).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3.3.3. Руководитель, ответственный за подготовку проекта решения, в течение 1 рабочего дня рассматривает обращение 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3.3.4. Специалист, ответственный за подготовку проекта решения, проверяет заявление и прилагаемые к нему документы.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3.3.5. В случае наличия оснований для отказа в приёме документов, предусмотренных пунктом 2.7 настоящего Регламента, специалист, ответственный за подготовку проекта решения, готовить проект уведомления об отказе в приёме документов с указанием соответствующих оснований.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3.3.6. Специалист, ответственный за подготовку проекта решения,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главе администрации.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3.3.7. Критерием принятия решения является наличие или отсутствие оснований для отказа в приёме документов, предусмотренных пунктом 2.7 настоящего Регламента.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3.3.8. Результатом выполнения административной процедуры является направление заявителю уведомления об отказе в приёме документов по почте, по электронной почте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при наличии адреса электронной почты, или посредством Единого портала или Портала в электронной форме.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3.3.9. Способом фиксации результата административной процедуры является регистрация уведомления об отказе в приёме документов.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3.3.10. Максимальный срок выполнения процедуры – 5 рабочих дней со дня получения заявления и прилагаемых к нему документов специалистом, ответственным за подготовку проекта решения.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 Направление межведомственных запросов в органы, участвующие в предоставлении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3.4.1. Основанием для начала административной процедуры является непредставление заявителем в администрацию предусмотренных пунктом 2.6.2 настоящего 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3.4.2. Межведомственный запрос о предоставлении документов и информации формируется и направляется специалистом, ответственным за подготовку проекта решения.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3.4.3.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наименование органа или организации, направляющих межведомственный запрос;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7) дата направления межведомственного запроса;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9) информация о факте получения согласия, предусмотренного </w:t>
      </w:r>
      <w:hyperlink r:id="rId6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7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настоящего Федерального закона № 210-ФЗ).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Максимальный срок формирования и направления запросов составляет</w:t>
      </w:r>
      <w:r w:rsidRPr="00F33CE8">
        <w:rPr>
          <w:rFonts w:eastAsia="Times New Roman"/>
          <w:sz w:val="24"/>
          <w:szCs w:val="24"/>
          <w:lang w:eastAsia="ru-RU"/>
        </w:rPr>
        <w:br/>
        <w:t>1 рабочий день.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3.4.4. При подготовке межведомственного запроса специалист, ответственный за подготовку проекта решения,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3.4.5.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3.4.6. Максимальный срок осуществления административной процедуры не может превышать 10 рабочих дней.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3.4.7. Критерием принятия решения является поступление ответов на межведомственные запросы.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3.4.8.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2.6.2. Регламента  и необходимых для предоставления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3.4.9. Способом фиксации результата административной процедуры является регистрация ответов на межведомственные запросы.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 Принятие решения об отказе в предоставлении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3.5.1. Основанием для начала административной процедуры является установление специалистом, ответственным за подготовку проекта решения, оснований для отказа в предоставлении муниципальной услуги, указанных в пункте 2.8 настоящего Регламента.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3.5.2. Ответственным за выполнение административной процедуры является: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части подготовки мотивированного отказа и передачи его на регистрацию и на отправку, а также в части организации его выдачи заявителю при личном заявлении в администрацию руководитель, ответственный за подготовку проекта решения;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в части регистрации и отправки мотивированного отказа – руководитель структурного подразделения администрации, ответственный за отправку мотивированного отказа (далее – руководитель, ответственный за отправку мотивированного отказа).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3.5.3. Специалист, ответственный за подготовку проекта решения, в течение 2 рабочих дней со дня поступления последнего ответа на межведомственный запрос подготавливает мотивированный отказ в виде письма администрации с указанием оснований, предусмотренных пунктом 2.8 настоящего Регламента.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3.5.4. Руководитель, ответственный за подготовку проекта решения, согласовывает письмо и направляет его для подписания главе администрации.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3.5.5. После подписания письма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отправку исходящей корреспонденции, направляет письмо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посредством Единого портала или Портала в электронной форме.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3.5.6. В случае, если в заявлении заявитель выразил желание получить результат муниципальной услуги лично, письмо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 уведомляет по телефону заявителя о подписании и регистрации письма в администрации и назначает дату и время прибытия заявителя в администрацию для получения письма лично.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решения, указывает в журнале выдачи документов номер и дату регистрации сопроводительного письма,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письмо заявителю под роспись в журнале выдачи.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3.5.7. Критерием принятия решения является наличие оснований для отказа в предоставлении муниципальной услуги, указанных в пункте 2.8 настоящего Регламента.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обращении в администрацию.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3.5.9. Способом фиксации является регистрация мотивированного отказа (письма) в предоставлении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3.5.10. Срок выполнения процедуры – не более 5 рабочих дней со дня установления специалистом структурного подразделения наличия оснований для отказа в предоставлении муниципальной услуги, указанных в пункте 2.8 настоящего Регламента.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 Принятие решения о предоставлении муниципальной услуги и выдача результата предоставления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3.6.1. Основанием для начала административной процедуры является установление специалистом, ответственным за подготовку проекта решения, отсутствия оснований для отказа в предоставлении муниципальной услуги, указанных в пункте 2.8 настоящего Регламента.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3.6.2. Ответственным за выполнение административной процедуры является: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части подготовки проекта согласия на передачу в поднаём жилых помещений (части жилого помещения), занимаемых гражданами – нанимателям жилых помещений муниципального жилищного фонда по договорам социального найма (далее – Согласие) и передачи его на регистрацию и на отправку, а также в части организации его выдачи заявителю при личном заявлении в администрацию руководитель, ответственный за подготовку проекта Согласия;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в части регистрации и отправки Согласия – руководитель структурного подразделения администрации, ответственный за отправку мотивированного отказа (далее – руководитель, ответственный за отправку Согласия).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3.6.3. Специалист, ответственный за подготовку проекта решения, в течение 2 рабочих дней со дня поступления последнего ответа на межведомственный запрос подготавливает проект Согласия.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3.6.4. Руководитель, ответственный за подготовку проекта Согласия, согласовывает его и направляет для подписания главе администрации.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3.6.5. После подписания Согласия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отправку исходящей корреспонденции, направляет Согласие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в электронной форме посредством Единого портала или Портала.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3.6.6. В случае, если в заявлении заявитель выразил желание получить результат муниципальной услуги лично, Согласие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решения, уведомляет по телефону заявителя о подписании и регистрации Согласия и назначает дату и время прибытия заявителя в администрацию для получения письма лично.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Специалист, ответственный за подготовку проекта решения, указывает в журнале выдачи документов номер и дату регистрации Согласия,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Согласие заявителю под роспись в журнале выдачи.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3.6.7. Критерием принятия решения является отсутствие оснований для отказа в предоставлении муниципальной услуги, указанных в пункте 2.8 настоящего Регламента.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3.6.8. Результатом выполнения административной процедуры является направление заявителю Согласия либо передача Согласия заявителю при его личном обращении в администрацию.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3.6.9. Способом фиксации является регистрация Согласия.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3.6.10. Срок выполнения процедуры – не более 5 рабочих дней.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 Особенности реализации административных процедур при предоставлении муниципальной услуги в электронной форме.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3.7.1. Основанием (юридическим фактом) для начала административной процедуры, является поступление в администрацию в электронной форме посредством Единого портала или Портала заявления о предоставлении муниципальной услуги и документов, представляемых заявителем самостоятельно.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3.7.2. Специалист, уполномоченный на прием заявлений: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регистрирует поступившее заявление в журнале регистрации входящих документов;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проверяет правильность оформления представленных заявителем документов;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проверяет комплектность представленных заявителем документов согласно пункту 2.6.1 настоящего Административного регламента;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4) подготавливает, подписывает и направляет заявителю по почте на бумажном носителе либо в электронной форме (при наличии электронного адреса или посредством Единого портала или Портала) уведомление о регистрации заявления о предоставлении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3.7.3. Максимальный срок административной процедуры не может превышать 1 рабочего дня.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3.7.4. Критерием принятия решения является наличие заявления и  документов, представленных в электронной форме.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3.7.5. Результатом административной процедуры является прием документов, представленных заявителем.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3.7.6. Способом фиксации результата административной процедуры является регистрация заявления в журнале регистрации входящих документов.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3.7.7. Дальнейшие административные действия осуществляются в соответствии с разделами 3.3 – 3.6 настоящего Регламента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IV. Формы контроля за исполнением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административного регламента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4.1.      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 Администрации муниципального района Хворостянский  Самарской области.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4.2.      Периодичность осуществления текущего контроля устанавливается уполномоченным должностным лицом Администрации муниципального района Хворостянский  Самарской области.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4.3.     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Абашево</w:t>
      </w:r>
      <w:r w:rsidRPr="00F33CE8">
        <w:rPr>
          <w:rFonts w:eastAsia="Times New Roman"/>
          <w:sz w:val="24"/>
          <w:szCs w:val="24"/>
          <w:lang w:eastAsia="ru-RU"/>
        </w:rPr>
        <w:t>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4.4.     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муниципального района Хворостянский  Самарской области  на текущий год.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4.5.      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 Администрации муниципального района Хворостянский  Самарской области.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4.6.     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Плановые проверки проводятся не реже 1 раза в 3 года.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4.7.      Плановые и внеплановые проверки полноты и качества предоставления муниципальной услуги осуществляются  Администрацией муниципального района Хворостянский  Самарской области , ответственным за организацию работы по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рассмотрению обращений граждан Администрации  муниципального района Хворостянский  Самарской области и уполномоченными должностными лицами Администрации  муниципального района Хворостянский  Самарской области  на основании соответствующих правовых актов.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4.8.     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4.9.      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4.10.    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и Портале, на официальном сайте администрации.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порталы, указанные в пункте 1.3.4. настоящего Административного регламента.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ind w:left="851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ind w:left="851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5.1. 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5.2.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должностных лиц, муниципальных служащих имеет право обратиться к уполномоченному должностному лицу Администрации  муниципального района Хворостянский  Самарской области  с жалобой лично (устно) в соответствии с графиком приема или направить жалобу в письменной форме, в том числе на бумажном носителе либо в электронной форме.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5.3. Жалоба может быть направлена по почте, через МФЦ, с использованием сети Интернет, в том числе с использованием Единого портала и Портала, а также может быть принята при личном приеме заявителя.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Жалоба должна содержать: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</w:t>
      </w:r>
      <w:r>
        <w:rPr>
          <w:rFonts w:eastAsia="Times New Roman"/>
          <w:sz w:val="24"/>
          <w:szCs w:val="24"/>
          <w:lang w:eastAsia="ru-RU"/>
        </w:rPr>
        <w:t>ащего.</w:t>
      </w:r>
    </w:p>
    <w:p w:rsidR="00553100" w:rsidRDefault="00553100" w:rsidP="00553100"/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553100"/>
    <w:rsid w:val="000D08C8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53100"/>
    <w:rsid w:val="005F2703"/>
    <w:rsid w:val="00686B63"/>
    <w:rsid w:val="006B6536"/>
    <w:rsid w:val="007618C4"/>
    <w:rsid w:val="008163A7"/>
    <w:rsid w:val="0090314D"/>
    <w:rsid w:val="009C5F49"/>
    <w:rsid w:val="00A574FC"/>
    <w:rsid w:val="00BE39F8"/>
    <w:rsid w:val="00C65356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100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67C2536E627B306682E5EC4650A4098DA712092571ADB0D83A35D9CB8E163D677139F254DCJ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67C2536E627B306682E5EC4650A4098DA712092571ADB0D83A35D9CB8E163D677139F254DCJAI" TargetMode="External"/><Relationship Id="rId5" Type="http://schemas.openxmlformats.org/officeDocument/2006/relationships/hyperlink" Target="http://www.pravo.gov.ru/" TargetMode="External"/><Relationship Id="rId4" Type="http://schemas.openxmlformats.org/officeDocument/2006/relationships/hyperlink" Target="http://www.pgu.samregi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8072</Words>
  <Characters>46015</Characters>
  <Application>Microsoft Office Word</Application>
  <DocSecurity>0</DocSecurity>
  <Lines>383</Lines>
  <Paragraphs>107</Paragraphs>
  <ScaleCrop>false</ScaleCrop>
  <Company/>
  <LinksUpToDate>false</LinksUpToDate>
  <CharactersWithSpaces>53980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2016-03-16T11:17:00Z</dcterms:created>
  <dcterms:modified xsi:type="dcterms:W3CDTF">2016-03-16T11:17:00Z</dcterms:modified>
</cp:coreProperties>
</file>